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2D049" w14:textId="77777777" w:rsidR="008515BD" w:rsidRPr="00BE1BA6" w:rsidRDefault="008515BD" w:rsidP="008515BD">
      <w:pPr>
        <w:spacing w:before="120" w:line="340" w:lineRule="exact"/>
        <w:jc w:val="center"/>
        <w:rPr>
          <w:b/>
          <w:sz w:val="28"/>
          <w:szCs w:val="28"/>
          <w:lang w:val="sv-SE"/>
        </w:rPr>
      </w:pPr>
      <w:r>
        <w:rPr>
          <w:b/>
          <w:sz w:val="28"/>
          <w:szCs w:val="28"/>
          <w:lang w:val="sv-SE"/>
        </w:rPr>
        <w:t>BÀI 14</w:t>
      </w:r>
    </w:p>
    <w:p w14:paraId="473D648C" w14:textId="77777777" w:rsidR="008515BD" w:rsidRPr="00BE1BA6" w:rsidRDefault="008515BD" w:rsidP="008515BD">
      <w:pPr>
        <w:spacing w:line="340" w:lineRule="exact"/>
        <w:jc w:val="center"/>
        <w:rPr>
          <w:b/>
          <w:sz w:val="28"/>
          <w:szCs w:val="28"/>
          <w:lang w:val="sv-SE"/>
        </w:rPr>
      </w:pPr>
      <w:r w:rsidRPr="003A09F7">
        <w:rPr>
          <w:b/>
          <w:sz w:val="28"/>
          <w:szCs w:val="28"/>
          <w:lang w:val="vi-VN"/>
        </w:rPr>
        <w:t>THẨM ĐỊNH TÍN DỤNG DOANH NGHIỆP NHỎ</w:t>
      </w:r>
    </w:p>
    <w:p w14:paraId="19473B82" w14:textId="77777777" w:rsidR="008515BD" w:rsidRPr="003A09F7" w:rsidRDefault="008515BD" w:rsidP="008515BD">
      <w:pPr>
        <w:autoSpaceDE w:val="0"/>
        <w:autoSpaceDN w:val="0"/>
        <w:adjustRightInd w:val="0"/>
        <w:spacing w:before="120" w:line="340" w:lineRule="exact"/>
        <w:ind w:left="57" w:firstLine="720"/>
        <w:jc w:val="both"/>
        <w:rPr>
          <w:b/>
          <w:bCs/>
          <w:spacing w:val="-10"/>
          <w:sz w:val="28"/>
          <w:szCs w:val="28"/>
          <w:lang w:val="vi-VN"/>
        </w:rPr>
      </w:pPr>
      <w:r w:rsidRPr="003A09F7">
        <w:rPr>
          <w:b/>
          <w:bCs/>
          <w:spacing w:val="-10"/>
          <w:sz w:val="28"/>
          <w:szCs w:val="28"/>
          <w:lang w:val="vi-VN"/>
        </w:rPr>
        <w:t>I. MỘT SỐ VẤN ĐỀ CHUNG VỀ THẨM ĐỊNH TÍN DỤNG DOANH NGHIỆP NHỎ</w:t>
      </w:r>
    </w:p>
    <w:p w14:paraId="5CC2AC3D"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b/>
          <w:bCs/>
          <w:sz w:val="28"/>
          <w:szCs w:val="28"/>
          <w:lang w:val="vi-VN"/>
        </w:rPr>
        <w:t xml:space="preserve">1. Khái niệm, </w:t>
      </w:r>
      <w:r w:rsidRPr="003A09F7">
        <w:rPr>
          <w:b/>
          <w:sz w:val="28"/>
          <w:szCs w:val="28"/>
          <w:lang w:val="vi-VN"/>
        </w:rPr>
        <w:t>mục đích thẩm định tín dụng</w:t>
      </w:r>
    </w:p>
    <w:p w14:paraId="33567AF9" w14:textId="77777777" w:rsidR="008515BD" w:rsidRPr="00BE1BA6" w:rsidRDefault="008515BD" w:rsidP="008515BD">
      <w:pPr>
        <w:autoSpaceDE w:val="0"/>
        <w:autoSpaceDN w:val="0"/>
        <w:adjustRightInd w:val="0"/>
        <w:spacing w:before="120" w:line="340" w:lineRule="exact"/>
        <w:ind w:left="57" w:firstLine="720"/>
        <w:jc w:val="both"/>
        <w:rPr>
          <w:b/>
          <w:sz w:val="28"/>
          <w:szCs w:val="28"/>
          <w:lang w:val="vi-VN"/>
        </w:rPr>
      </w:pPr>
      <w:r w:rsidRPr="003A09F7">
        <w:rPr>
          <w:b/>
          <w:sz w:val="28"/>
          <w:szCs w:val="28"/>
          <w:lang w:val="vi-VN"/>
        </w:rPr>
        <w:t xml:space="preserve">1.1. Khái niệm </w:t>
      </w:r>
    </w:p>
    <w:p w14:paraId="17B881FE"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Thẩm định tín dụng là việc sử dụng các công cụ và kỹ thuật phân tích nhằm kiểm tra, đánh giá mức độ tin cậy và rủi ro của một phương án hoặc dự án mà khách hàng xuất trình nhằm phục vụ cho việc ra quyết định cho vay hay không cho vay.</w:t>
      </w:r>
    </w:p>
    <w:p w14:paraId="1C5FB774" w14:textId="77777777" w:rsidR="008515BD" w:rsidRPr="003A09F7" w:rsidRDefault="008515BD" w:rsidP="008515BD">
      <w:pPr>
        <w:pStyle w:val="BodyText"/>
        <w:tabs>
          <w:tab w:val="left" w:pos="567"/>
        </w:tabs>
        <w:spacing w:before="120" w:after="0" w:line="340" w:lineRule="exact"/>
        <w:ind w:left="57" w:firstLine="720"/>
        <w:jc w:val="both"/>
        <w:rPr>
          <w:b/>
          <w:sz w:val="28"/>
          <w:szCs w:val="28"/>
        </w:rPr>
      </w:pPr>
      <w:r w:rsidRPr="003A09F7">
        <w:rPr>
          <w:b/>
          <w:sz w:val="28"/>
          <w:szCs w:val="28"/>
          <w:lang w:val="vi-VN"/>
        </w:rPr>
        <w:t xml:space="preserve">1.2. Mục đích </w:t>
      </w:r>
    </w:p>
    <w:p w14:paraId="1F0DB03D" w14:textId="77777777" w:rsidR="008515BD" w:rsidRPr="003A09F7" w:rsidRDefault="008515BD" w:rsidP="008515BD">
      <w:pPr>
        <w:pStyle w:val="BodyText"/>
        <w:tabs>
          <w:tab w:val="left" w:pos="567"/>
        </w:tabs>
        <w:spacing w:before="120" w:after="0" w:line="340" w:lineRule="exact"/>
        <w:ind w:left="57" w:firstLine="720"/>
        <w:jc w:val="both"/>
        <w:rPr>
          <w:sz w:val="28"/>
          <w:szCs w:val="28"/>
          <w:lang w:val="vi-VN"/>
        </w:rPr>
      </w:pPr>
      <w:r w:rsidRPr="003A09F7">
        <w:rPr>
          <w:sz w:val="28"/>
          <w:szCs w:val="28"/>
          <w:lang w:val="vi-VN"/>
        </w:rPr>
        <w:t>Mục đích của thẩm định tín dụng là đánh giá một cách chính xác và trung thực khả năng trả nợ của khách hàng để làm căn cứ quyết định cho vay. Thẩm định nhằm đánh giá được mức độ tin cậy của phương án sản xuất kinh doanh hoặc dự án đầu tư của khách hàng lập và nộp cho ngân hàng, đồng thời phân tích và đánh giá mức độ rủi ro của phương án, dự án khi quyết định cho vay. Mục đích cuối cùng của thẩm định tín dụng là giúp cho việc ra quyết định cho vay một cách chính xác, giảm bớt xác suất xẩy ra 2 loại sai lầm là cho vay một dự án tồi và từ chối cho vay dự án tốt.</w:t>
      </w:r>
    </w:p>
    <w:p w14:paraId="6B2ED87E" w14:textId="77777777" w:rsidR="008515BD" w:rsidRPr="003A09F7" w:rsidRDefault="008515BD" w:rsidP="008515BD">
      <w:pPr>
        <w:tabs>
          <w:tab w:val="left" w:pos="0"/>
        </w:tabs>
        <w:autoSpaceDE w:val="0"/>
        <w:autoSpaceDN w:val="0"/>
        <w:adjustRightInd w:val="0"/>
        <w:spacing w:before="120" w:line="340" w:lineRule="exact"/>
        <w:ind w:left="57" w:firstLine="720"/>
        <w:jc w:val="both"/>
        <w:rPr>
          <w:b/>
          <w:bCs/>
          <w:sz w:val="28"/>
          <w:szCs w:val="28"/>
          <w:lang w:val="vi-VN"/>
        </w:rPr>
      </w:pPr>
      <w:r w:rsidRPr="003A09F7">
        <w:rPr>
          <w:b/>
          <w:bCs/>
          <w:sz w:val="28"/>
          <w:szCs w:val="28"/>
          <w:lang w:val="vi-VN"/>
        </w:rPr>
        <w:t>2. Đặc điểm của doanh nghiệp nhỏ nhìn từ phương diện người thẩm định tín dụng</w:t>
      </w:r>
    </w:p>
    <w:p w14:paraId="7F344CC9"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sz w:val="28"/>
          <w:szCs w:val="28"/>
          <w:lang w:val="vi-VN"/>
        </w:rPr>
        <w:t xml:space="preserve">- </w:t>
      </w:r>
      <w:r w:rsidRPr="00BE1BA6">
        <w:rPr>
          <w:sz w:val="28"/>
          <w:szCs w:val="28"/>
          <w:lang w:val="vi-VN"/>
        </w:rPr>
        <w:t>Doanh nghiệp p</w:t>
      </w:r>
      <w:r w:rsidRPr="003A09F7">
        <w:rPr>
          <w:sz w:val="28"/>
          <w:szCs w:val="28"/>
          <w:lang w:val="vi-VN"/>
        </w:rPr>
        <w:t xml:space="preserve">hần lớn dựa vào tư chất của cá nhân người điều hành: </w:t>
      </w:r>
    </w:p>
    <w:p w14:paraId="1472B455"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sz w:val="28"/>
          <w:szCs w:val="28"/>
          <w:lang w:val="vi-VN"/>
        </w:rPr>
        <w:t>Người điều hành nắm toàn bộ doanh nghiệp, vì vậy tư chất của cá nhân người điều hành sẽ quyết định sự tồn vong của doanh nghiệp.</w:t>
      </w:r>
    </w:p>
    <w:p w14:paraId="0F7CD75B"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sz w:val="28"/>
          <w:szCs w:val="28"/>
          <w:lang w:val="vi-VN"/>
        </w:rPr>
        <w:t>- Doanh nghiệp tồn tại đa dạng phong phú: thể hiện cả về loại hình doanh nghiệp và lĩnh vực kinh doanh.</w:t>
      </w:r>
    </w:p>
    <w:p w14:paraId="435E738F"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sz w:val="28"/>
          <w:szCs w:val="28"/>
          <w:lang w:val="vi-VN"/>
        </w:rPr>
        <w:t>Loại hình doanh nghiệp nhỏ thường là đa dạng, phong phú: từ các cửa hàng nhỏ bán đồ dùng sinh hoạt, cho đến các doanh nghiệp chế tạo có công nghệ cao. Lĩnh vực sản xuất kinh doanh của các doanh nghiệp nhỏ cũng rất đa dạng, bao gồm nhiều loại ngành nghề như nông lâm nghiệp, thủy sản, xây dựng, dịch vụ… Các lĩnh vực kinh doanh mới cũng xuất hiện liên tục, vì vậy người cán bộ thẩm định tín dụng cần mở rộng tầm hiểu biết của bản thân để có thể đáp ứng được đòi hỏi của thực tiễn thẩm định tín dụng doanh nghiệp nhỏ.</w:t>
      </w:r>
    </w:p>
    <w:p w14:paraId="198402F4"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xml:space="preserve">- Không có đầy đủ thông tin tài chính: </w:t>
      </w:r>
    </w:p>
    <w:p w14:paraId="7872017C" w14:textId="77777777" w:rsidR="008515BD" w:rsidRPr="003A09F7" w:rsidRDefault="008515BD" w:rsidP="008515BD">
      <w:pPr>
        <w:autoSpaceDE w:val="0"/>
        <w:autoSpaceDN w:val="0"/>
        <w:adjustRightInd w:val="0"/>
        <w:spacing w:before="120" w:line="340" w:lineRule="exact"/>
        <w:ind w:left="57" w:firstLine="720"/>
        <w:jc w:val="both"/>
        <w:rPr>
          <w:bCs/>
          <w:sz w:val="28"/>
          <w:szCs w:val="28"/>
          <w:lang w:val="vi-VN"/>
        </w:rPr>
      </w:pPr>
      <w:r w:rsidRPr="003A09F7">
        <w:rPr>
          <w:bCs/>
          <w:sz w:val="28"/>
          <w:szCs w:val="28"/>
          <w:lang w:val="vi-VN"/>
        </w:rPr>
        <w:lastRenderedPageBreak/>
        <w:t xml:space="preserve">Các doanh nghiệp nhỏ thường không có thông tin tài chính, hoặc có thì các thông tin gốc thường nghèo nàn. Mặt khác, tâm lý người điều hành thường trình báo con số tốt cho Ngân hàng, con số xấu cho cơ quan thuế. Doanh nghiệp càng nhỏ thì càng không có thông tin tài chính hoặc có thì các số liệu đó cũng không đủ độ tin cậy. </w:t>
      </w:r>
    </w:p>
    <w:p w14:paraId="48AFF0C0"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xml:space="preserve">- Dễ bị ảnh hưởng bởi sự biến đổi môi trường bên ngoài: </w:t>
      </w:r>
    </w:p>
    <w:p w14:paraId="20B3D596" w14:textId="77777777" w:rsidR="008515BD" w:rsidRPr="00BE1BA6"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Doanh nghiệp quy mô nhỏ không đủ năng lực để thích nghi được với những thay đổi đột ngột, rất dễ bị ảnh hưởng do sự biến đổi môi trường kinh doanh như suy thoái kinh tế, đối tác kinh doanh bị phá sản, xuất hiện đối thủ cạnh tranh</w:t>
      </w:r>
      <w:r w:rsidRPr="00BE1BA6">
        <w:rPr>
          <w:sz w:val="28"/>
          <w:szCs w:val="28"/>
          <w:lang w:val="vi-VN"/>
        </w:rPr>
        <w:t xml:space="preserve"> </w:t>
      </w:r>
      <w:r w:rsidRPr="003A09F7">
        <w:rPr>
          <w:sz w:val="28"/>
          <w:szCs w:val="28"/>
          <w:lang w:val="vi-VN"/>
        </w:rPr>
        <w:t>…</w:t>
      </w:r>
    </w:p>
    <w:p w14:paraId="2E159B2F" w14:textId="77777777" w:rsidR="008515BD" w:rsidRPr="003A09F7" w:rsidRDefault="008515BD" w:rsidP="008515BD">
      <w:pPr>
        <w:tabs>
          <w:tab w:val="left" w:pos="795"/>
        </w:tabs>
        <w:autoSpaceDE w:val="0"/>
        <w:autoSpaceDN w:val="0"/>
        <w:adjustRightInd w:val="0"/>
        <w:spacing w:before="120" w:line="340" w:lineRule="exact"/>
        <w:ind w:left="57" w:firstLine="720"/>
        <w:jc w:val="both"/>
        <w:rPr>
          <w:b/>
          <w:bCs/>
          <w:spacing w:val="-6"/>
          <w:sz w:val="28"/>
          <w:szCs w:val="28"/>
          <w:lang w:val="vi-VN"/>
        </w:rPr>
      </w:pPr>
      <w:r w:rsidRPr="003A09F7">
        <w:rPr>
          <w:b/>
          <w:bCs/>
          <w:spacing w:val="-6"/>
          <w:sz w:val="28"/>
          <w:szCs w:val="28"/>
          <w:lang w:val="vi-VN"/>
        </w:rPr>
        <w:t>3. Những điểm quan trọng trong thẩm định tín dụng doanh nghiệp nhỏ</w:t>
      </w:r>
    </w:p>
    <w:p w14:paraId="0DEF1CB0"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Từ những đặc điểm trên của doanh nghiệp nhỏ, vì vậy khi thẩm định tín dụng doanh nghiệp nhỏ cần:</w:t>
      </w:r>
    </w:p>
    <w:p w14:paraId="292C51C6"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b/>
          <w:sz w:val="28"/>
          <w:szCs w:val="28"/>
          <w:lang w:val="vi-VN"/>
        </w:rPr>
        <w:t>- Thứ nhất:</w:t>
      </w:r>
      <w:r w:rsidRPr="003A09F7">
        <w:rPr>
          <w:sz w:val="28"/>
          <w:szCs w:val="28"/>
          <w:lang w:val="vi-VN"/>
        </w:rPr>
        <w:t xml:space="preserve"> Chú ý đến mặt định tính của doanh nghiệp: nắm bắt năng lực của người điều hành, sức mạnh cạnh tranh của sản phẩm, sức mạnh kỹ thuật…</w:t>
      </w:r>
    </w:p>
    <w:p w14:paraId="2449D77F"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b/>
          <w:sz w:val="28"/>
          <w:szCs w:val="28"/>
          <w:lang w:val="vi-VN"/>
        </w:rPr>
        <w:t>- Thứ hai:</w:t>
      </w:r>
      <w:r w:rsidRPr="003A09F7">
        <w:rPr>
          <w:sz w:val="28"/>
          <w:szCs w:val="28"/>
          <w:lang w:val="vi-VN"/>
        </w:rPr>
        <w:t xml:space="preserve"> Phân tích định lượng mà không phụ thuộc vào thông tin tài chính: cho dù thông tin tài chính không có, bằng nhiều phương pháp khác nhau cần nắm bắt và phân tích tình hình tài chính của doanh nghiệp. Hơn nữa, phải kiểm tra tính phù hợp giữa các hạng mục, tính phù hợp của mặt định tính so với các con số định lượng.</w:t>
      </w:r>
    </w:p>
    <w:p w14:paraId="3FDCF050" w14:textId="77777777" w:rsidR="008515BD" w:rsidRPr="003A09F7" w:rsidRDefault="008515BD" w:rsidP="008515BD">
      <w:pPr>
        <w:autoSpaceDE w:val="0"/>
        <w:autoSpaceDN w:val="0"/>
        <w:adjustRightInd w:val="0"/>
        <w:spacing w:before="120" w:line="340" w:lineRule="exact"/>
        <w:ind w:left="57" w:firstLine="720"/>
        <w:jc w:val="both"/>
        <w:rPr>
          <w:spacing w:val="-6"/>
          <w:sz w:val="28"/>
          <w:szCs w:val="28"/>
          <w:lang w:val="vi-VN"/>
        </w:rPr>
      </w:pPr>
      <w:r w:rsidRPr="003A09F7">
        <w:rPr>
          <w:b/>
          <w:spacing w:val="-6"/>
          <w:sz w:val="28"/>
          <w:szCs w:val="28"/>
          <w:lang w:val="vi-VN"/>
        </w:rPr>
        <w:t>- Thứ ba:</w:t>
      </w:r>
      <w:r w:rsidRPr="003A09F7">
        <w:rPr>
          <w:spacing w:val="-6"/>
          <w:sz w:val="28"/>
          <w:szCs w:val="28"/>
          <w:lang w:val="vi-VN"/>
        </w:rPr>
        <w:t xml:space="preserve"> Phân tích mục đích sử dụng vốn vay: sau khi đã nắm bắt thực trạng của doanh nghiệp, tiến hành phân tích dự án căn cứ vào những dự báo ngắn hạn.</w:t>
      </w:r>
    </w:p>
    <w:p w14:paraId="19FC0A5A" w14:textId="77777777" w:rsidR="008515BD" w:rsidRPr="003A09F7" w:rsidRDefault="008515BD" w:rsidP="008515BD">
      <w:pPr>
        <w:tabs>
          <w:tab w:val="left" w:pos="795"/>
        </w:tabs>
        <w:autoSpaceDE w:val="0"/>
        <w:autoSpaceDN w:val="0"/>
        <w:adjustRightInd w:val="0"/>
        <w:spacing w:before="120" w:line="340" w:lineRule="exact"/>
        <w:ind w:left="57" w:firstLine="720"/>
        <w:jc w:val="both"/>
        <w:rPr>
          <w:b/>
          <w:bCs/>
          <w:sz w:val="28"/>
          <w:szCs w:val="28"/>
          <w:lang w:val="vi-VN"/>
        </w:rPr>
      </w:pPr>
      <w:r w:rsidRPr="003A09F7">
        <w:rPr>
          <w:b/>
          <w:bCs/>
          <w:sz w:val="28"/>
          <w:szCs w:val="28"/>
          <w:lang w:val="vi-VN"/>
        </w:rPr>
        <w:t>4. Phương pháp thẩm định tín dụng doanh nghiệp nhỏ</w:t>
      </w:r>
    </w:p>
    <w:p w14:paraId="7525D7A3"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Phương pháp cần áp dụng để tiến hành thẩm định tín dụng dựa vào các đặc điểm của doanh nghiệp nhỏ là:</w:t>
      </w:r>
    </w:p>
    <w:p w14:paraId="47CE8A37" w14:textId="77777777" w:rsidR="008515BD" w:rsidRPr="003A09F7"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Phân tích các tư liệu do doanh nghiệp xuất trình</w:t>
      </w:r>
    </w:p>
    <w:p w14:paraId="59993F83" w14:textId="77777777" w:rsidR="008515BD" w:rsidRPr="003A09F7"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Nắm bắt thực trạng qua phỏng vấn</w:t>
      </w:r>
    </w:p>
    <w:p w14:paraId="67267521" w14:textId="77777777" w:rsidR="008515BD" w:rsidRPr="00BE1BA6"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Nắm bắt thực trạng qua điều tra thực địa.</w:t>
      </w:r>
    </w:p>
    <w:p w14:paraId="49686C72" w14:textId="77777777" w:rsidR="008515BD" w:rsidRPr="003A09F7" w:rsidRDefault="008515BD" w:rsidP="008515BD">
      <w:pPr>
        <w:numPr>
          <w:ilvl w:val="12"/>
          <w:numId w:val="0"/>
        </w:numPr>
        <w:tabs>
          <w:tab w:val="left" w:pos="795"/>
        </w:tabs>
        <w:autoSpaceDE w:val="0"/>
        <w:autoSpaceDN w:val="0"/>
        <w:adjustRightInd w:val="0"/>
        <w:spacing w:before="120" w:line="340" w:lineRule="exact"/>
        <w:ind w:left="57" w:firstLine="720"/>
        <w:jc w:val="both"/>
        <w:rPr>
          <w:b/>
          <w:bCs/>
          <w:sz w:val="28"/>
          <w:szCs w:val="28"/>
          <w:lang w:val="vi-VN"/>
        </w:rPr>
      </w:pPr>
      <w:r w:rsidRPr="00BE1BA6">
        <w:rPr>
          <w:b/>
          <w:bCs/>
          <w:sz w:val="28"/>
          <w:szCs w:val="28"/>
          <w:lang w:val="vi-VN"/>
        </w:rPr>
        <w:t>5</w:t>
      </w:r>
      <w:r w:rsidRPr="003A09F7">
        <w:rPr>
          <w:b/>
          <w:bCs/>
          <w:sz w:val="28"/>
          <w:szCs w:val="28"/>
          <w:lang w:val="vi-VN"/>
        </w:rPr>
        <w:t xml:space="preserve">. Những điều cần </w:t>
      </w:r>
      <w:r w:rsidRPr="00BE1BA6">
        <w:rPr>
          <w:b/>
          <w:bCs/>
          <w:sz w:val="28"/>
          <w:szCs w:val="28"/>
          <w:lang w:val="vi-VN"/>
        </w:rPr>
        <w:t>biết</w:t>
      </w:r>
      <w:r w:rsidRPr="003A09F7">
        <w:rPr>
          <w:b/>
          <w:bCs/>
          <w:sz w:val="28"/>
          <w:szCs w:val="28"/>
          <w:lang w:val="vi-VN"/>
        </w:rPr>
        <w:t xml:space="preserve"> của người cán bộ thẩm định tín dụng</w:t>
      </w:r>
    </w:p>
    <w:p w14:paraId="46153C1D" w14:textId="77777777" w:rsidR="008515BD" w:rsidRPr="003A09F7" w:rsidRDefault="008515BD" w:rsidP="008515BD">
      <w:pPr>
        <w:autoSpaceDE w:val="0"/>
        <w:autoSpaceDN w:val="0"/>
        <w:adjustRightInd w:val="0"/>
        <w:spacing w:before="120" w:line="340" w:lineRule="exact"/>
        <w:ind w:left="57" w:firstLine="720"/>
        <w:jc w:val="both"/>
        <w:rPr>
          <w:spacing w:val="-2"/>
          <w:sz w:val="28"/>
          <w:szCs w:val="28"/>
          <w:lang w:val="vi-VN"/>
        </w:rPr>
      </w:pPr>
      <w:r w:rsidRPr="003A09F7">
        <w:rPr>
          <w:spacing w:val="-2"/>
          <w:sz w:val="28"/>
          <w:szCs w:val="28"/>
          <w:lang w:val="vi-VN"/>
        </w:rPr>
        <w:t>- Kính trọng người điều hành: bất cứ lúc nào cũng phải kính trọng người điều hành bởi người điều hành là “khách quý” đồng thời cũng là chuyên gia của dự án đó.</w:t>
      </w:r>
    </w:p>
    <w:p w14:paraId="37AFF130"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xml:space="preserve">- Không đánh giá chỉ dựa vào thông tin tài chính: Có nhiều trường hợp thông tin tài chính không đầy đủ. Thông tin tài chính cũng chỉ thể hiện thực trạng của doanh nghiệp trong giới hạn nhất định. Bởi vậy, bên cạnh việc đánh giá thông </w:t>
      </w:r>
      <w:r w:rsidRPr="003A09F7">
        <w:rPr>
          <w:sz w:val="28"/>
          <w:szCs w:val="28"/>
          <w:lang w:val="vi-VN"/>
        </w:rPr>
        <w:lastRenderedPageBreak/>
        <w:t>tin tài chính là cần thiết không thể thiếu, thì việc nắm bắt những thông tin ngoài tư liệu cũng rất quan trọng.</w:t>
      </w:r>
    </w:p>
    <w:p w14:paraId="73C4914E"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Kiên trì điều tra thực tế: Trước khi đánh giá tín dụng, nếu cảm thấy còn có điều nghi vấn, phải kiên trì điều tra, không được chán nản.</w:t>
      </w:r>
    </w:p>
    <w:p w14:paraId="5707597E"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Nắm bắt thực tế của quá khứ thì mới có thể bắt đầu dự đoán được về tương lai: việc xem xét dự kiến trong tương lai rất quan trọng, tuy nhiên dự kiến không có cơ sở thì rất nguy hiểm. Bởi vậy, nếu không nắm bắt chính xác quá khứ sẽ không thể đánh giá chính xác dự kiến trong tương lai.</w:t>
      </w:r>
    </w:p>
    <w:p w14:paraId="50010FDD"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Không có phương pháp đánh giá nào là tuyệt đối: không có “công thức” trong đánh giá tín dụng nên cần phải điều tra doanh nghiệp và nghe những lời nói của người điều hành. Cho dù trên phương diện định tính hay định lượng, thì người thẩm định cũng phải đánh giá một cách cụ thể và riêng biệt về điểm tốt - điểm xấu.</w:t>
      </w:r>
    </w:p>
    <w:p w14:paraId="53CA6A00"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Cần phải có kiến thức rộng rãi: để thẩm định được nhiều ngành nghề và các loại hình doanh nghiệp khác nhau thì cán bộ thẩm định phải có nhiều kiến thức rộng rãi.</w:t>
      </w:r>
    </w:p>
    <w:p w14:paraId="17515E3D"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 Từ một thực tế mà biết được rất nhiều khả năng có thể xẩy ra: Thời gian thẩm định tín dụng là có hạn. Tuy nhiện trong thời gian ngắn đó, phải đánh giá 1 năm, 5 năm, 10 năm của doanh nghiệp. Bởi vậy, điều quan trọng là phải từ một thực tế mà suy ra rất nhiều khả năng có thể xảy ra.</w:t>
      </w:r>
    </w:p>
    <w:p w14:paraId="279914A4" w14:textId="77777777" w:rsidR="008515BD" w:rsidRPr="003A09F7" w:rsidRDefault="008515BD" w:rsidP="008515BD">
      <w:pPr>
        <w:tabs>
          <w:tab w:val="left" w:pos="435"/>
        </w:tabs>
        <w:autoSpaceDE w:val="0"/>
        <w:autoSpaceDN w:val="0"/>
        <w:adjustRightInd w:val="0"/>
        <w:spacing w:before="120" w:line="340" w:lineRule="exact"/>
        <w:ind w:left="57" w:firstLine="720"/>
        <w:jc w:val="both"/>
        <w:rPr>
          <w:b/>
          <w:bCs/>
          <w:spacing w:val="-4"/>
          <w:sz w:val="28"/>
          <w:szCs w:val="28"/>
          <w:lang w:val="vi-VN"/>
        </w:rPr>
      </w:pPr>
      <w:r w:rsidRPr="00BE1BA6">
        <w:rPr>
          <w:b/>
          <w:bCs/>
          <w:spacing w:val="-4"/>
          <w:sz w:val="28"/>
          <w:szCs w:val="28"/>
          <w:lang w:val="vi-VN"/>
        </w:rPr>
        <w:t>6</w:t>
      </w:r>
      <w:r w:rsidRPr="003A09F7">
        <w:rPr>
          <w:b/>
          <w:bCs/>
          <w:spacing w:val="-4"/>
          <w:sz w:val="28"/>
          <w:szCs w:val="28"/>
          <w:lang w:val="vi-VN"/>
        </w:rPr>
        <w:t>. Đặc điểm và kết cấu của Phiếu thẩm định tín dụng doanh nghiệp nhỏ</w:t>
      </w:r>
    </w:p>
    <w:p w14:paraId="36B9A02F"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BE1BA6">
        <w:rPr>
          <w:b/>
          <w:bCs/>
          <w:sz w:val="28"/>
          <w:szCs w:val="28"/>
          <w:lang w:val="vi-VN"/>
        </w:rPr>
        <w:t>6</w:t>
      </w:r>
      <w:r w:rsidRPr="003A09F7">
        <w:rPr>
          <w:b/>
          <w:bCs/>
          <w:sz w:val="28"/>
          <w:szCs w:val="28"/>
          <w:lang w:val="vi-VN"/>
        </w:rPr>
        <w:t>.1. Đặc điểm Phiếu thẩm định tín dụng doanh nghiệp nhỏ</w:t>
      </w:r>
    </w:p>
    <w:p w14:paraId="0A43054B" w14:textId="77777777" w:rsidR="008515BD" w:rsidRPr="003A09F7" w:rsidRDefault="008515BD" w:rsidP="008515BD">
      <w:pPr>
        <w:tabs>
          <w:tab w:val="left" w:pos="720"/>
        </w:tabs>
        <w:autoSpaceDE w:val="0"/>
        <w:autoSpaceDN w:val="0"/>
        <w:adjustRightInd w:val="0"/>
        <w:spacing w:before="120" w:line="340" w:lineRule="exact"/>
        <w:ind w:left="57" w:firstLine="720"/>
        <w:jc w:val="both"/>
        <w:rPr>
          <w:spacing w:val="-4"/>
          <w:sz w:val="28"/>
          <w:szCs w:val="28"/>
          <w:lang w:val="vi-VN"/>
        </w:rPr>
      </w:pPr>
      <w:r w:rsidRPr="003A09F7">
        <w:rPr>
          <w:spacing w:val="-4"/>
          <w:sz w:val="28"/>
          <w:szCs w:val="28"/>
          <w:lang w:val="vi-VN"/>
        </w:rPr>
        <w:t>- Sàng lọc những thông tin cần thiết, các loại phân tích, đánh giá tổng hợp.</w:t>
      </w:r>
    </w:p>
    <w:p w14:paraId="482EB608" w14:textId="77777777" w:rsidR="008515BD" w:rsidRPr="003A09F7"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Hiểu rõ được tình hình kinh doanh 2 kỳ liên tiếp.</w:t>
      </w:r>
    </w:p>
    <w:p w14:paraId="430A3C0E" w14:textId="77777777" w:rsidR="008515BD" w:rsidRPr="003A09F7"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Giới hạn các hạng mục cần thiết để việc thẩm định có hiệu quả.</w:t>
      </w:r>
    </w:p>
    <w:p w14:paraId="7AAEB52E" w14:textId="77777777" w:rsidR="008515BD" w:rsidRPr="003A09F7"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Thông qua việc ghi chép đầy đủ vào Phiếu thẩm định nắm bắt được thực trạng một cách tự nhiên.</w:t>
      </w:r>
    </w:p>
    <w:p w14:paraId="1B69AC96" w14:textId="77777777" w:rsidR="008515BD" w:rsidRPr="00BE1BA6" w:rsidRDefault="008515BD" w:rsidP="008515BD">
      <w:pPr>
        <w:tabs>
          <w:tab w:val="left" w:pos="720"/>
        </w:tabs>
        <w:autoSpaceDE w:val="0"/>
        <w:autoSpaceDN w:val="0"/>
        <w:adjustRightInd w:val="0"/>
        <w:spacing w:before="120" w:line="340" w:lineRule="exact"/>
        <w:ind w:left="57" w:firstLine="720"/>
        <w:jc w:val="both"/>
        <w:rPr>
          <w:sz w:val="28"/>
          <w:szCs w:val="28"/>
          <w:lang w:val="vi-VN"/>
        </w:rPr>
      </w:pPr>
      <w:r w:rsidRPr="003A09F7">
        <w:rPr>
          <w:sz w:val="28"/>
          <w:szCs w:val="28"/>
          <w:lang w:val="vi-VN"/>
        </w:rPr>
        <w:t>- Thích hợp với mọi loại hình doanh nghiệp nhỏ.</w:t>
      </w:r>
    </w:p>
    <w:p w14:paraId="400EA82C"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BE1BA6">
        <w:rPr>
          <w:b/>
          <w:bCs/>
          <w:sz w:val="28"/>
          <w:szCs w:val="28"/>
          <w:lang w:val="vi-VN"/>
        </w:rPr>
        <w:t>6</w:t>
      </w:r>
      <w:r w:rsidRPr="003A09F7">
        <w:rPr>
          <w:b/>
          <w:bCs/>
          <w:sz w:val="28"/>
          <w:szCs w:val="28"/>
          <w:lang w:val="vi-VN"/>
        </w:rPr>
        <w:t>.2. Kết cấu Phiếu thẩm định tín dụng doanh nghiệp nhỏ</w:t>
      </w:r>
    </w:p>
    <w:p w14:paraId="0D5663DF" w14:textId="77777777" w:rsidR="008515BD" w:rsidRPr="003A09F7" w:rsidRDefault="008515BD" w:rsidP="008515BD">
      <w:pPr>
        <w:autoSpaceDE w:val="0"/>
        <w:autoSpaceDN w:val="0"/>
        <w:adjustRightInd w:val="0"/>
        <w:spacing w:before="120" w:line="340" w:lineRule="exact"/>
        <w:ind w:left="57" w:firstLine="720"/>
        <w:jc w:val="both"/>
        <w:rPr>
          <w:bCs/>
          <w:sz w:val="28"/>
          <w:szCs w:val="28"/>
          <w:lang w:val="vi-VN"/>
        </w:rPr>
      </w:pPr>
      <w:r w:rsidRPr="003A09F7">
        <w:rPr>
          <w:bCs/>
          <w:sz w:val="28"/>
          <w:szCs w:val="28"/>
          <w:lang w:val="vi-VN"/>
        </w:rPr>
        <w:t>Theo mẫu quy định, gồm 04 nội dung:</w:t>
      </w:r>
    </w:p>
    <w:p w14:paraId="46422B37"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b/>
          <w:bCs/>
          <w:sz w:val="28"/>
          <w:szCs w:val="28"/>
          <w:lang w:val="vi-VN"/>
        </w:rPr>
        <w:t xml:space="preserve">(I). Những thông tin cơ bản: </w:t>
      </w:r>
      <w:r w:rsidRPr="003A09F7">
        <w:rPr>
          <w:bCs/>
          <w:sz w:val="28"/>
          <w:szCs w:val="28"/>
          <w:lang w:val="vi-VN"/>
        </w:rPr>
        <w:t>Từ mục 1</w:t>
      </w:r>
      <w:r w:rsidRPr="003A09F7">
        <w:rPr>
          <w:b/>
          <w:bCs/>
          <w:sz w:val="28"/>
          <w:szCs w:val="28"/>
          <w:lang w:val="vi-VN"/>
        </w:rPr>
        <w:t xml:space="preserve"> - 7 </w:t>
      </w:r>
    </w:p>
    <w:p w14:paraId="7380C893"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Xác nhận những thông tin cơ bản về khách hàng, là thông tin thiết yếu cho việc tiến hành phỏng vấn và điều tra thực địa.</w:t>
      </w:r>
    </w:p>
    <w:p w14:paraId="2E9BA950"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b/>
          <w:bCs/>
          <w:sz w:val="28"/>
          <w:szCs w:val="28"/>
          <w:lang w:val="vi-VN"/>
        </w:rPr>
        <w:t>(II). Phân tích định tính:</w:t>
      </w:r>
      <w:r w:rsidRPr="003A09F7">
        <w:rPr>
          <w:bCs/>
          <w:sz w:val="28"/>
          <w:szCs w:val="28"/>
          <w:lang w:val="vi-VN"/>
        </w:rPr>
        <w:t xml:space="preserve"> Từ mục 8 - 12</w:t>
      </w:r>
    </w:p>
    <w:p w14:paraId="24BB29EC"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lastRenderedPageBreak/>
        <w:t>Phân tích trên phương diện phi tài chính (Lịch sử phát triển, năng lực người điều hành, sản phẩm dịch vụ, quan hệ kinh doanh…)</w:t>
      </w:r>
    </w:p>
    <w:p w14:paraId="3B43FDA1" w14:textId="77777777" w:rsidR="008515BD" w:rsidRPr="003A09F7" w:rsidRDefault="008515BD" w:rsidP="008515BD">
      <w:pPr>
        <w:autoSpaceDE w:val="0"/>
        <w:autoSpaceDN w:val="0"/>
        <w:adjustRightInd w:val="0"/>
        <w:spacing w:before="120" w:line="340" w:lineRule="exact"/>
        <w:ind w:left="57" w:firstLine="720"/>
        <w:jc w:val="both"/>
        <w:rPr>
          <w:b/>
          <w:bCs/>
          <w:sz w:val="28"/>
          <w:szCs w:val="28"/>
          <w:lang w:val="vi-VN"/>
        </w:rPr>
      </w:pPr>
      <w:r w:rsidRPr="003A09F7">
        <w:rPr>
          <w:b/>
          <w:bCs/>
          <w:sz w:val="28"/>
          <w:szCs w:val="28"/>
          <w:lang w:val="vi-VN"/>
        </w:rPr>
        <w:t xml:space="preserve">(III). Phân tích định lượng: </w:t>
      </w:r>
      <w:r w:rsidRPr="003A09F7">
        <w:rPr>
          <w:bCs/>
          <w:sz w:val="28"/>
          <w:szCs w:val="28"/>
          <w:lang w:val="vi-VN"/>
        </w:rPr>
        <w:t>Từ mục</w:t>
      </w:r>
      <w:r w:rsidRPr="003A09F7">
        <w:rPr>
          <w:b/>
          <w:bCs/>
          <w:sz w:val="28"/>
          <w:szCs w:val="28"/>
          <w:lang w:val="vi-VN"/>
        </w:rPr>
        <w:t xml:space="preserve"> </w:t>
      </w:r>
      <w:r w:rsidRPr="003A09F7">
        <w:rPr>
          <w:bCs/>
          <w:sz w:val="28"/>
          <w:szCs w:val="28"/>
          <w:lang w:val="vi-VN"/>
        </w:rPr>
        <w:t>13 - 38</w:t>
      </w:r>
    </w:p>
    <w:p w14:paraId="3A65DA7D"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bCs/>
          <w:sz w:val="28"/>
          <w:szCs w:val="28"/>
          <w:lang w:val="vi-VN"/>
        </w:rPr>
        <w:t>+ Từ mục</w:t>
      </w:r>
      <w:r w:rsidRPr="003A09F7">
        <w:rPr>
          <w:b/>
          <w:bCs/>
          <w:sz w:val="28"/>
          <w:szCs w:val="28"/>
          <w:lang w:val="vi-VN"/>
        </w:rPr>
        <w:t xml:space="preserve"> </w:t>
      </w:r>
      <w:r w:rsidRPr="003A09F7">
        <w:rPr>
          <w:bCs/>
          <w:sz w:val="28"/>
          <w:szCs w:val="28"/>
          <w:lang w:val="vi-VN"/>
        </w:rPr>
        <w:t xml:space="preserve">13 - 29: </w:t>
      </w:r>
      <w:r w:rsidRPr="003A09F7">
        <w:rPr>
          <w:sz w:val="28"/>
          <w:szCs w:val="28"/>
          <w:lang w:val="vi-VN"/>
        </w:rPr>
        <w:t>Phân tích các điều kiện tài chính của doanh nghiệp đề nghị vay qua “Bảng tính toán lỗ lãi (P/L)” và “Bảng đối chiếu tài sản có, tài sản nợ và vốn tự có” dựa trên Bảng cân đối (B/S)”</w:t>
      </w:r>
    </w:p>
    <w:p w14:paraId="707BAE72"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b/>
          <w:i/>
          <w:iCs/>
          <w:sz w:val="28"/>
          <w:szCs w:val="28"/>
          <w:lang w:val="vi-VN"/>
        </w:rPr>
        <w:t>Chú ý:</w:t>
      </w:r>
      <w:r w:rsidRPr="003A09F7">
        <w:rPr>
          <w:b/>
          <w:i/>
          <w:sz w:val="28"/>
          <w:szCs w:val="28"/>
          <w:lang w:val="vi-VN"/>
        </w:rPr>
        <w:t xml:space="preserve"> </w:t>
      </w:r>
      <w:r w:rsidRPr="003A09F7">
        <w:rPr>
          <w:sz w:val="28"/>
          <w:szCs w:val="28"/>
          <w:lang w:val="vi-VN"/>
        </w:rPr>
        <w:t>trong bảng này, “Bảng tính toán lỗ, lãi” và “Bảng đối chiếu tài sản có, tài sản nợ và vốn tự có” có 2 cột trống để có thể so sánh giá trị số liệu của hai năm. Những cột trống này cũng có thể dùng để so sánh số liệu do doanh nghiệp đề nghị vay khai báo với số liệu điều tra được qua phân tích tín dụng.</w:t>
      </w:r>
    </w:p>
    <w:p w14:paraId="53E03EBA" w14:textId="77777777" w:rsidR="008515BD" w:rsidRPr="003A09F7" w:rsidRDefault="008515BD" w:rsidP="008515BD">
      <w:pPr>
        <w:autoSpaceDE w:val="0"/>
        <w:autoSpaceDN w:val="0"/>
        <w:adjustRightInd w:val="0"/>
        <w:spacing w:before="120" w:line="340" w:lineRule="exact"/>
        <w:ind w:left="57" w:firstLine="720"/>
        <w:jc w:val="both"/>
        <w:rPr>
          <w:bCs/>
          <w:sz w:val="28"/>
          <w:szCs w:val="28"/>
          <w:lang w:val="vi-VN"/>
        </w:rPr>
      </w:pPr>
      <w:r w:rsidRPr="003A09F7">
        <w:rPr>
          <w:bCs/>
          <w:sz w:val="28"/>
          <w:szCs w:val="28"/>
          <w:lang w:val="vi-VN"/>
        </w:rPr>
        <w:t>+ Từ mục 30 - 38: Phân tích mục đích sử dụng vốn vay và dự báo thu chi tiền mặt sau khi vay vốn, cụ thể: Doanh thu, các chi phí nguyên vật liệu, thuế, trả nợ (gốc, lãi), chi phí nhân công….</w:t>
      </w:r>
    </w:p>
    <w:p w14:paraId="5CD35463" w14:textId="77777777" w:rsidR="008515BD" w:rsidRPr="003A09F7" w:rsidRDefault="008515BD" w:rsidP="008515BD">
      <w:pPr>
        <w:autoSpaceDE w:val="0"/>
        <w:autoSpaceDN w:val="0"/>
        <w:adjustRightInd w:val="0"/>
        <w:spacing w:before="120" w:line="340" w:lineRule="exact"/>
        <w:ind w:left="57" w:firstLine="720"/>
        <w:jc w:val="both"/>
        <w:rPr>
          <w:bCs/>
          <w:sz w:val="28"/>
          <w:szCs w:val="28"/>
          <w:lang w:val="vi-VN"/>
        </w:rPr>
      </w:pPr>
      <w:r w:rsidRPr="003A09F7">
        <w:rPr>
          <w:b/>
          <w:bCs/>
          <w:sz w:val="28"/>
          <w:szCs w:val="28"/>
          <w:lang w:val="vi-VN"/>
        </w:rPr>
        <w:t xml:space="preserve"> (IV). Đánh giá tổng hợp: </w:t>
      </w:r>
      <w:r w:rsidRPr="003A09F7">
        <w:rPr>
          <w:bCs/>
          <w:sz w:val="28"/>
          <w:szCs w:val="28"/>
          <w:lang w:val="vi-VN"/>
        </w:rPr>
        <w:t>mục 39</w:t>
      </w:r>
    </w:p>
    <w:p w14:paraId="32594C9B"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Căn cứ vào dự án xin vay và kết quả phân tích, đánh giá những nội dung nêu trên, cán bộ thẩm định quyết định cho vay hay không cho vay.</w:t>
      </w:r>
    </w:p>
    <w:p w14:paraId="26DCACB4" w14:textId="77777777" w:rsidR="008515BD" w:rsidRPr="003A09F7" w:rsidRDefault="008515BD" w:rsidP="008515BD">
      <w:pPr>
        <w:autoSpaceDE w:val="0"/>
        <w:autoSpaceDN w:val="0"/>
        <w:adjustRightInd w:val="0"/>
        <w:spacing w:before="120" w:line="340" w:lineRule="exact"/>
        <w:ind w:left="57" w:firstLine="720"/>
        <w:jc w:val="both"/>
        <w:rPr>
          <w:sz w:val="28"/>
          <w:szCs w:val="28"/>
          <w:lang w:val="vi-VN"/>
        </w:rPr>
      </w:pPr>
      <w:r w:rsidRPr="003A09F7">
        <w:rPr>
          <w:sz w:val="28"/>
          <w:szCs w:val="28"/>
          <w:lang w:val="vi-VN"/>
        </w:rPr>
        <w:t>Nội dung đề nghị cho vay:</w:t>
      </w:r>
    </w:p>
    <w:p w14:paraId="7ADA396C" w14:textId="77777777" w:rsidR="008515BD" w:rsidRPr="003A09F7" w:rsidRDefault="008515BD" w:rsidP="008515BD">
      <w:pPr>
        <w:numPr>
          <w:ilvl w:val="0"/>
          <w:numId w:val="9"/>
        </w:numPr>
        <w:autoSpaceDE w:val="0"/>
        <w:autoSpaceDN w:val="0"/>
        <w:adjustRightInd w:val="0"/>
        <w:spacing w:before="120" w:line="340" w:lineRule="exact"/>
        <w:ind w:left="57" w:firstLine="720"/>
        <w:jc w:val="both"/>
        <w:rPr>
          <w:sz w:val="28"/>
          <w:szCs w:val="28"/>
          <w:lang w:val="vi-VN"/>
        </w:rPr>
      </w:pPr>
      <w:r w:rsidRPr="003A09F7">
        <w:rPr>
          <w:sz w:val="28"/>
          <w:szCs w:val="28"/>
          <w:lang w:val="vi-VN"/>
        </w:rPr>
        <w:t>Tổng số tiền đề nghị cho vay:</w:t>
      </w:r>
    </w:p>
    <w:p w14:paraId="20D9E1BE" w14:textId="77777777" w:rsidR="008515BD" w:rsidRPr="003A09F7" w:rsidRDefault="008515BD" w:rsidP="008515BD">
      <w:pPr>
        <w:numPr>
          <w:ilvl w:val="0"/>
          <w:numId w:val="9"/>
        </w:numPr>
        <w:autoSpaceDE w:val="0"/>
        <w:autoSpaceDN w:val="0"/>
        <w:adjustRightInd w:val="0"/>
        <w:spacing w:before="120" w:line="340" w:lineRule="exact"/>
        <w:ind w:left="57" w:firstLine="720"/>
        <w:jc w:val="both"/>
        <w:rPr>
          <w:sz w:val="28"/>
          <w:szCs w:val="28"/>
        </w:rPr>
      </w:pPr>
      <w:r w:rsidRPr="003A09F7">
        <w:rPr>
          <w:sz w:val="28"/>
          <w:szCs w:val="28"/>
        </w:rPr>
        <w:t>Thời hạn cho vay:</w:t>
      </w:r>
    </w:p>
    <w:p w14:paraId="61B5F317" w14:textId="77777777" w:rsidR="008515BD" w:rsidRPr="003A09F7" w:rsidRDefault="008515BD" w:rsidP="008515BD">
      <w:pPr>
        <w:numPr>
          <w:ilvl w:val="0"/>
          <w:numId w:val="9"/>
        </w:numPr>
        <w:autoSpaceDE w:val="0"/>
        <w:autoSpaceDN w:val="0"/>
        <w:adjustRightInd w:val="0"/>
        <w:spacing w:before="120" w:line="340" w:lineRule="exact"/>
        <w:ind w:left="57" w:firstLine="720"/>
        <w:jc w:val="both"/>
        <w:rPr>
          <w:sz w:val="28"/>
          <w:szCs w:val="28"/>
        </w:rPr>
      </w:pPr>
      <w:r w:rsidRPr="003A09F7">
        <w:rPr>
          <w:sz w:val="28"/>
          <w:szCs w:val="28"/>
        </w:rPr>
        <w:t>Mục đích sử dụng vốn vay:</w:t>
      </w:r>
    </w:p>
    <w:p w14:paraId="1C3B949F"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II. PHÂN TÍCH NỘI DUNG CƠ BẢN CỦA PHIẾU THẨM ĐỊNH TÍN DỤNG DOANH NGHIỆP NHỎ</w:t>
      </w:r>
    </w:p>
    <w:p w14:paraId="34C15461"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 xml:space="preserve">1. Những thông tin cơ bản </w:t>
      </w:r>
    </w:p>
    <w:p w14:paraId="77CEE50D" w14:textId="77777777" w:rsidR="008515BD" w:rsidRPr="003A09F7" w:rsidRDefault="008515BD" w:rsidP="008515BD">
      <w:pPr>
        <w:tabs>
          <w:tab w:val="left" w:pos="1080"/>
        </w:tabs>
        <w:autoSpaceDE w:val="0"/>
        <w:autoSpaceDN w:val="0"/>
        <w:adjustRightInd w:val="0"/>
        <w:spacing w:before="120" w:line="340" w:lineRule="exact"/>
        <w:ind w:firstLine="720"/>
        <w:jc w:val="both"/>
        <w:rPr>
          <w:spacing w:val="-6"/>
          <w:sz w:val="28"/>
          <w:szCs w:val="28"/>
        </w:rPr>
      </w:pPr>
      <w:r w:rsidRPr="003A09F7">
        <w:rPr>
          <w:b/>
          <w:bCs/>
          <w:spacing w:val="-6"/>
          <w:sz w:val="28"/>
          <w:szCs w:val="28"/>
        </w:rPr>
        <w:t xml:space="preserve">Mục đích: </w:t>
      </w:r>
      <w:r w:rsidRPr="003A09F7">
        <w:rPr>
          <w:spacing w:val="-6"/>
          <w:sz w:val="28"/>
          <w:szCs w:val="28"/>
        </w:rPr>
        <w:t>Bằng cách điều tra cẩn thận những thông tin cơ bản, có thể sẽ phát hiện ra một số điều không bình thường về khách hàng đề nghị vay vốn. Đây cũng là những nguồn thông tin cần thiết để tiến hành phỏng vấn và điều tra thực địa.</w:t>
      </w:r>
    </w:p>
    <w:p w14:paraId="57361F6E" w14:textId="77777777" w:rsidR="008515BD" w:rsidRPr="003A09F7" w:rsidRDefault="008515BD" w:rsidP="008515BD">
      <w:pPr>
        <w:autoSpaceDE w:val="0"/>
        <w:autoSpaceDN w:val="0"/>
        <w:adjustRightInd w:val="0"/>
        <w:spacing w:before="120" w:line="340" w:lineRule="exact"/>
        <w:ind w:firstLine="720"/>
        <w:jc w:val="both"/>
        <w:rPr>
          <w:spacing w:val="-6"/>
          <w:sz w:val="28"/>
          <w:szCs w:val="28"/>
        </w:rPr>
      </w:pPr>
      <w:r w:rsidRPr="003A09F7">
        <w:rPr>
          <w:spacing w:val="-6"/>
          <w:sz w:val="28"/>
          <w:szCs w:val="28"/>
        </w:rPr>
        <w:t>“Mọi phân tích tín dụng đều bắt đầu từ việc thẩm tra những thông tin cơ bản”</w:t>
      </w:r>
    </w:p>
    <w:p w14:paraId="5260949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Xác định n</w:t>
      </w:r>
      <w:r w:rsidRPr="003A09F7">
        <w:rPr>
          <w:bCs/>
          <w:sz w:val="28"/>
          <w:szCs w:val="28"/>
        </w:rPr>
        <w:t>hững thông tin cơ bản của Phiếu thẩm định (mục 1 - 7)</w:t>
      </w:r>
    </w:p>
    <w:p w14:paraId="5E31C963"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(1). Tên công ty (hay tên dự án)</w:t>
      </w:r>
    </w:p>
    <w:p w14:paraId="3707B4F4"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Hồ sơ vay vốn; Đăng ký kinh doanh; Kế hoạch kinh doanh; Phỏng vấn; Điều tra thực địa</w:t>
      </w:r>
    </w:p>
    <w:p w14:paraId="3DB5D44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039C6C67"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Có những điều gì bất thường về tên công ty hay tên Dự án không?</w:t>
      </w:r>
    </w:p>
    <w:p w14:paraId="22F75408"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lastRenderedPageBreak/>
        <w:t>- Nguồn gốc đặt tên Công ty hay tên Dự án?</w:t>
      </w:r>
    </w:p>
    <w:p w14:paraId="055F7B9F"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b/>
          <w:i/>
          <w:sz w:val="28"/>
          <w:szCs w:val="28"/>
        </w:rPr>
        <w:t>Chú ý:</w:t>
      </w:r>
      <w:r w:rsidRPr="003A09F7">
        <w:rPr>
          <w:sz w:val="28"/>
          <w:szCs w:val="28"/>
        </w:rPr>
        <w:t xml:space="preserve"> Kiểm tra xem tên doanh nghiệp có thống nhất giữa các giấy tờ không, tránh bị nhầm lẫn giấy tờ, sử dụng giấy tờ giả hoặc dùng giấy tờ đi mượn của công ty khác.</w:t>
      </w:r>
    </w:p>
    <w:p w14:paraId="3B162587"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(2). Ngành nghề kinh doanh</w:t>
      </w:r>
    </w:p>
    <w:p w14:paraId="5BAA90AC"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 Hồ sơ vay vốn; Đăng ký kinh doanh; Kế hoạch kinh doanh; Phỏng vấn; Điều tra thực địa</w:t>
      </w:r>
    </w:p>
    <w:p w14:paraId="397CEE27"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08C91594"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Ngành nghề có thuộc đối tượng cho vay vốn không?</w:t>
      </w:r>
    </w:p>
    <w:p w14:paraId="254D8637"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Ngành nghề có yêu cầu phải có giấy phép hay giấy chứng nhận của cơ quan có thẩm quyền liên quan không?</w:t>
      </w:r>
    </w:p>
    <w:p w14:paraId="2A22AF58"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Công ty có kinh doanh đúng những ngành nghề đã đăng ký không?</w:t>
      </w:r>
    </w:p>
    <w:p w14:paraId="0FAD81C3"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Có tuân thủ các quy định về đảm bảo vệ sinh môi trường không?</w:t>
      </w:r>
    </w:p>
    <w:p w14:paraId="0E57D19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Ngành nghề kinh doanh ghi trên bảng hiệu có phù hợp với ngành nghề đã đăng ký không?</w:t>
      </w:r>
    </w:p>
    <w:p w14:paraId="5A0F2BDF"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(3). Họ và tên Người đại diện (giám đốc)</w:t>
      </w:r>
    </w:p>
    <w:p w14:paraId="1312EA73"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 xml:space="preserve">Hồ sơ vay vốn; Đăng ký kinh doanh; Kế hoạch kinh doanh; Phỏng vấn; </w:t>
      </w:r>
    </w:p>
    <w:p w14:paraId="57B8E87C"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6BBBCB6A"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Ông (Bà) ta có đúng là Giám đốc không?</w:t>
      </w:r>
    </w:p>
    <w:p w14:paraId="1E7790B4"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sz w:val="28"/>
          <w:szCs w:val="28"/>
        </w:rPr>
        <w:t>- Ngày tháng năm sinh có khớp với Giấy tờ tùy thân không?</w:t>
      </w:r>
    </w:p>
    <w:p w14:paraId="6BF71225"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(4). Giấy tờ tùy thân</w:t>
      </w:r>
    </w:p>
    <w:p w14:paraId="007FFD99"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 Giấy tờ tùy thân; Phỏng vấn</w:t>
      </w:r>
    </w:p>
    <w:p w14:paraId="49307647"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63365543"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Giám đốc công ty có đúng người có ảnh trên Giấy tờ tùy thân không?</w:t>
      </w:r>
    </w:p>
    <w:p w14:paraId="3671DDFB"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Hỏi ngày tháng năm sinh để xem có trùng khớp với ngày tháng năm sinh ghi trên Giấy tờ tùy thân không?</w:t>
      </w:r>
    </w:p>
    <w:p w14:paraId="495DBC93"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(5). Địa chỉ</w:t>
      </w:r>
    </w:p>
    <w:p w14:paraId="2C183DCD"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 Tài liệu điều tra: Hồ sơ vay vốn; Điều tra thực địa; Kế hoạch kinh doanh; Phỏng vấn; </w:t>
      </w:r>
    </w:p>
    <w:p w14:paraId="3907B89D"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78424263" w14:textId="77777777" w:rsidR="008515BD" w:rsidRPr="003A09F7" w:rsidRDefault="008515BD" w:rsidP="008515BD">
      <w:pPr>
        <w:tabs>
          <w:tab w:val="left" w:pos="360"/>
        </w:tabs>
        <w:autoSpaceDE w:val="0"/>
        <w:autoSpaceDN w:val="0"/>
        <w:adjustRightInd w:val="0"/>
        <w:spacing w:before="120" w:line="340" w:lineRule="exact"/>
        <w:ind w:firstLine="720"/>
        <w:jc w:val="both"/>
        <w:rPr>
          <w:spacing w:val="-6"/>
          <w:sz w:val="28"/>
          <w:szCs w:val="28"/>
        </w:rPr>
      </w:pPr>
      <w:r w:rsidRPr="003A09F7">
        <w:rPr>
          <w:spacing w:val="-6"/>
          <w:sz w:val="28"/>
          <w:szCs w:val="28"/>
        </w:rPr>
        <w:lastRenderedPageBreak/>
        <w:t>- Địa chỉ trên biển hiệu có phù hợp với địa chỉ ghi trên hồ sơ vay vốn không? Trường hợp không khớp đúng phải xác minh rõ nơi đó có đúng là địa điểm kinh doanh của DN không, có giấy tờ của cơ quan có thẩm quyền cho phép thay đổi địa điểm không?</w:t>
      </w:r>
    </w:p>
    <w:p w14:paraId="20F9CAA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Nếu người vay khai là chủ sở hữu bất động sản, thì xem xét có phải đúng là chủ sở hữu hay không?</w:t>
      </w:r>
    </w:p>
    <w:p w14:paraId="29DF1CF1"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(6). Điện thoại</w:t>
      </w:r>
    </w:p>
    <w:p w14:paraId="6F660198"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 Tài liệu điều tra: Hồ sơ vay vốn; Kế hoạch kinh doanh; Phỏng vấn; </w:t>
      </w:r>
    </w:p>
    <w:p w14:paraId="37581F54"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4AB69DC6"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Gọi theo số điện thoại ghi trên đơn xin vay vốn để xác nhận có đúng là số điện thoại của khách hàng xin vay vốn không?</w:t>
      </w:r>
    </w:p>
    <w:p w14:paraId="5ACFA0F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Kiểm tra trên bảng hiệu của công ty.</w:t>
      </w:r>
    </w:p>
    <w:p w14:paraId="6A5F6DCF"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(7). Tổng nhu cầu vốn thực hiện phương án, dự án</w:t>
      </w:r>
    </w:p>
    <w:p w14:paraId="6A0499F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 Tài liệu điều tra: Hồ sơ vay vốn; Kế hoạch kinh doanh; Phỏng vấn; </w:t>
      </w:r>
    </w:p>
    <w:p w14:paraId="4D940EB8"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44058F32"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Có thể chuẩn bị đủ số vốn tự có không?</w:t>
      </w:r>
    </w:p>
    <w:p w14:paraId="24534FA7"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sz w:val="28"/>
          <w:szCs w:val="28"/>
        </w:rPr>
        <w:t>- Nếu người vay không xuất trình đủ số vốn như trong kế hoạch vốn, thì người vay có phương án nào khác để bổ sung không?</w:t>
      </w:r>
    </w:p>
    <w:p w14:paraId="2B236F05" w14:textId="77777777" w:rsidR="008515BD" w:rsidRPr="003A09F7" w:rsidRDefault="008515BD" w:rsidP="008515BD">
      <w:pPr>
        <w:tabs>
          <w:tab w:val="left" w:pos="1080"/>
        </w:tabs>
        <w:autoSpaceDE w:val="0"/>
        <w:autoSpaceDN w:val="0"/>
        <w:adjustRightInd w:val="0"/>
        <w:spacing w:before="120" w:line="340" w:lineRule="exact"/>
        <w:ind w:firstLine="720"/>
        <w:jc w:val="both"/>
        <w:rPr>
          <w:b/>
          <w:bCs/>
          <w:sz w:val="28"/>
          <w:szCs w:val="28"/>
        </w:rPr>
      </w:pPr>
      <w:r w:rsidRPr="003A09F7">
        <w:rPr>
          <w:b/>
          <w:bCs/>
          <w:sz w:val="28"/>
          <w:szCs w:val="28"/>
        </w:rPr>
        <w:t xml:space="preserve">2. Phân tích định tính  </w:t>
      </w:r>
    </w:p>
    <w:p w14:paraId="0966D2E2"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2.1. Các bước phân tích định tính</w:t>
      </w:r>
    </w:p>
    <w:p w14:paraId="48B4E731" w14:textId="77777777" w:rsidR="008515BD" w:rsidRPr="003A09F7" w:rsidRDefault="008515BD" w:rsidP="008515BD">
      <w:pPr>
        <w:tabs>
          <w:tab w:val="left" w:pos="5640"/>
        </w:tabs>
        <w:autoSpaceDE w:val="0"/>
        <w:autoSpaceDN w:val="0"/>
        <w:adjustRightInd w:val="0"/>
        <w:spacing w:before="120" w:line="340" w:lineRule="exact"/>
        <w:ind w:firstLine="720"/>
        <w:jc w:val="both"/>
        <w:rPr>
          <w:iCs/>
          <w:sz w:val="28"/>
          <w:szCs w:val="28"/>
        </w:rPr>
      </w:pPr>
      <w:r w:rsidRPr="003A09F7">
        <w:rPr>
          <w:iCs/>
          <w:sz w:val="28"/>
          <w:szCs w:val="28"/>
        </w:rPr>
        <w:t>Bước 1:</w:t>
      </w:r>
      <w:r w:rsidRPr="003A09F7">
        <w:rPr>
          <w:sz w:val="28"/>
          <w:szCs w:val="28"/>
        </w:rPr>
        <w:t xml:space="preserve"> Đặt ra những điểm quan trọng  </w:t>
      </w:r>
      <w:r w:rsidRPr="003A09F7">
        <w:rPr>
          <w:sz w:val="28"/>
          <w:szCs w:val="28"/>
        </w:rPr>
        <w:tab/>
      </w:r>
    </w:p>
    <w:p w14:paraId="5F161A64" w14:textId="77777777" w:rsidR="008515BD" w:rsidRPr="003A09F7" w:rsidRDefault="008515BD" w:rsidP="008515BD">
      <w:pPr>
        <w:tabs>
          <w:tab w:val="left" w:pos="5640"/>
        </w:tabs>
        <w:autoSpaceDE w:val="0"/>
        <w:autoSpaceDN w:val="0"/>
        <w:adjustRightInd w:val="0"/>
        <w:spacing w:before="120" w:line="340" w:lineRule="exact"/>
        <w:ind w:firstLine="720"/>
        <w:jc w:val="both"/>
        <w:rPr>
          <w:sz w:val="28"/>
          <w:szCs w:val="28"/>
        </w:rPr>
      </w:pPr>
      <w:r w:rsidRPr="003A09F7">
        <w:rPr>
          <w:iCs/>
          <w:sz w:val="28"/>
          <w:szCs w:val="28"/>
        </w:rPr>
        <w:t>Cán bộ thẩm định tín dụng sau khi thu thập các tài liệu (từ hồ sơ khách hàng, từ phỏng vấn, từ các nguồn thông tin khác…), phân tích các tài liệu đó và phát hiện ra những điểm nào là “những điểm quan trọng” cần phải điều tra.</w:t>
      </w:r>
    </w:p>
    <w:p w14:paraId="6DFF5521" w14:textId="77777777" w:rsidR="008515BD" w:rsidRPr="003A09F7" w:rsidRDefault="008515BD" w:rsidP="008515BD">
      <w:pPr>
        <w:tabs>
          <w:tab w:val="left" w:pos="5750"/>
        </w:tabs>
        <w:autoSpaceDE w:val="0"/>
        <w:autoSpaceDN w:val="0"/>
        <w:adjustRightInd w:val="0"/>
        <w:spacing w:before="120" w:line="340" w:lineRule="exact"/>
        <w:ind w:firstLine="720"/>
        <w:jc w:val="both"/>
        <w:rPr>
          <w:iCs/>
          <w:sz w:val="28"/>
          <w:szCs w:val="28"/>
        </w:rPr>
      </w:pPr>
      <w:r w:rsidRPr="003A09F7">
        <w:rPr>
          <w:iCs/>
          <w:sz w:val="28"/>
          <w:szCs w:val="28"/>
        </w:rPr>
        <w:t>Bước 2:</w:t>
      </w:r>
      <w:r w:rsidRPr="003A09F7">
        <w:rPr>
          <w:sz w:val="28"/>
          <w:szCs w:val="28"/>
        </w:rPr>
        <w:t xml:space="preserve"> Xây dựng giả thuyết</w:t>
      </w:r>
      <w:r w:rsidRPr="003A09F7">
        <w:rPr>
          <w:iCs/>
          <w:sz w:val="28"/>
          <w:szCs w:val="28"/>
        </w:rPr>
        <w:t xml:space="preserve"> </w:t>
      </w:r>
    </w:p>
    <w:p w14:paraId="7771B4EB" w14:textId="77777777" w:rsidR="008515BD" w:rsidRPr="003A09F7" w:rsidRDefault="008515BD" w:rsidP="008515BD">
      <w:pPr>
        <w:tabs>
          <w:tab w:val="left" w:pos="5750"/>
        </w:tabs>
        <w:autoSpaceDE w:val="0"/>
        <w:autoSpaceDN w:val="0"/>
        <w:adjustRightInd w:val="0"/>
        <w:spacing w:before="120" w:line="340" w:lineRule="exact"/>
        <w:ind w:firstLine="720"/>
        <w:jc w:val="both"/>
        <w:rPr>
          <w:iCs/>
          <w:sz w:val="28"/>
          <w:szCs w:val="28"/>
        </w:rPr>
      </w:pPr>
      <w:r w:rsidRPr="003A09F7">
        <w:rPr>
          <w:iCs/>
          <w:sz w:val="28"/>
          <w:szCs w:val="28"/>
        </w:rPr>
        <w:t xml:space="preserve">Từ những điểm quan trọng đã phát hiện ra, cần phải xây dựng giả thuyết để phỏng đoán thực trạng. </w:t>
      </w:r>
    </w:p>
    <w:p w14:paraId="603684CB" w14:textId="77777777" w:rsidR="008515BD" w:rsidRPr="003A09F7" w:rsidRDefault="008515BD" w:rsidP="008515BD">
      <w:pPr>
        <w:tabs>
          <w:tab w:val="left" w:pos="5750"/>
        </w:tabs>
        <w:autoSpaceDE w:val="0"/>
        <w:autoSpaceDN w:val="0"/>
        <w:adjustRightInd w:val="0"/>
        <w:spacing w:before="120" w:line="340" w:lineRule="exact"/>
        <w:ind w:firstLine="720"/>
        <w:jc w:val="both"/>
        <w:rPr>
          <w:sz w:val="28"/>
          <w:szCs w:val="28"/>
        </w:rPr>
      </w:pPr>
      <w:r w:rsidRPr="003A09F7">
        <w:rPr>
          <w:iCs/>
          <w:sz w:val="28"/>
          <w:szCs w:val="28"/>
        </w:rPr>
        <w:t>Bước 3:</w:t>
      </w:r>
      <w:r w:rsidRPr="003A09F7">
        <w:rPr>
          <w:sz w:val="28"/>
          <w:szCs w:val="28"/>
        </w:rPr>
        <w:t xml:space="preserve"> Điều tra thực trạng</w:t>
      </w:r>
    </w:p>
    <w:p w14:paraId="26914F77" w14:textId="77777777" w:rsidR="008515BD" w:rsidRPr="003A09F7" w:rsidRDefault="008515BD" w:rsidP="008515BD">
      <w:pPr>
        <w:tabs>
          <w:tab w:val="left" w:pos="5750"/>
        </w:tabs>
        <w:autoSpaceDE w:val="0"/>
        <w:autoSpaceDN w:val="0"/>
        <w:adjustRightInd w:val="0"/>
        <w:spacing w:before="120" w:line="340" w:lineRule="exact"/>
        <w:ind w:firstLine="720"/>
        <w:jc w:val="both"/>
        <w:rPr>
          <w:iCs/>
          <w:sz w:val="28"/>
          <w:szCs w:val="28"/>
        </w:rPr>
      </w:pPr>
      <w:r w:rsidRPr="003A09F7">
        <w:rPr>
          <w:sz w:val="28"/>
          <w:szCs w:val="28"/>
        </w:rPr>
        <w:t>Từ những giả thuyết đưa ra, người cán bộ thẩm định tín dụng cần phải điều tra thực trạng để nắm bắt lý do và nguyên nhân.</w:t>
      </w:r>
    </w:p>
    <w:p w14:paraId="2FA25B67"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iCs/>
          <w:sz w:val="28"/>
          <w:szCs w:val="28"/>
        </w:rPr>
        <w:t>Bước 4:</w:t>
      </w:r>
      <w:r w:rsidRPr="003A09F7">
        <w:rPr>
          <w:sz w:val="28"/>
          <w:szCs w:val="28"/>
        </w:rPr>
        <w:t xml:space="preserve"> Đánh giá    </w:t>
      </w:r>
    </w:p>
    <w:p w14:paraId="029949B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lastRenderedPageBreak/>
        <w:t>Cuối cùng, tất cả các thông tin có được từ các hạng mục trong phân tích định tính, liên hệ với các nội dung trong phân tích định lượng để có những đánh giá về khách hàng xin vay vốn.</w:t>
      </w:r>
    </w:p>
    <w:p w14:paraId="4DAE06BD"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u w:val="single"/>
        </w:rPr>
        <w:t>Bí quyết phân tích định tính</w:t>
      </w:r>
      <w:r w:rsidRPr="003A09F7">
        <w:rPr>
          <w:bCs/>
          <w:iCs/>
          <w:sz w:val="28"/>
          <w:szCs w:val="28"/>
        </w:rPr>
        <w:t>:</w:t>
      </w:r>
      <w:r w:rsidRPr="003A09F7">
        <w:rPr>
          <w:iCs/>
          <w:sz w:val="28"/>
          <w:szCs w:val="28"/>
        </w:rPr>
        <w:t xml:space="preserve"> </w:t>
      </w:r>
      <w:r w:rsidRPr="003A09F7">
        <w:rPr>
          <w:bCs/>
          <w:iCs/>
          <w:sz w:val="28"/>
          <w:szCs w:val="28"/>
        </w:rPr>
        <w:t>Đặt ra “Những điểm quan trọng” và “Giả thuyết” như thế nào, tiến hành điều tra như thế nào.</w:t>
      </w:r>
    </w:p>
    <w:p w14:paraId="284553E9"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iCs/>
          <w:sz w:val="28"/>
          <w:szCs w:val="28"/>
        </w:rPr>
        <w:t xml:space="preserve">2.2. </w:t>
      </w:r>
      <w:r w:rsidRPr="003A09F7">
        <w:rPr>
          <w:b/>
          <w:bCs/>
          <w:sz w:val="28"/>
          <w:szCs w:val="28"/>
        </w:rPr>
        <w:t xml:space="preserve">Các nội dung trong phân tích định tính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9"/>
        <w:gridCol w:w="5292"/>
      </w:tblGrid>
      <w:tr w:rsidR="008515BD" w:rsidRPr="003A09F7" w14:paraId="01F16AB2" w14:textId="77777777" w:rsidTr="00D247FC">
        <w:tc>
          <w:tcPr>
            <w:tcW w:w="4329" w:type="dxa"/>
          </w:tcPr>
          <w:p w14:paraId="06B0D48F" w14:textId="77777777" w:rsidR="008515BD" w:rsidRPr="003A09F7" w:rsidRDefault="008515BD" w:rsidP="00D247FC">
            <w:pPr>
              <w:autoSpaceDE w:val="0"/>
              <w:autoSpaceDN w:val="0"/>
              <w:adjustRightInd w:val="0"/>
              <w:spacing w:before="120" w:line="340" w:lineRule="exact"/>
              <w:jc w:val="center"/>
              <w:rPr>
                <w:b/>
                <w:bCs/>
                <w:iCs/>
                <w:sz w:val="28"/>
                <w:szCs w:val="28"/>
              </w:rPr>
            </w:pPr>
            <w:r w:rsidRPr="003A09F7">
              <w:rPr>
                <w:b/>
                <w:bCs/>
                <w:iCs/>
                <w:sz w:val="28"/>
                <w:szCs w:val="28"/>
              </w:rPr>
              <w:t>Các nội dung phân tích định tính</w:t>
            </w:r>
          </w:p>
        </w:tc>
        <w:tc>
          <w:tcPr>
            <w:tcW w:w="5292" w:type="dxa"/>
          </w:tcPr>
          <w:p w14:paraId="48D72D4B" w14:textId="77777777" w:rsidR="008515BD" w:rsidRPr="003A09F7" w:rsidRDefault="008515BD" w:rsidP="00D247FC">
            <w:pPr>
              <w:autoSpaceDE w:val="0"/>
              <w:autoSpaceDN w:val="0"/>
              <w:adjustRightInd w:val="0"/>
              <w:spacing w:before="120" w:line="340" w:lineRule="exact"/>
              <w:jc w:val="center"/>
              <w:rPr>
                <w:b/>
                <w:bCs/>
                <w:iCs/>
                <w:sz w:val="28"/>
                <w:szCs w:val="28"/>
              </w:rPr>
            </w:pPr>
            <w:r w:rsidRPr="003A09F7">
              <w:rPr>
                <w:b/>
                <w:bCs/>
                <w:iCs/>
                <w:sz w:val="28"/>
                <w:szCs w:val="28"/>
              </w:rPr>
              <w:t>Nguồn điều tra</w:t>
            </w:r>
          </w:p>
        </w:tc>
      </w:tr>
      <w:tr w:rsidR="008515BD" w:rsidRPr="003A09F7" w14:paraId="7C21246E" w14:textId="77777777" w:rsidTr="00D247FC">
        <w:tc>
          <w:tcPr>
            <w:tcW w:w="4329" w:type="dxa"/>
            <w:vAlign w:val="center"/>
          </w:tcPr>
          <w:p w14:paraId="2596D6FA" w14:textId="77777777" w:rsidR="008515BD" w:rsidRPr="003A09F7" w:rsidRDefault="008515BD" w:rsidP="00D247FC">
            <w:pPr>
              <w:autoSpaceDE w:val="0"/>
              <w:autoSpaceDN w:val="0"/>
              <w:adjustRightInd w:val="0"/>
              <w:spacing w:before="120" w:line="340" w:lineRule="exact"/>
              <w:rPr>
                <w:bCs/>
                <w:iCs/>
                <w:sz w:val="28"/>
                <w:szCs w:val="28"/>
              </w:rPr>
            </w:pPr>
            <w:r w:rsidRPr="003A09F7">
              <w:rPr>
                <w:bCs/>
                <w:iCs/>
                <w:sz w:val="28"/>
                <w:szCs w:val="28"/>
              </w:rPr>
              <w:t>1. Lịch sử phát triển</w:t>
            </w:r>
          </w:p>
        </w:tc>
        <w:tc>
          <w:tcPr>
            <w:tcW w:w="5292" w:type="dxa"/>
            <w:vAlign w:val="center"/>
          </w:tcPr>
          <w:p w14:paraId="26C20406"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Hồ sơ vay vốn, đăng ký kinh doanh, kế hoạch kinh doanh, phỏng vấn</w:t>
            </w:r>
          </w:p>
        </w:tc>
      </w:tr>
      <w:tr w:rsidR="008515BD" w:rsidRPr="003A09F7" w14:paraId="219ABD44" w14:textId="77777777" w:rsidTr="00D247FC">
        <w:tc>
          <w:tcPr>
            <w:tcW w:w="4329" w:type="dxa"/>
            <w:vAlign w:val="center"/>
          </w:tcPr>
          <w:p w14:paraId="1E7F9064"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2. Năng lực Người điều hành</w:t>
            </w:r>
          </w:p>
        </w:tc>
        <w:tc>
          <w:tcPr>
            <w:tcW w:w="5292" w:type="dxa"/>
            <w:vAlign w:val="center"/>
          </w:tcPr>
          <w:p w14:paraId="1ED30CB2" w14:textId="77777777" w:rsidR="008515BD" w:rsidRPr="003A09F7" w:rsidRDefault="008515BD" w:rsidP="00D247FC">
            <w:pPr>
              <w:autoSpaceDE w:val="0"/>
              <w:autoSpaceDN w:val="0"/>
              <w:adjustRightInd w:val="0"/>
              <w:spacing w:before="120" w:line="340" w:lineRule="exact"/>
              <w:rPr>
                <w:bCs/>
                <w:sz w:val="28"/>
                <w:szCs w:val="28"/>
              </w:rPr>
            </w:pPr>
            <w:r w:rsidRPr="003A09F7">
              <w:rPr>
                <w:bCs/>
                <w:sz w:val="28"/>
                <w:szCs w:val="28"/>
              </w:rPr>
              <w:t>Phỏng vấn, điều tra thực địa, điều tra bên ngoài</w:t>
            </w:r>
          </w:p>
        </w:tc>
      </w:tr>
      <w:tr w:rsidR="008515BD" w:rsidRPr="003A09F7" w14:paraId="5453BB58" w14:textId="77777777" w:rsidTr="00D247FC">
        <w:tc>
          <w:tcPr>
            <w:tcW w:w="4329" w:type="dxa"/>
            <w:vAlign w:val="center"/>
          </w:tcPr>
          <w:p w14:paraId="485BA0CF"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3. Sản phẩm và dịch vụ kinh doanh</w:t>
            </w:r>
          </w:p>
        </w:tc>
        <w:tc>
          <w:tcPr>
            <w:tcW w:w="5292" w:type="dxa"/>
            <w:vAlign w:val="center"/>
          </w:tcPr>
          <w:p w14:paraId="7E350D7F"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Phỏng vấn, điều tra thực địa, phương tiện thông tin đại chúng</w:t>
            </w:r>
          </w:p>
        </w:tc>
      </w:tr>
      <w:tr w:rsidR="008515BD" w:rsidRPr="003A09F7" w14:paraId="3FFE53F8" w14:textId="77777777" w:rsidTr="00D247FC">
        <w:tc>
          <w:tcPr>
            <w:tcW w:w="4329" w:type="dxa"/>
            <w:vAlign w:val="center"/>
          </w:tcPr>
          <w:p w14:paraId="2B4702B3"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4. Những quan hệ  kinh doanh chính</w:t>
            </w:r>
          </w:p>
        </w:tc>
        <w:tc>
          <w:tcPr>
            <w:tcW w:w="5292" w:type="dxa"/>
            <w:vAlign w:val="center"/>
          </w:tcPr>
          <w:p w14:paraId="5E3F5DCC" w14:textId="77777777" w:rsidR="008515BD" w:rsidRPr="003A09F7" w:rsidRDefault="008515BD" w:rsidP="00D247FC">
            <w:pPr>
              <w:autoSpaceDE w:val="0"/>
              <w:autoSpaceDN w:val="0"/>
              <w:adjustRightInd w:val="0"/>
              <w:spacing w:before="120" w:line="340" w:lineRule="exact"/>
              <w:rPr>
                <w:bCs/>
                <w:sz w:val="28"/>
                <w:szCs w:val="28"/>
              </w:rPr>
            </w:pPr>
            <w:r w:rsidRPr="003A09F7">
              <w:rPr>
                <w:bCs/>
                <w:sz w:val="28"/>
                <w:szCs w:val="28"/>
              </w:rPr>
              <w:t>Phỏng vấn, điều tra thực địa, những thông tin bên ngoài</w:t>
            </w:r>
          </w:p>
        </w:tc>
      </w:tr>
      <w:tr w:rsidR="008515BD" w:rsidRPr="003A09F7" w14:paraId="0D34D04C" w14:textId="77777777" w:rsidTr="00D247FC">
        <w:tc>
          <w:tcPr>
            <w:tcW w:w="4329" w:type="dxa"/>
            <w:vAlign w:val="center"/>
          </w:tcPr>
          <w:p w14:paraId="1AE82A69"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5. Điều tra thực địa</w:t>
            </w:r>
          </w:p>
        </w:tc>
        <w:tc>
          <w:tcPr>
            <w:tcW w:w="5292" w:type="dxa"/>
            <w:vAlign w:val="center"/>
          </w:tcPr>
          <w:p w14:paraId="57AFC566" w14:textId="77777777" w:rsidR="008515BD" w:rsidRPr="003A09F7" w:rsidRDefault="008515BD" w:rsidP="00D247FC">
            <w:pPr>
              <w:autoSpaceDE w:val="0"/>
              <w:autoSpaceDN w:val="0"/>
              <w:adjustRightInd w:val="0"/>
              <w:spacing w:before="120" w:line="340" w:lineRule="exact"/>
              <w:rPr>
                <w:bCs/>
                <w:iCs/>
                <w:sz w:val="28"/>
                <w:szCs w:val="28"/>
              </w:rPr>
            </w:pPr>
            <w:r w:rsidRPr="003A09F7">
              <w:rPr>
                <w:bCs/>
                <w:sz w:val="28"/>
                <w:szCs w:val="28"/>
              </w:rPr>
              <w:t>Quan sát, nói chuyện trực tiếp</w:t>
            </w:r>
          </w:p>
        </w:tc>
      </w:tr>
    </w:tbl>
    <w:p w14:paraId="3E2798D9"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2.2.1. Lịch sử phát triển</w:t>
      </w:r>
    </w:p>
    <w:p w14:paraId="101FA13D"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sz w:val="28"/>
          <w:szCs w:val="28"/>
        </w:rPr>
        <w:t xml:space="preserve">Lịch sử phát triển </w:t>
      </w:r>
      <w:r w:rsidRPr="003A09F7">
        <w:rPr>
          <w:bCs/>
          <w:iCs/>
          <w:sz w:val="28"/>
          <w:szCs w:val="28"/>
        </w:rPr>
        <w:t>nói lên tình hình doanh nghiệp: Thông qua điều tra lịch sử phát triển của doanh nghiệp, cán bộ thẩm định tín dụng nắm chắc đặc điểm và các vấn đề của doanh nghiệp (khách hàng) xin vay vốn.</w:t>
      </w:r>
    </w:p>
    <w:p w14:paraId="287963EC"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
          <w:bCs/>
          <w:sz w:val="28"/>
          <w:szCs w:val="28"/>
        </w:rPr>
        <w:t>a) Mục đích điều tra:</w:t>
      </w:r>
      <w:r w:rsidRPr="003A09F7">
        <w:rPr>
          <w:bCs/>
          <w:sz w:val="28"/>
          <w:szCs w:val="28"/>
        </w:rPr>
        <w:t xml:space="preserve"> </w:t>
      </w:r>
    </w:p>
    <w:p w14:paraId="53FB2881" w14:textId="77777777" w:rsidR="008515BD" w:rsidRPr="003A09F7" w:rsidRDefault="008515BD" w:rsidP="008515BD">
      <w:pPr>
        <w:tabs>
          <w:tab w:val="num" w:pos="1139"/>
        </w:tabs>
        <w:autoSpaceDE w:val="0"/>
        <w:autoSpaceDN w:val="0"/>
        <w:adjustRightInd w:val="0"/>
        <w:spacing w:before="120" w:line="340" w:lineRule="exact"/>
        <w:ind w:firstLine="720"/>
        <w:jc w:val="both"/>
        <w:rPr>
          <w:sz w:val="28"/>
          <w:szCs w:val="28"/>
        </w:rPr>
      </w:pPr>
      <w:r w:rsidRPr="003A09F7">
        <w:rPr>
          <w:sz w:val="28"/>
          <w:szCs w:val="28"/>
        </w:rPr>
        <w:t>Xác nhận tính bền vững của phương án, dự án của khách hàng xin vay vốn từ lý lịch của Người điều hành, động cơ khởi nghiệp, trình độ kinh nghiệm về phương án, dự án... từ đó:</w:t>
      </w:r>
    </w:p>
    <w:p w14:paraId="654DB98C"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Tìm ra điểm mạnh của doanh nghiệp trong kinh nghiệm của Người điều hành và quá trình xây dựng doanh nghiệp.</w:t>
      </w:r>
    </w:p>
    <w:p w14:paraId="71D42425"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Phát hiện nợ ngầm, phòng ngừa vay vốn bất chính (nếu có).</w:t>
      </w:r>
    </w:p>
    <w:p w14:paraId="727B9C0B" w14:textId="77777777" w:rsidR="008515BD" w:rsidRPr="003A09F7" w:rsidRDefault="008515BD" w:rsidP="008515BD">
      <w:pPr>
        <w:numPr>
          <w:ilvl w:val="0"/>
          <w:numId w:val="23"/>
        </w:numPr>
        <w:autoSpaceDE w:val="0"/>
        <w:autoSpaceDN w:val="0"/>
        <w:adjustRightInd w:val="0"/>
        <w:spacing w:before="120" w:line="340" w:lineRule="exact"/>
        <w:jc w:val="both"/>
        <w:rPr>
          <w:b/>
          <w:bCs/>
          <w:sz w:val="28"/>
          <w:szCs w:val="28"/>
        </w:rPr>
      </w:pPr>
      <w:r w:rsidRPr="003A09F7">
        <w:rPr>
          <w:b/>
          <w:bCs/>
          <w:sz w:val="28"/>
          <w:szCs w:val="28"/>
        </w:rPr>
        <w:t>Danh mục điều tra:</w:t>
      </w:r>
    </w:p>
    <w:p w14:paraId="0B1E54E6"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Ngày thành lập; Thời gian hoạt động tại địa điểm hiện tại.</w:t>
      </w:r>
    </w:p>
    <w:p w14:paraId="25ABBB9F"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Ngày đăng ký kinh doanh; Lý do khởi nghiệp kinh doanh.</w:t>
      </w:r>
    </w:p>
    <w:p w14:paraId="484981DA"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Người sáng lập kinh doanh; Kinh nghiệm làm việc trong ngành nghề.</w:t>
      </w:r>
    </w:p>
    <w:p w14:paraId="47075FC9"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Quá trình thay đổi ngành nghề hoặc ngừng kinh doanh (Đặc biệt khi công việc kinh doanh đang ở trong giai đoạn đầu).</w:t>
      </w:r>
    </w:p>
    <w:p w14:paraId="00F288D3"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lastRenderedPageBreak/>
        <w:t>- Huy động vốn khi mới thành lập; Tỷ lệ vốn tự có.</w:t>
      </w:r>
    </w:p>
    <w:p w14:paraId="7377C238" w14:textId="77777777" w:rsidR="008515BD" w:rsidRPr="003A09F7" w:rsidRDefault="008515BD" w:rsidP="008515BD">
      <w:pPr>
        <w:tabs>
          <w:tab w:val="num" w:pos="1440"/>
        </w:tabs>
        <w:autoSpaceDE w:val="0"/>
        <w:autoSpaceDN w:val="0"/>
        <w:adjustRightInd w:val="0"/>
        <w:spacing w:before="120" w:line="340" w:lineRule="exact"/>
        <w:ind w:firstLine="720"/>
        <w:jc w:val="both"/>
        <w:rPr>
          <w:sz w:val="28"/>
          <w:szCs w:val="28"/>
        </w:rPr>
      </w:pPr>
      <w:r w:rsidRPr="003A09F7">
        <w:rPr>
          <w:b/>
          <w:sz w:val="28"/>
          <w:szCs w:val="28"/>
        </w:rPr>
        <w:t xml:space="preserve">c) </w:t>
      </w:r>
      <w:r w:rsidRPr="003A09F7">
        <w:rPr>
          <w:b/>
          <w:bCs/>
          <w:sz w:val="28"/>
          <w:szCs w:val="28"/>
        </w:rPr>
        <w:t>Những điểm cần lưu ý:</w:t>
      </w:r>
    </w:p>
    <w:p w14:paraId="5462C7B1"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Quá trình phát triển của doanh nghiệp có phù hợp với tuổi tác của Người điều hành không? (Đặc biệt khi lý do khởi nghiệp kinh doanh mơ hồ)</w:t>
      </w:r>
    </w:p>
    <w:p w14:paraId="6C93C583"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Kế hoạch kinh doanh có chắc chắn không? Khách hàng vay vốn có chí tiến thủ không? (Đặc biệt khi kinh nghiệm ngành nghề còn thiếu)</w:t>
      </w:r>
    </w:p>
    <w:p w14:paraId="7C0D2839"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Tại sao khởi nghiệp kinh doanh hoặc tại sao lại mở công ty? (Đặc biệt khi có lịch sử bị phá sản)</w:t>
      </w:r>
    </w:p>
    <w:p w14:paraId="1FCD19CE" w14:textId="77777777" w:rsidR="008515BD" w:rsidRPr="003A09F7" w:rsidRDefault="008515BD" w:rsidP="008515BD">
      <w:pPr>
        <w:tabs>
          <w:tab w:val="left" w:pos="1080"/>
        </w:tabs>
        <w:autoSpaceDE w:val="0"/>
        <w:autoSpaceDN w:val="0"/>
        <w:adjustRightInd w:val="0"/>
        <w:spacing w:before="120" w:line="340" w:lineRule="exact"/>
        <w:ind w:firstLine="720"/>
        <w:jc w:val="both"/>
        <w:rPr>
          <w:sz w:val="28"/>
          <w:szCs w:val="28"/>
        </w:rPr>
      </w:pPr>
      <w:r w:rsidRPr="003A09F7">
        <w:rPr>
          <w:sz w:val="28"/>
          <w:szCs w:val="28"/>
        </w:rPr>
        <w:t>- Có còn nợ cũ không? (Hỏi rõ chi tiết nguyên nhân)….</w:t>
      </w:r>
    </w:p>
    <w:p w14:paraId="1A63BA7F" w14:textId="77777777" w:rsidR="008515BD" w:rsidRPr="003A09F7" w:rsidRDefault="008515BD" w:rsidP="008515BD">
      <w:pPr>
        <w:tabs>
          <w:tab w:val="left" w:pos="790"/>
        </w:tabs>
        <w:autoSpaceDE w:val="0"/>
        <w:autoSpaceDN w:val="0"/>
        <w:adjustRightInd w:val="0"/>
        <w:spacing w:before="120" w:line="340" w:lineRule="exact"/>
        <w:ind w:firstLine="720"/>
        <w:jc w:val="both"/>
        <w:rPr>
          <w:bCs/>
          <w:sz w:val="28"/>
          <w:szCs w:val="28"/>
        </w:rPr>
      </w:pPr>
      <w:r w:rsidRPr="003A09F7">
        <w:rPr>
          <w:b/>
          <w:bCs/>
          <w:sz w:val="28"/>
          <w:szCs w:val="28"/>
        </w:rPr>
        <w:t>Ví dụ:</w:t>
      </w:r>
      <w:r w:rsidRPr="003A09F7">
        <w:rPr>
          <w:bCs/>
          <w:sz w:val="28"/>
          <w:szCs w:val="28"/>
        </w:rPr>
        <w:t xml:space="preserve"> Lập “giả thuyết” từ “những điểm quan trọng” từ đó quyết định “phương hướng điều tra” </w:t>
      </w:r>
    </w:p>
    <w:p w14:paraId="7EF658A0" w14:textId="77777777" w:rsidR="008515BD" w:rsidRPr="003A09F7" w:rsidRDefault="008515BD" w:rsidP="008515BD">
      <w:pPr>
        <w:numPr>
          <w:ilvl w:val="0"/>
          <w:numId w:val="11"/>
        </w:numPr>
        <w:tabs>
          <w:tab w:val="left" w:pos="790"/>
        </w:tabs>
        <w:autoSpaceDE w:val="0"/>
        <w:autoSpaceDN w:val="0"/>
        <w:adjustRightInd w:val="0"/>
        <w:spacing w:before="120" w:line="340" w:lineRule="exact"/>
        <w:ind w:left="0" w:firstLine="720"/>
        <w:jc w:val="both"/>
        <w:rPr>
          <w:b/>
          <w:bCs/>
          <w:spacing w:val="-8"/>
          <w:sz w:val="28"/>
          <w:szCs w:val="28"/>
          <w:u w:val="single"/>
        </w:rPr>
      </w:pPr>
      <w:r w:rsidRPr="003A09F7">
        <w:rPr>
          <w:spacing w:val="-8"/>
          <w:sz w:val="28"/>
          <w:szCs w:val="28"/>
        </w:rPr>
        <w:t>Lịch sử của doanh nghiệp và tuổi tác của Người điều hành không phù hợp:</w:t>
      </w:r>
    </w:p>
    <w:p w14:paraId="4BB2DEB2" w14:textId="77777777" w:rsidR="008515BD" w:rsidRPr="003A09F7" w:rsidRDefault="008515BD" w:rsidP="008515BD">
      <w:pPr>
        <w:numPr>
          <w:ilvl w:val="1"/>
          <w:numId w:val="11"/>
        </w:numPr>
        <w:autoSpaceDE w:val="0"/>
        <w:autoSpaceDN w:val="0"/>
        <w:adjustRightInd w:val="0"/>
        <w:spacing w:before="120" w:line="340" w:lineRule="exact"/>
        <w:ind w:left="0" w:firstLine="720"/>
        <w:jc w:val="both"/>
        <w:rPr>
          <w:sz w:val="28"/>
          <w:szCs w:val="28"/>
        </w:rPr>
      </w:pPr>
      <w:r w:rsidRPr="003A09F7">
        <w:rPr>
          <w:sz w:val="28"/>
          <w:szCs w:val="28"/>
        </w:rPr>
        <w:t>Doanh nghiệp này có tồn tại thực sự không?</w:t>
      </w:r>
    </w:p>
    <w:p w14:paraId="28163426"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Hồ sơ vay vốn có bất chính không, cần phải điều tra thận trọng.</w:t>
      </w:r>
    </w:p>
    <w:p w14:paraId="76DB5557" w14:textId="77777777" w:rsidR="008515BD" w:rsidRPr="003A09F7" w:rsidRDefault="008515BD" w:rsidP="008515BD">
      <w:pPr>
        <w:numPr>
          <w:ilvl w:val="1"/>
          <w:numId w:val="12"/>
        </w:numPr>
        <w:tabs>
          <w:tab w:val="left" w:pos="720"/>
        </w:tabs>
        <w:autoSpaceDE w:val="0"/>
        <w:autoSpaceDN w:val="0"/>
        <w:adjustRightInd w:val="0"/>
        <w:spacing w:before="120" w:line="340" w:lineRule="exact"/>
        <w:ind w:left="0" w:firstLine="720"/>
        <w:jc w:val="both"/>
        <w:rPr>
          <w:sz w:val="28"/>
          <w:szCs w:val="28"/>
        </w:rPr>
      </w:pPr>
      <w:r w:rsidRPr="003A09F7">
        <w:rPr>
          <w:sz w:val="28"/>
          <w:szCs w:val="28"/>
        </w:rPr>
        <w:t>Người điều hành còn ít kinh nghiệm về kinh doanh:</w:t>
      </w:r>
    </w:p>
    <w:p w14:paraId="5765EC01" w14:textId="77777777" w:rsidR="008515BD" w:rsidRPr="003A09F7" w:rsidRDefault="008515BD" w:rsidP="008515BD">
      <w:pPr>
        <w:numPr>
          <w:ilvl w:val="0"/>
          <w:numId w:val="13"/>
        </w:numPr>
        <w:autoSpaceDE w:val="0"/>
        <w:autoSpaceDN w:val="0"/>
        <w:adjustRightInd w:val="0"/>
        <w:spacing w:before="120" w:line="340" w:lineRule="exact"/>
        <w:ind w:left="0" w:firstLine="720"/>
        <w:jc w:val="both"/>
        <w:rPr>
          <w:sz w:val="28"/>
          <w:szCs w:val="28"/>
        </w:rPr>
      </w:pPr>
      <w:r w:rsidRPr="003A09F7">
        <w:rPr>
          <w:sz w:val="28"/>
          <w:szCs w:val="28"/>
        </w:rPr>
        <w:t>Có được trang bị đầy đủ khả năng công nghệ không? Ngoài người chủ chốt tiến hành kinh doanh chính còn có ai tham gia điều hành không?</w:t>
      </w:r>
    </w:p>
    <w:p w14:paraId="7C1BD6E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Để điều tra xem dự án có thể tiếp tục được nữa không, xem xét có ai giúp đỡ Người điều hành không?</w:t>
      </w:r>
    </w:p>
    <w:p w14:paraId="530F3A86" w14:textId="77777777" w:rsidR="008515BD" w:rsidRPr="003A09F7" w:rsidRDefault="008515BD" w:rsidP="008515BD">
      <w:pPr>
        <w:numPr>
          <w:ilvl w:val="0"/>
          <w:numId w:val="14"/>
        </w:numPr>
        <w:tabs>
          <w:tab w:val="left" w:pos="0"/>
        </w:tabs>
        <w:autoSpaceDE w:val="0"/>
        <w:autoSpaceDN w:val="0"/>
        <w:adjustRightInd w:val="0"/>
        <w:spacing w:before="120" w:line="340" w:lineRule="exact"/>
        <w:ind w:left="0" w:firstLine="720"/>
        <w:jc w:val="both"/>
        <w:rPr>
          <w:sz w:val="28"/>
          <w:szCs w:val="28"/>
        </w:rPr>
      </w:pPr>
      <w:r w:rsidRPr="003A09F7">
        <w:rPr>
          <w:sz w:val="28"/>
          <w:szCs w:val="28"/>
        </w:rPr>
        <w:t>Kinh nghiệm làm việc cho đến nay đã chuyển đi chuyển lại nhiều nghề khác nhau:</w:t>
      </w:r>
    </w:p>
    <w:p w14:paraId="0A44F6EE" w14:textId="77777777" w:rsidR="008515BD" w:rsidRPr="003A09F7" w:rsidRDefault="008515BD" w:rsidP="008515BD">
      <w:pPr>
        <w:numPr>
          <w:ilvl w:val="0"/>
          <w:numId w:val="13"/>
        </w:numPr>
        <w:autoSpaceDE w:val="0"/>
        <w:autoSpaceDN w:val="0"/>
        <w:adjustRightInd w:val="0"/>
        <w:spacing w:before="120" w:line="340" w:lineRule="exact"/>
        <w:ind w:left="0" w:firstLine="720"/>
        <w:jc w:val="both"/>
        <w:rPr>
          <w:sz w:val="28"/>
          <w:szCs w:val="28"/>
        </w:rPr>
      </w:pPr>
      <w:r w:rsidRPr="003A09F7">
        <w:rPr>
          <w:sz w:val="28"/>
          <w:szCs w:val="28"/>
        </w:rPr>
        <w:t>Có thay đổi hay bỏ nghề hay không.</w:t>
      </w:r>
    </w:p>
    <w:p w14:paraId="12C1D08C"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Nếu có thay đổi hay bỏ ngành nghề thì cần phải điều tra có còn nợ nần ở dự án trước đây không và nguyên nhân của nó.</w:t>
      </w:r>
    </w:p>
    <w:p w14:paraId="306A344C"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xml:space="preserve">d) Tình huống điều tra (Ví dụ) </w:t>
      </w:r>
    </w:p>
    <w:p w14:paraId="75650C3E" w14:textId="77777777" w:rsidR="008515BD" w:rsidRPr="003A09F7" w:rsidRDefault="008515BD" w:rsidP="008515BD">
      <w:pPr>
        <w:autoSpaceDE w:val="0"/>
        <w:autoSpaceDN w:val="0"/>
        <w:adjustRightInd w:val="0"/>
        <w:spacing w:before="120" w:line="340" w:lineRule="exact"/>
        <w:ind w:firstLine="720"/>
        <w:jc w:val="both"/>
        <w:rPr>
          <w:b/>
          <w:bCs/>
          <w:iCs/>
          <w:sz w:val="28"/>
          <w:szCs w:val="28"/>
        </w:rPr>
      </w:pPr>
      <w:r w:rsidRPr="003A09F7">
        <w:rPr>
          <w:b/>
          <w:bCs/>
          <w:iCs/>
          <w:sz w:val="28"/>
          <w:szCs w:val="28"/>
        </w:rPr>
        <w:t>Doanh nghiệp tư nhân Thuận Thành:</w:t>
      </w:r>
    </w:p>
    <w:p w14:paraId="40938F0C"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Doanh nghiệp tư nhân Thuận Thành được thành lập tại địa điểm hiện tại từ tháng 7/2000 do người cha là ông Trần Quang Kỳ sáng lập và làm giám đốc. Ông Kỳ đã làm việc khoảng 20 năm ở một công ty cùng ngành nghề may mặc.</w:t>
      </w:r>
    </w:p>
    <w:p w14:paraId="77E3A82E"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Từ khi thành lập đến nay, doanh nghiệp vẫn hoạt động tại địa chỉ số 2 đường Ngọc Khánh, quận Ba Đình, Hà Nội.</w:t>
      </w:r>
    </w:p>
    <w:p w14:paraId="73B7F155"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lastRenderedPageBreak/>
        <w:t>- Ban đầu mới thành lập, doanh nghiệp chỉ là một cơ sở chuyên nhận gia công hàng may mặc, sau đó công ty mở rộng thực hiện cả quy trình sản xuất.</w:t>
      </w:r>
    </w:p>
    <w:p w14:paraId="72B23732"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Tháng 3 năm 2010, người cha nghỉ hưu do tuổi cao, người con trai là ông Trần Quang Sáng kế nghiệp.</w:t>
      </w:r>
    </w:p>
    <w:p w14:paraId="39FC79F7"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
          <w:bCs/>
          <w:iCs/>
          <w:sz w:val="28"/>
          <w:szCs w:val="28"/>
        </w:rPr>
        <w:t>Giám đốc ông Trần Quang Sáng:</w:t>
      </w:r>
    </w:p>
    <w:p w14:paraId="25DFDBDD"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Tốt nghiệp trường Phổ thông trung học năm 1995.</w:t>
      </w:r>
    </w:p>
    <w:p w14:paraId="18026CAD"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Làm việc tại công ty dệt may Việt Nam đến năm 2001.</w:t>
      </w:r>
    </w:p>
    <w:p w14:paraId="300FF5F3"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xml:space="preserve">- Năm 2001, bắt đầu về doanh nghiệp của cha làm việc. </w:t>
      </w:r>
    </w:p>
    <w:p w14:paraId="6F5B4198"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 Tháng 3 năm 2010, trở thành người đại diện.</w:t>
      </w:r>
    </w:p>
    <w:p w14:paraId="1AF047A7" w14:textId="77777777" w:rsidR="008515BD" w:rsidRPr="003A09F7" w:rsidRDefault="008515BD" w:rsidP="008515BD">
      <w:pPr>
        <w:autoSpaceDE w:val="0"/>
        <w:autoSpaceDN w:val="0"/>
        <w:adjustRightInd w:val="0"/>
        <w:spacing w:before="120" w:line="340" w:lineRule="exact"/>
        <w:ind w:firstLine="720"/>
        <w:jc w:val="both"/>
        <w:rPr>
          <w:bCs/>
          <w:iCs/>
          <w:sz w:val="28"/>
          <w:szCs w:val="28"/>
        </w:rPr>
      </w:pPr>
      <w:r w:rsidRPr="003A09F7">
        <w:rPr>
          <w:bCs/>
          <w:iCs/>
          <w:sz w:val="28"/>
          <w:szCs w:val="28"/>
        </w:rPr>
        <w:t>Xác định điểm mạnh và điểm yếu của doanh nghiệp, của giám đốc?</w:t>
      </w:r>
    </w:p>
    <w:p w14:paraId="0EF986A5"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2.2.2. Năng lực Người điều hành</w:t>
      </w:r>
    </w:p>
    <w:p w14:paraId="15AF2B88"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bCs/>
          <w:sz w:val="28"/>
          <w:szCs w:val="28"/>
        </w:rPr>
        <w:t xml:space="preserve">a) Mục đích điều tra: </w:t>
      </w:r>
      <w:r w:rsidRPr="003A09F7">
        <w:rPr>
          <w:sz w:val="28"/>
          <w:szCs w:val="28"/>
        </w:rPr>
        <w:t>Xác định khả năng duy trì, phát triển… của doanh nghiệp từ năng lực của Người điều hành doanh nghiệp</w:t>
      </w:r>
    </w:p>
    <w:p w14:paraId="7C25ADBC" w14:textId="77777777" w:rsidR="008515BD" w:rsidRPr="003A09F7" w:rsidRDefault="008515BD" w:rsidP="008515BD">
      <w:pPr>
        <w:autoSpaceDE w:val="0"/>
        <w:autoSpaceDN w:val="0"/>
        <w:adjustRightInd w:val="0"/>
        <w:spacing w:before="120" w:line="340" w:lineRule="exact"/>
        <w:ind w:firstLine="720"/>
        <w:jc w:val="both"/>
        <w:rPr>
          <w:spacing w:val="-6"/>
          <w:sz w:val="28"/>
          <w:szCs w:val="28"/>
        </w:rPr>
      </w:pPr>
      <w:r w:rsidRPr="003A09F7">
        <w:rPr>
          <w:spacing w:val="-6"/>
          <w:sz w:val="28"/>
          <w:szCs w:val="28"/>
        </w:rPr>
        <w:t xml:space="preserve">- Điều tra người điều hành có đủ năng lực cần thiết (như khả năng thực hiện, khả năng quyết đoán, khả năng công nghệ về lĩnh vực sản xuất hoặc kinh doanh) </w:t>
      </w:r>
    </w:p>
    <w:p w14:paraId="4C870161"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Điều tra xem có người hợp tác bổ sung những năng lực còn thiếu cho người điều hành (gia đình và nhân viên…) hay không?</w:t>
      </w:r>
    </w:p>
    <w:p w14:paraId="724CB848" w14:textId="77777777" w:rsidR="008515BD" w:rsidRPr="003A09F7" w:rsidRDefault="008515BD" w:rsidP="008515BD">
      <w:pPr>
        <w:tabs>
          <w:tab w:val="num" w:pos="1206"/>
        </w:tabs>
        <w:autoSpaceDE w:val="0"/>
        <w:autoSpaceDN w:val="0"/>
        <w:adjustRightInd w:val="0"/>
        <w:spacing w:before="120" w:line="340" w:lineRule="exact"/>
        <w:ind w:firstLine="720"/>
        <w:jc w:val="both"/>
        <w:rPr>
          <w:bCs/>
          <w:sz w:val="28"/>
          <w:szCs w:val="28"/>
        </w:rPr>
      </w:pPr>
      <w:r w:rsidRPr="003A09F7">
        <w:rPr>
          <w:bCs/>
          <w:sz w:val="28"/>
          <w:szCs w:val="28"/>
        </w:rPr>
        <w:t>b) Danh mục điều tra:</w:t>
      </w:r>
    </w:p>
    <w:p w14:paraId="04469E64"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Khả năng quản lý doanh nghiệp; Tư chất (độ tin cậy, sự chân thật, năng lực? ...).</w:t>
      </w:r>
    </w:p>
    <w:p w14:paraId="24371C1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Quyết tâm kinh doanh; Sự nghiệp kinh doanh (tri thức kinh doanh hoặc kiến thức lý thuyết); Quan hệ kinh doanh</w:t>
      </w:r>
    </w:p>
    <w:p w14:paraId="713DC6A4"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Sự thông thạo với các con số (Người điều hành có nắm được một cách gần đúng các con số tài chính của công việc kinh doanh của mình không?)</w:t>
      </w:r>
    </w:p>
    <w:p w14:paraId="69FA806E"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Sự ủng hộ của gia đình; Tình trạng sức khỏe; Lý lịch cá nhân; Tiền án tiền sự ...</w:t>
      </w:r>
    </w:p>
    <w:p w14:paraId="4A1DE9BB"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c) </w:t>
      </w:r>
      <w:r w:rsidRPr="003A09F7">
        <w:rPr>
          <w:bCs/>
          <w:sz w:val="28"/>
          <w:szCs w:val="28"/>
        </w:rPr>
        <w:t>Những điểm cần lưu ý:</w:t>
      </w:r>
    </w:p>
    <w:p w14:paraId="789C88BE"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Ấn tượng ban đầu là rất quan trọng: trong rất nhiều trường hợp, ấn tượng ban đầu cho ta thấy bản chất của người điều hành.</w:t>
      </w:r>
    </w:p>
    <w:p w14:paraId="2836CAC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Cách nói, nét mặt, hành động có thể cho thấy tư chất hoặc năng khiếu của người xin vay vốn</w:t>
      </w:r>
    </w:p>
    <w:p w14:paraId="590CE69D" w14:textId="77777777" w:rsidR="008515BD" w:rsidRPr="003A09F7" w:rsidRDefault="008515BD" w:rsidP="008515BD">
      <w:pPr>
        <w:autoSpaceDE w:val="0"/>
        <w:autoSpaceDN w:val="0"/>
        <w:adjustRightInd w:val="0"/>
        <w:spacing w:before="120" w:line="340" w:lineRule="exact"/>
        <w:ind w:firstLine="720"/>
        <w:jc w:val="both"/>
        <w:rPr>
          <w:spacing w:val="-6"/>
          <w:sz w:val="28"/>
          <w:szCs w:val="28"/>
        </w:rPr>
      </w:pPr>
      <w:r w:rsidRPr="003A09F7">
        <w:rPr>
          <w:spacing w:val="-6"/>
          <w:sz w:val="28"/>
          <w:szCs w:val="28"/>
        </w:rPr>
        <w:t xml:space="preserve"> - Đánh giá độ tin cậy của Giám đốc qua sự chuẩn bị cho công tác thẩm định</w:t>
      </w:r>
    </w:p>
    <w:p w14:paraId="5EF7FE15"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lastRenderedPageBreak/>
        <w:t xml:space="preserve"> - Làm rõ những thu nhập của gia đình ngoài thu nhập của bản thân người điều hành/khách hàng xin vay vốn</w:t>
      </w:r>
    </w:p>
    <w:p w14:paraId="6ADB5ECB"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Kiểm tra năng khiếu của người đảm nhận việc tính toán sổ sách….</w:t>
      </w:r>
    </w:p>
    <w:p w14:paraId="7CD0728D" w14:textId="77777777" w:rsidR="008515BD" w:rsidRPr="003A09F7" w:rsidRDefault="008515BD" w:rsidP="008515BD">
      <w:pPr>
        <w:tabs>
          <w:tab w:val="left" w:pos="790"/>
        </w:tabs>
        <w:autoSpaceDE w:val="0"/>
        <w:autoSpaceDN w:val="0"/>
        <w:adjustRightInd w:val="0"/>
        <w:spacing w:before="120" w:line="340" w:lineRule="exact"/>
        <w:ind w:firstLine="720"/>
        <w:jc w:val="both"/>
        <w:rPr>
          <w:bCs/>
          <w:sz w:val="28"/>
          <w:szCs w:val="28"/>
        </w:rPr>
      </w:pPr>
      <w:r w:rsidRPr="003A09F7">
        <w:rPr>
          <w:b/>
          <w:bCs/>
          <w:sz w:val="28"/>
          <w:szCs w:val="28"/>
        </w:rPr>
        <w:t>Ví dụ:</w:t>
      </w:r>
      <w:r w:rsidRPr="003A09F7">
        <w:rPr>
          <w:bCs/>
          <w:sz w:val="28"/>
          <w:szCs w:val="28"/>
        </w:rPr>
        <w:t xml:space="preserve"> Lập “giả thuyết” từ “những điểm quan trọng” từ đó quyết định “phương hướng điều tra” </w:t>
      </w:r>
    </w:p>
    <w:p w14:paraId="63C77F23" w14:textId="77777777" w:rsidR="008515BD" w:rsidRPr="003A09F7" w:rsidRDefault="008515BD" w:rsidP="008515BD">
      <w:pPr>
        <w:numPr>
          <w:ilvl w:val="3"/>
          <w:numId w:val="10"/>
        </w:numPr>
        <w:tabs>
          <w:tab w:val="clear" w:pos="2515"/>
          <w:tab w:val="left" w:pos="720"/>
          <w:tab w:val="num" w:pos="1206"/>
        </w:tabs>
        <w:autoSpaceDE w:val="0"/>
        <w:autoSpaceDN w:val="0"/>
        <w:adjustRightInd w:val="0"/>
        <w:spacing w:before="120" w:line="340" w:lineRule="exact"/>
        <w:ind w:left="0" w:firstLine="720"/>
        <w:jc w:val="both"/>
        <w:rPr>
          <w:sz w:val="28"/>
          <w:szCs w:val="28"/>
        </w:rPr>
      </w:pPr>
      <w:r w:rsidRPr="003A09F7">
        <w:rPr>
          <w:sz w:val="28"/>
          <w:szCs w:val="28"/>
        </w:rPr>
        <w:t>Nhân viên thôi việc ngay:</w:t>
      </w:r>
    </w:p>
    <w:p w14:paraId="77653B8D" w14:textId="77777777" w:rsidR="008515BD" w:rsidRPr="003A09F7" w:rsidRDefault="008515BD" w:rsidP="008515BD">
      <w:pPr>
        <w:numPr>
          <w:ilvl w:val="0"/>
          <w:numId w:val="13"/>
        </w:numPr>
        <w:autoSpaceDE w:val="0"/>
        <w:autoSpaceDN w:val="0"/>
        <w:adjustRightInd w:val="0"/>
        <w:spacing w:before="120" w:line="340" w:lineRule="exact"/>
        <w:ind w:left="0" w:firstLine="720"/>
        <w:jc w:val="both"/>
        <w:rPr>
          <w:sz w:val="28"/>
          <w:szCs w:val="28"/>
        </w:rPr>
      </w:pPr>
      <w:r w:rsidRPr="003A09F7">
        <w:rPr>
          <w:sz w:val="28"/>
          <w:szCs w:val="28"/>
        </w:rPr>
        <w:t>Nhân viên có bất an về tương lai của doanh nghiệp không?</w:t>
      </w:r>
    </w:p>
    <w:p w14:paraId="01AA8843"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Có khả năng có vấn đề trong năng lực - phương châm kinh doanh của người điều hành, vì vậy cần phải điều tra khả năng duy trì doanh nghiệp đó.</w:t>
      </w:r>
    </w:p>
    <w:p w14:paraId="063A2585" w14:textId="77777777" w:rsidR="008515BD" w:rsidRPr="003A09F7" w:rsidRDefault="008515BD" w:rsidP="008515BD">
      <w:pPr>
        <w:numPr>
          <w:ilvl w:val="1"/>
          <w:numId w:val="15"/>
        </w:numPr>
        <w:tabs>
          <w:tab w:val="clear" w:pos="3240"/>
          <w:tab w:val="left" w:pos="720"/>
          <w:tab w:val="num" w:pos="1139"/>
        </w:tabs>
        <w:autoSpaceDE w:val="0"/>
        <w:autoSpaceDN w:val="0"/>
        <w:adjustRightInd w:val="0"/>
        <w:spacing w:before="120" w:line="340" w:lineRule="exact"/>
        <w:ind w:left="0" w:firstLine="720"/>
        <w:jc w:val="both"/>
        <w:rPr>
          <w:sz w:val="28"/>
          <w:szCs w:val="28"/>
        </w:rPr>
      </w:pPr>
      <w:r w:rsidRPr="003A09F7">
        <w:rPr>
          <w:sz w:val="28"/>
          <w:szCs w:val="28"/>
        </w:rPr>
        <w:t>Không có người thừa kế:</w:t>
      </w:r>
    </w:p>
    <w:p w14:paraId="7FBE151D" w14:textId="77777777" w:rsidR="008515BD" w:rsidRPr="003A09F7" w:rsidRDefault="008515BD" w:rsidP="008515BD">
      <w:pPr>
        <w:numPr>
          <w:ilvl w:val="2"/>
          <w:numId w:val="15"/>
        </w:numPr>
        <w:tabs>
          <w:tab w:val="clear" w:pos="3960"/>
          <w:tab w:val="left" w:pos="1139"/>
        </w:tabs>
        <w:autoSpaceDE w:val="0"/>
        <w:autoSpaceDN w:val="0"/>
        <w:adjustRightInd w:val="0"/>
        <w:spacing w:before="120" w:line="340" w:lineRule="exact"/>
        <w:ind w:left="0" w:firstLine="720"/>
        <w:jc w:val="both"/>
        <w:rPr>
          <w:sz w:val="28"/>
          <w:szCs w:val="28"/>
        </w:rPr>
      </w:pPr>
      <w:r w:rsidRPr="003A09F7">
        <w:rPr>
          <w:sz w:val="28"/>
          <w:szCs w:val="28"/>
        </w:rPr>
        <w:t>Có nghĩ tới giải pháp trong trường hợp rơi vào tình trạng mà tự mình không điều hành được không.</w:t>
      </w:r>
    </w:p>
    <w:p w14:paraId="3A3CFA67" w14:textId="77777777" w:rsidR="008515BD" w:rsidRPr="003A09F7" w:rsidRDefault="008515BD" w:rsidP="008515BD">
      <w:pPr>
        <w:autoSpaceDE w:val="0"/>
        <w:autoSpaceDN w:val="0"/>
        <w:adjustRightInd w:val="0"/>
        <w:spacing w:before="120" w:line="340" w:lineRule="exact"/>
        <w:ind w:firstLine="720"/>
        <w:jc w:val="both"/>
        <w:rPr>
          <w:spacing w:val="-4"/>
          <w:sz w:val="28"/>
          <w:szCs w:val="28"/>
        </w:rPr>
      </w:pPr>
      <w:r w:rsidRPr="003A09F7">
        <w:rPr>
          <w:spacing w:val="-4"/>
          <w:sz w:val="28"/>
          <w:szCs w:val="28"/>
        </w:rPr>
        <w:t>=&gt; Có khả năng có vấn đề về năng lực quản lý rủi ro của Người điều hành.</w:t>
      </w:r>
    </w:p>
    <w:p w14:paraId="505F1C4E"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Hơn nữa, khi giải ngân phải lưu ý tới cả kỳ hạn trả nợ.</w:t>
      </w:r>
    </w:p>
    <w:p w14:paraId="6BCDC2D6" w14:textId="77777777" w:rsidR="008515BD" w:rsidRPr="003A09F7" w:rsidRDefault="008515BD" w:rsidP="008515BD">
      <w:pPr>
        <w:numPr>
          <w:ilvl w:val="0"/>
          <w:numId w:val="16"/>
        </w:numPr>
        <w:tabs>
          <w:tab w:val="clear" w:pos="3600"/>
          <w:tab w:val="left" w:pos="0"/>
          <w:tab w:val="num" w:pos="1206"/>
        </w:tabs>
        <w:autoSpaceDE w:val="0"/>
        <w:autoSpaceDN w:val="0"/>
        <w:adjustRightInd w:val="0"/>
        <w:spacing w:before="120" w:line="340" w:lineRule="exact"/>
        <w:ind w:left="0" w:firstLine="720"/>
        <w:jc w:val="both"/>
        <w:rPr>
          <w:sz w:val="28"/>
          <w:szCs w:val="28"/>
        </w:rPr>
      </w:pPr>
      <w:r w:rsidRPr="003A09F7">
        <w:rPr>
          <w:sz w:val="28"/>
          <w:szCs w:val="28"/>
        </w:rPr>
        <w:t>Từ khi đàm phán về hồ sơ vay vốn, người vợ tích cực hỏi người cán bộ tín dụng:</w:t>
      </w:r>
    </w:p>
    <w:p w14:paraId="4FB8782A" w14:textId="77777777" w:rsidR="008515BD" w:rsidRPr="003A09F7" w:rsidRDefault="008515BD" w:rsidP="008515BD">
      <w:pPr>
        <w:numPr>
          <w:ilvl w:val="0"/>
          <w:numId w:val="19"/>
        </w:numPr>
        <w:autoSpaceDE w:val="0"/>
        <w:autoSpaceDN w:val="0"/>
        <w:adjustRightInd w:val="0"/>
        <w:spacing w:before="120" w:line="340" w:lineRule="exact"/>
        <w:ind w:left="0" w:firstLine="720"/>
        <w:jc w:val="both"/>
        <w:rPr>
          <w:sz w:val="28"/>
          <w:szCs w:val="28"/>
        </w:rPr>
      </w:pPr>
      <w:r w:rsidRPr="003A09F7">
        <w:rPr>
          <w:sz w:val="28"/>
          <w:szCs w:val="28"/>
        </w:rPr>
        <w:t>Có phải Người điều hành (chồng) chuyên sản xuất và bán hàng...còn người vợ làm kế toán không.</w:t>
      </w:r>
    </w:p>
    <w:p w14:paraId="72E6B6CD"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Năng lực của người trong gia đình cũng là nguồn tư liệu để đánh giá tín dụng.</w:t>
      </w:r>
    </w:p>
    <w:p w14:paraId="17FFC49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d) Tình huống điều tra</w:t>
      </w:r>
    </w:p>
    <w:p w14:paraId="4A26BBD6"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Ví dụ: Ông Trần Quang Sáng</w:t>
      </w:r>
    </w:p>
    <w:p w14:paraId="4B00E3CC"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Về phương châm kinh doanh của người điều hành: Tích cực mở rộng kinh doanh</w:t>
      </w:r>
    </w:p>
    <w:p w14:paraId="7C2FE7E4"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Sự thông thạo với các con số: Không thông thạo lắm nhưng biết tính các con số cơ bản. Vợ hiểu rõ và đảm nhận việc quản lý chi tiết. </w:t>
      </w:r>
    </w:p>
    <w:p w14:paraId="54E00D6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Ấn tượng về người điều hành: chân thực; Có chí tiến thủ; Thông thạo ngành nghề; Có sức khỏe tốt; Vợ cũng ủng hộ việc kinh doanh của ông ta. </w:t>
      </w:r>
    </w:p>
    <w:p w14:paraId="326F7174"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Gia đình: Vợ (32 tuổi) phụ trách kế toán, có con gái (9 tuổi) và con trai (7 tuổi).</w:t>
      </w:r>
    </w:p>
    <w:p w14:paraId="78602FB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=&gt; Từ những tình huống điều tra nêu trên, người thẩm định tín dụng đánh giá để rút ra được những điểm mạnh và những hạn chế.</w:t>
      </w:r>
    </w:p>
    <w:p w14:paraId="1D13E271"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lastRenderedPageBreak/>
        <w:t>2.2.3. Sản phẩm và dịch vụ kinh doanh</w:t>
      </w:r>
    </w:p>
    <w:p w14:paraId="1EE2C3D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a) Mục đích điều tra: </w:t>
      </w:r>
    </w:p>
    <w:p w14:paraId="7C810C0A" w14:textId="77777777" w:rsidR="008515BD" w:rsidRPr="003A09F7" w:rsidRDefault="008515BD" w:rsidP="008515BD">
      <w:pPr>
        <w:tabs>
          <w:tab w:val="num" w:pos="1005"/>
        </w:tabs>
        <w:autoSpaceDE w:val="0"/>
        <w:autoSpaceDN w:val="0"/>
        <w:adjustRightInd w:val="0"/>
        <w:spacing w:before="120" w:line="340" w:lineRule="exact"/>
        <w:ind w:firstLine="720"/>
        <w:jc w:val="both"/>
        <w:rPr>
          <w:bCs/>
          <w:sz w:val="28"/>
          <w:szCs w:val="28"/>
        </w:rPr>
      </w:pPr>
      <w:r w:rsidRPr="003A09F7">
        <w:rPr>
          <w:bCs/>
          <w:sz w:val="28"/>
          <w:szCs w:val="28"/>
        </w:rPr>
        <w:t>Sản phẩm và dịch vụ là cốt lõi của kinh doanh. Để phân tích tín dụng tốt, phân tích sản phẩm và dịch vụ kinh doanh cũng rất quan trọng. Thông qua việc nghiên cứu, điều tra những đặc thù của sản phẩm hay dịch vụ của khách hàng xin vay vốn, chúng ta có thể phát hiện ra việc kinh doanh có điểm mạnh hay là có vấn đề. Mục tiêu cụ thể của phân tích sản phẩm và dịch vụ kinh doanh là:</w:t>
      </w:r>
    </w:p>
    <w:p w14:paraId="7DB7C727" w14:textId="77777777" w:rsidR="008515BD" w:rsidRPr="003A09F7" w:rsidRDefault="008515BD" w:rsidP="008515BD">
      <w:pPr>
        <w:tabs>
          <w:tab w:val="num" w:pos="1005"/>
        </w:tabs>
        <w:autoSpaceDE w:val="0"/>
        <w:autoSpaceDN w:val="0"/>
        <w:adjustRightInd w:val="0"/>
        <w:spacing w:before="120" w:line="340" w:lineRule="exact"/>
        <w:ind w:firstLine="720"/>
        <w:jc w:val="both"/>
        <w:rPr>
          <w:bCs/>
          <w:sz w:val="28"/>
          <w:szCs w:val="28"/>
        </w:rPr>
      </w:pPr>
      <w:r w:rsidRPr="003A09F7">
        <w:rPr>
          <w:bCs/>
          <w:sz w:val="28"/>
          <w:szCs w:val="28"/>
        </w:rPr>
        <w:t>- Xác định sức cạnh tranh…của doanh nghiệp</w:t>
      </w:r>
      <w:r w:rsidRPr="003A09F7">
        <w:rPr>
          <w:b/>
          <w:bCs/>
          <w:sz w:val="28"/>
          <w:szCs w:val="28"/>
        </w:rPr>
        <w:t xml:space="preserve"> </w:t>
      </w:r>
      <w:r w:rsidRPr="003A09F7">
        <w:rPr>
          <w:bCs/>
          <w:sz w:val="28"/>
          <w:szCs w:val="28"/>
        </w:rPr>
        <w:t>vay vốn dựa vào sản phẩm và dịch vụ</w:t>
      </w:r>
      <w:r w:rsidRPr="003A09F7">
        <w:rPr>
          <w:b/>
          <w:bCs/>
          <w:sz w:val="28"/>
          <w:szCs w:val="28"/>
        </w:rPr>
        <w:t xml:space="preserve"> </w:t>
      </w:r>
      <w:r w:rsidRPr="003A09F7">
        <w:rPr>
          <w:bCs/>
          <w:sz w:val="28"/>
          <w:szCs w:val="28"/>
        </w:rPr>
        <w:t>kinh doanh, phương pháp bán hàng hoặc chế biến sản phẩm…</w:t>
      </w:r>
    </w:p>
    <w:p w14:paraId="0E60163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 So sánh với các công ty khác cùng ngành nghề, hiểu rõ điểm mạnh - điểm yếu, tính đặc sắc của sản phẩm, dịch vụ. </w:t>
      </w:r>
    </w:p>
    <w:p w14:paraId="173FDC06"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Sản phẩm hay dịch vụ của khách hàng xin vay vốn có thuộc đối tượng cho vay hay không?</w:t>
      </w:r>
    </w:p>
    <w:p w14:paraId="07E88895" w14:textId="77777777" w:rsidR="008515BD" w:rsidRPr="003A09F7" w:rsidRDefault="008515BD" w:rsidP="008515BD">
      <w:pPr>
        <w:tabs>
          <w:tab w:val="left" w:pos="1139"/>
        </w:tabs>
        <w:autoSpaceDE w:val="0"/>
        <w:autoSpaceDN w:val="0"/>
        <w:adjustRightInd w:val="0"/>
        <w:spacing w:before="120" w:line="340" w:lineRule="exact"/>
        <w:ind w:firstLine="720"/>
        <w:jc w:val="both"/>
        <w:rPr>
          <w:bCs/>
          <w:sz w:val="28"/>
          <w:szCs w:val="28"/>
        </w:rPr>
      </w:pPr>
      <w:r w:rsidRPr="003A09F7">
        <w:rPr>
          <w:bCs/>
          <w:sz w:val="28"/>
          <w:szCs w:val="28"/>
        </w:rPr>
        <w:t>b) Danh mục điều tra:</w:t>
      </w:r>
    </w:p>
    <w:p w14:paraId="7ECC6AA8"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 Tên mặt hàng sản xuất kinh doanh, dịch vụ chủ yếu: Nêu đặc điểm của từng mặt hàng cụ thể là gì? </w:t>
      </w:r>
    </w:p>
    <w:p w14:paraId="0324A785" w14:textId="77777777" w:rsidR="008515BD" w:rsidRPr="003A09F7" w:rsidRDefault="008515BD" w:rsidP="008515BD">
      <w:pPr>
        <w:pStyle w:val="Header"/>
        <w:tabs>
          <w:tab w:val="left" w:pos="540"/>
        </w:tabs>
        <w:spacing w:before="120" w:line="340" w:lineRule="exact"/>
        <w:ind w:firstLine="720"/>
        <w:jc w:val="both"/>
      </w:pPr>
      <w:r w:rsidRPr="003A09F7">
        <w:t>- Những nét đặc biệt và thế mạnh cạnh tranh của sản phẩm và dịch vụ kinh doanh: Những đặc trưng, khả năng cạnh tranh của hàng hóa, dịch vụ. Những ưu thế của sản phẩm, dịch vụ kinh doanh (có những đặc điểm khác biệt gì so với sản phẩm, dịch vụ cùng loại về: đặc tính sản phẩm thông qua đăng ký chất lượng hàng hóa, phương thức bán hàng,..).</w:t>
      </w:r>
    </w:p>
    <w:p w14:paraId="303B4FC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Đơn giá cho từng sản phẩm và dịch vụ</w:t>
      </w:r>
    </w:p>
    <w:p w14:paraId="6E70D43F"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Đối tượng khách hàng (hàng hóa và dịch vụ nhằm vào những đối tượng khách hàng nào?)</w:t>
      </w:r>
    </w:p>
    <w:p w14:paraId="798B59E3"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Biến động doanh thu theo mùa vụ</w:t>
      </w:r>
    </w:p>
    <w:p w14:paraId="720453F8" w14:textId="77777777" w:rsidR="008515BD" w:rsidRPr="00BE1BA6" w:rsidRDefault="008515BD" w:rsidP="008515BD">
      <w:pPr>
        <w:tabs>
          <w:tab w:val="left" w:pos="6885"/>
        </w:tabs>
        <w:autoSpaceDE w:val="0"/>
        <w:autoSpaceDN w:val="0"/>
        <w:adjustRightInd w:val="0"/>
        <w:spacing w:before="120" w:line="340" w:lineRule="exact"/>
        <w:ind w:firstLine="720"/>
        <w:jc w:val="both"/>
        <w:rPr>
          <w:sz w:val="28"/>
          <w:szCs w:val="28"/>
          <w:lang w:val="fr-FR"/>
        </w:rPr>
      </w:pPr>
      <w:r w:rsidRPr="00BE1BA6">
        <w:rPr>
          <w:sz w:val="28"/>
          <w:szCs w:val="28"/>
          <w:lang w:val="fr-FR"/>
        </w:rPr>
        <w:t>- Qui trình sản xuất ra sản phẩm</w:t>
      </w:r>
      <w:r w:rsidRPr="00BE1BA6">
        <w:rPr>
          <w:sz w:val="28"/>
          <w:szCs w:val="28"/>
          <w:lang w:val="fr-FR"/>
        </w:rPr>
        <w:tab/>
      </w:r>
    </w:p>
    <w:p w14:paraId="2B1650B3"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 Số mẫu mã, lượng hàng</w:t>
      </w:r>
    </w:p>
    <w:p w14:paraId="1222A365"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 Phương thức bán hàng (ví dụ: đặt hàng qua thư, quan điện thoại …)</w:t>
      </w:r>
    </w:p>
    <w:p w14:paraId="55E30E4A"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 xml:space="preserve">- Nhu cầu của thị trường (phát triển/bão hòa/suy giảm): Hàng hóa, dịch vụ kinh doanh đang trong giai đoạn nào của chu kỳ sản phẩm? </w:t>
      </w:r>
    </w:p>
    <w:p w14:paraId="02A81A5B"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 xml:space="preserve">- Doanh nghiệp có các đối thủ cạnh tranh chủ yếu nào. </w:t>
      </w:r>
    </w:p>
    <w:p w14:paraId="0607D700" w14:textId="77777777" w:rsidR="008515BD" w:rsidRPr="00BE1BA6" w:rsidRDefault="008515BD" w:rsidP="008515BD">
      <w:pPr>
        <w:tabs>
          <w:tab w:val="left" w:pos="1260"/>
        </w:tabs>
        <w:autoSpaceDE w:val="0"/>
        <w:autoSpaceDN w:val="0"/>
        <w:adjustRightInd w:val="0"/>
        <w:spacing w:before="120" w:line="340" w:lineRule="exact"/>
        <w:ind w:firstLine="720"/>
        <w:jc w:val="both"/>
        <w:rPr>
          <w:bCs/>
          <w:sz w:val="28"/>
          <w:szCs w:val="28"/>
          <w:lang w:val="fr-FR"/>
        </w:rPr>
      </w:pPr>
      <w:r w:rsidRPr="00BE1BA6">
        <w:rPr>
          <w:bCs/>
          <w:sz w:val="28"/>
          <w:szCs w:val="28"/>
          <w:lang w:val="fr-FR"/>
        </w:rPr>
        <w:t>c) Những điểm cần lưu ý:</w:t>
      </w:r>
    </w:p>
    <w:p w14:paraId="75CFC87B"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lastRenderedPageBreak/>
        <w:t xml:space="preserve">- Viết ra những nét tiêu biểu của sản phẩm và dịch vụ kinh doanh để có thể dễ dàng hình dung ra công việc kinh doanh của khách hàng xin vay vốn; </w:t>
      </w:r>
    </w:p>
    <w:p w14:paraId="3F4B1155"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 Điều tra các danh mục liên quan đến ngành nghề và có thể sử dụng biểu đồ để làm cho dễ hiểu…</w:t>
      </w:r>
    </w:p>
    <w:p w14:paraId="3DE4C1C5" w14:textId="77777777" w:rsidR="008515BD" w:rsidRPr="00BE1BA6" w:rsidRDefault="008515BD" w:rsidP="008515BD">
      <w:pPr>
        <w:tabs>
          <w:tab w:val="left" w:pos="790"/>
        </w:tabs>
        <w:autoSpaceDE w:val="0"/>
        <w:autoSpaceDN w:val="0"/>
        <w:adjustRightInd w:val="0"/>
        <w:spacing w:before="120" w:line="340" w:lineRule="exact"/>
        <w:ind w:firstLine="720"/>
        <w:jc w:val="both"/>
        <w:rPr>
          <w:bCs/>
          <w:sz w:val="28"/>
          <w:szCs w:val="28"/>
          <w:lang w:val="fr-FR"/>
        </w:rPr>
      </w:pPr>
      <w:r w:rsidRPr="00BE1BA6">
        <w:rPr>
          <w:b/>
          <w:bCs/>
          <w:sz w:val="28"/>
          <w:szCs w:val="28"/>
          <w:lang w:val="fr-FR"/>
        </w:rPr>
        <w:t>Ví dụ:</w:t>
      </w:r>
      <w:r w:rsidRPr="00BE1BA6">
        <w:rPr>
          <w:bCs/>
          <w:sz w:val="28"/>
          <w:szCs w:val="28"/>
          <w:lang w:val="fr-FR"/>
        </w:rPr>
        <w:t xml:space="preserve"> Lập “giả thuyết” từ “những điểm quan trọng” từ đó quyết định “phương hướng điều tra” </w:t>
      </w:r>
    </w:p>
    <w:p w14:paraId="0BEA7EE2" w14:textId="77777777" w:rsidR="008515BD" w:rsidRPr="00BE1BA6" w:rsidRDefault="008515BD" w:rsidP="008515BD">
      <w:pPr>
        <w:numPr>
          <w:ilvl w:val="1"/>
          <w:numId w:val="19"/>
        </w:numPr>
        <w:tabs>
          <w:tab w:val="left" w:pos="720"/>
        </w:tabs>
        <w:autoSpaceDE w:val="0"/>
        <w:autoSpaceDN w:val="0"/>
        <w:adjustRightInd w:val="0"/>
        <w:spacing w:before="120" w:line="340" w:lineRule="exact"/>
        <w:ind w:left="0" w:firstLine="720"/>
        <w:jc w:val="both"/>
        <w:rPr>
          <w:sz w:val="28"/>
          <w:szCs w:val="28"/>
          <w:lang w:val="fr-FR"/>
        </w:rPr>
      </w:pPr>
      <w:r w:rsidRPr="00BE1BA6">
        <w:rPr>
          <w:sz w:val="28"/>
          <w:szCs w:val="28"/>
          <w:lang w:val="fr-FR"/>
        </w:rPr>
        <w:t>Xuất hiện doanh nghiệp cạnh tranh:</w:t>
      </w:r>
    </w:p>
    <w:p w14:paraId="3E124F30" w14:textId="77777777" w:rsidR="008515BD" w:rsidRPr="00BE1BA6" w:rsidRDefault="008515BD" w:rsidP="008515BD">
      <w:pPr>
        <w:numPr>
          <w:ilvl w:val="0"/>
          <w:numId w:val="19"/>
        </w:numPr>
        <w:autoSpaceDE w:val="0"/>
        <w:autoSpaceDN w:val="0"/>
        <w:adjustRightInd w:val="0"/>
        <w:spacing w:before="120" w:line="340" w:lineRule="exact"/>
        <w:ind w:left="0" w:firstLine="720"/>
        <w:jc w:val="both"/>
        <w:rPr>
          <w:spacing w:val="-6"/>
          <w:sz w:val="28"/>
          <w:szCs w:val="28"/>
          <w:lang w:val="fr-FR"/>
        </w:rPr>
      </w:pPr>
      <w:r w:rsidRPr="00BE1BA6">
        <w:rPr>
          <w:spacing w:val="-6"/>
          <w:sz w:val="28"/>
          <w:szCs w:val="28"/>
          <w:lang w:val="fr-FR"/>
        </w:rPr>
        <w:t>Có bị doanh nghiệp cạnh tranh cướp mất khách hàng truyền thống không</w:t>
      </w:r>
    </w:p>
    <w:p w14:paraId="5F74A8EC"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=&gt; Hiểu rõ điểm mạnh – điểm yếu so với doanh nghiệp cạnh tranh</w:t>
      </w:r>
    </w:p>
    <w:p w14:paraId="19814053" w14:textId="77777777" w:rsidR="008515BD" w:rsidRPr="00BE1BA6" w:rsidRDefault="008515BD" w:rsidP="008515BD">
      <w:pPr>
        <w:numPr>
          <w:ilvl w:val="1"/>
          <w:numId w:val="19"/>
        </w:numPr>
        <w:tabs>
          <w:tab w:val="left" w:pos="0"/>
        </w:tabs>
        <w:autoSpaceDE w:val="0"/>
        <w:autoSpaceDN w:val="0"/>
        <w:adjustRightInd w:val="0"/>
        <w:spacing w:before="120" w:line="340" w:lineRule="exact"/>
        <w:ind w:left="0" w:firstLine="720"/>
        <w:jc w:val="both"/>
        <w:rPr>
          <w:sz w:val="28"/>
          <w:szCs w:val="28"/>
          <w:lang w:val="fr-FR"/>
        </w:rPr>
      </w:pPr>
      <w:r w:rsidRPr="00BE1BA6">
        <w:rPr>
          <w:sz w:val="28"/>
          <w:szCs w:val="28"/>
          <w:lang w:val="fr-FR"/>
        </w:rPr>
        <w:t>So sánh với công ty cùng ngành nghề, đơn giá bán hàng cao nhưng doanh số vẫn ổn định:</w:t>
      </w:r>
    </w:p>
    <w:p w14:paraId="0E8D7AC9" w14:textId="77777777" w:rsidR="008515BD" w:rsidRPr="00BE1BA6" w:rsidRDefault="008515BD" w:rsidP="008515BD">
      <w:pPr>
        <w:numPr>
          <w:ilvl w:val="0"/>
          <w:numId w:val="20"/>
        </w:numPr>
        <w:autoSpaceDE w:val="0"/>
        <w:autoSpaceDN w:val="0"/>
        <w:adjustRightInd w:val="0"/>
        <w:spacing w:before="120" w:line="340" w:lineRule="exact"/>
        <w:ind w:left="0" w:firstLine="720"/>
        <w:jc w:val="both"/>
        <w:rPr>
          <w:sz w:val="28"/>
          <w:szCs w:val="28"/>
          <w:lang w:val="fr-FR"/>
        </w:rPr>
      </w:pPr>
      <w:r w:rsidRPr="00BE1BA6">
        <w:rPr>
          <w:sz w:val="28"/>
          <w:szCs w:val="28"/>
          <w:lang w:val="fr-FR"/>
        </w:rPr>
        <w:t>Có thu hẹp đối tác bán hàng tập trung vào khách hàng truyền thống cao cấp để cung cấp các dịch vụ với giá cả tương ứng không.</w:t>
      </w:r>
    </w:p>
    <w:p w14:paraId="64AC2132"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=&gt; Có thể nâng cao được hiệu quả kinh doanh nhờ việc hiểu rõ và thu hẹp tầng lớp đối tượng khách hàng trong chiến lược bán hàng</w:t>
      </w:r>
    </w:p>
    <w:p w14:paraId="3A827380" w14:textId="77777777" w:rsidR="008515BD" w:rsidRPr="00BE1BA6" w:rsidRDefault="008515BD" w:rsidP="008515BD">
      <w:pPr>
        <w:numPr>
          <w:ilvl w:val="1"/>
          <w:numId w:val="20"/>
        </w:numPr>
        <w:tabs>
          <w:tab w:val="left" w:pos="0"/>
        </w:tabs>
        <w:autoSpaceDE w:val="0"/>
        <w:autoSpaceDN w:val="0"/>
        <w:adjustRightInd w:val="0"/>
        <w:spacing w:before="120" w:line="340" w:lineRule="exact"/>
        <w:ind w:left="0" w:firstLine="720"/>
        <w:jc w:val="both"/>
        <w:rPr>
          <w:sz w:val="28"/>
          <w:szCs w:val="28"/>
          <w:lang w:val="fr-FR"/>
        </w:rPr>
      </w:pPr>
      <w:r w:rsidRPr="00BE1BA6">
        <w:rPr>
          <w:sz w:val="28"/>
          <w:szCs w:val="28"/>
          <w:lang w:val="fr-FR"/>
        </w:rPr>
        <w:t>Doanh số biến động hàng tháng trong năm:</w:t>
      </w:r>
    </w:p>
    <w:p w14:paraId="3995C466" w14:textId="77777777" w:rsidR="008515BD" w:rsidRPr="00BE1BA6" w:rsidRDefault="008515BD" w:rsidP="008515BD">
      <w:pPr>
        <w:numPr>
          <w:ilvl w:val="0"/>
          <w:numId w:val="20"/>
        </w:numPr>
        <w:autoSpaceDE w:val="0"/>
        <w:autoSpaceDN w:val="0"/>
        <w:adjustRightInd w:val="0"/>
        <w:spacing w:before="120" w:line="340" w:lineRule="exact"/>
        <w:ind w:left="0" w:firstLine="720"/>
        <w:jc w:val="both"/>
        <w:rPr>
          <w:sz w:val="28"/>
          <w:szCs w:val="28"/>
          <w:lang w:val="fr-FR"/>
        </w:rPr>
      </w:pPr>
      <w:r w:rsidRPr="00BE1BA6">
        <w:rPr>
          <w:sz w:val="28"/>
          <w:szCs w:val="28"/>
          <w:lang w:val="fr-FR"/>
        </w:rPr>
        <w:t>Có bị biến động do đặc tính của sản phẩm không.</w:t>
      </w:r>
    </w:p>
    <w:p w14:paraId="419C6129"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=&gt; Ví dụ, với các doanh nghiệp gia công hàng nông sản, doanh số sẽ biến động theo mùa vì bị ảnh hưởng vào thời kỳ thu hoạch nguyên liệu. Trường hợp đó cần xác định khả năng cần vốn đáp ứng biến động theo mùa vụ.</w:t>
      </w:r>
    </w:p>
    <w:p w14:paraId="27482F26"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p>
    <w:p w14:paraId="174582B3" w14:textId="77777777" w:rsidR="008515BD" w:rsidRPr="00BE1BA6" w:rsidRDefault="008515BD" w:rsidP="008515BD">
      <w:pPr>
        <w:autoSpaceDE w:val="0"/>
        <w:autoSpaceDN w:val="0"/>
        <w:adjustRightInd w:val="0"/>
        <w:spacing w:before="120" w:line="340" w:lineRule="exact"/>
        <w:ind w:firstLine="720"/>
        <w:jc w:val="both"/>
        <w:rPr>
          <w:b/>
          <w:bCs/>
          <w:sz w:val="28"/>
          <w:szCs w:val="28"/>
          <w:lang w:val="fr-FR"/>
        </w:rPr>
      </w:pPr>
      <w:r w:rsidRPr="00BE1BA6">
        <w:rPr>
          <w:b/>
          <w:bCs/>
          <w:sz w:val="28"/>
          <w:szCs w:val="28"/>
          <w:lang w:val="fr-FR"/>
        </w:rPr>
        <w:t>d) Tình huống điều tra</w:t>
      </w:r>
    </w:p>
    <w:p w14:paraId="60B3C1DA"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Ví dụ: Doanh nghiệp tư nhân Thuận Thành</w:t>
      </w:r>
    </w:p>
    <w:p w14:paraId="6B20A434"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Sản phẩm:</w:t>
      </w:r>
      <w:r w:rsidRPr="00BE1BA6">
        <w:rPr>
          <w:b/>
          <w:bCs/>
          <w:sz w:val="28"/>
          <w:szCs w:val="28"/>
          <w:lang w:val="fr-FR"/>
        </w:rPr>
        <w:t xml:space="preserve"> </w:t>
      </w:r>
      <w:r w:rsidRPr="00BE1BA6">
        <w:rPr>
          <w:bCs/>
          <w:sz w:val="28"/>
          <w:szCs w:val="28"/>
          <w:lang w:val="fr-FR"/>
        </w:rPr>
        <w:t>Quần áo (là chính), mũ, tất,…(Cho nữ: 80%; Cho trẻ em 20%)</w:t>
      </w:r>
    </w:p>
    <w:p w14:paraId="5E486130" w14:textId="77777777" w:rsidR="008515BD" w:rsidRPr="00BE1BA6" w:rsidRDefault="008515BD" w:rsidP="008515BD">
      <w:pPr>
        <w:autoSpaceDE w:val="0"/>
        <w:autoSpaceDN w:val="0"/>
        <w:adjustRightInd w:val="0"/>
        <w:spacing w:before="120" w:line="340" w:lineRule="exact"/>
        <w:ind w:firstLine="720"/>
        <w:jc w:val="both"/>
        <w:rPr>
          <w:bCs/>
          <w:spacing w:val="-12"/>
          <w:sz w:val="28"/>
          <w:szCs w:val="28"/>
          <w:lang w:val="fr-FR"/>
        </w:rPr>
      </w:pPr>
      <w:r w:rsidRPr="00BE1BA6">
        <w:rPr>
          <w:bCs/>
          <w:spacing w:val="-12"/>
          <w:sz w:val="28"/>
          <w:szCs w:val="28"/>
          <w:lang w:val="fr-FR"/>
        </w:rPr>
        <w:t>Quy trình may mặc:</w:t>
      </w:r>
      <w:r w:rsidRPr="00BE1BA6">
        <w:rPr>
          <w:b/>
          <w:bCs/>
          <w:spacing w:val="-12"/>
          <w:sz w:val="28"/>
          <w:szCs w:val="28"/>
          <w:lang w:val="fr-FR"/>
        </w:rPr>
        <w:t xml:space="preserve"> </w:t>
      </w:r>
      <w:r w:rsidRPr="00BE1BA6">
        <w:rPr>
          <w:bCs/>
          <w:spacing w:val="-12"/>
          <w:sz w:val="28"/>
          <w:szCs w:val="28"/>
          <w:lang w:val="fr-FR"/>
        </w:rPr>
        <w:t xml:space="preserve">Thiết kế =&gt;cắt =&gt;may =&gt;hoàn thiện =&gt;kiểm tra=&gt; xuất bán. </w:t>
      </w:r>
    </w:p>
    <w:p w14:paraId="19C569D9"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Đơn giá: ………..đồng (giá trung bình: 80.000đ)</w:t>
      </w:r>
    </w:p>
    <w:p w14:paraId="457A6387"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iCs/>
          <w:sz w:val="28"/>
          <w:szCs w:val="28"/>
          <w:lang w:val="fr-FR"/>
        </w:rPr>
        <w:t>Thế mạnh:</w:t>
      </w:r>
    </w:p>
    <w:p w14:paraId="034906A4"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xml:space="preserve">- Có thể thực hiện toàn bộ qui trình may mặc. </w:t>
      </w:r>
    </w:p>
    <w:p w14:paraId="239077D4"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Kỹ thuật may thành thục (12 nhân viên may), thiết kế độc đáo (3 nhân viên thiết kế).</w:t>
      </w:r>
    </w:p>
    <w:p w14:paraId="7851C6F9"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iCs/>
          <w:sz w:val="28"/>
          <w:szCs w:val="28"/>
          <w:lang w:val="fr-FR"/>
        </w:rPr>
        <w:t xml:space="preserve">Thử thách: </w:t>
      </w:r>
      <w:r w:rsidRPr="00BE1BA6">
        <w:rPr>
          <w:bCs/>
          <w:sz w:val="28"/>
          <w:szCs w:val="28"/>
          <w:lang w:val="fr-FR"/>
        </w:rPr>
        <w:t xml:space="preserve">Khách hàng đều là người bán lẻ trong nước. Người xin vay có ý định xuất khẩu. </w:t>
      </w:r>
    </w:p>
    <w:p w14:paraId="744B2FD2" w14:textId="77777777" w:rsidR="008515BD" w:rsidRPr="00BE1BA6" w:rsidRDefault="008515BD" w:rsidP="008515BD">
      <w:pPr>
        <w:tabs>
          <w:tab w:val="left" w:pos="720"/>
        </w:tabs>
        <w:autoSpaceDE w:val="0"/>
        <w:autoSpaceDN w:val="0"/>
        <w:adjustRightInd w:val="0"/>
        <w:spacing w:before="120" w:line="340" w:lineRule="exact"/>
        <w:ind w:firstLine="720"/>
        <w:jc w:val="both"/>
        <w:rPr>
          <w:b/>
          <w:bCs/>
          <w:sz w:val="28"/>
          <w:szCs w:val="28"/>
          <w:lang w:val="fr-FR"/>
        </w:rPr>
      </w:pPr>
      <w:r w:rsidRPr="00BE1BA6">
        <w:rPr>
          <w:b/>
          <w:bCs/>
          <w:sz w:val="28"/>
          <w:szCs w:val="28"/>
          <w:lang w:val="fr-FR"/>
        </w:rPr>
        <w:lastRenderedPageBreak/>
        <w:t>2.2.4. Những quan hệ kinh doanh chính</w:t>
      </w:r>
    </w:p>
    <w:p w14:paraId="037684C0" w14:textId="77777777" w:rsidR="008515BD" w:rsidRPr="00BE1BA6" w:rsidRDefault="008515BD" w:rsidP="008515BD">
      <w:pPr>
        <w:autoSpaceDE w:val="0"/>
        <w:autoSpaceDN w:val="0"/>
        <w:adjustRightInd w:val="0"/>
        <w:spacing w:before="120" w:line="340" w:lineRule="exact"/>
        <w:ind w:firstLine="720"/>
        <w:jc w:val="both"/>
        <w:rPr>
          <w:bCs/>
          <w:iCs/>
          <w:sz w:val="28"/>
          <w:szCs w:val="28"/>
          <w:lang w:val="fr-FR"/>
        </w:rPr>
      </w:pPr>
      <w:r w:rsidRPr="00BE1BA6">
        <w:rPr>
          <w:bCs/>
          <w:iCs/>
          <w:sz w:val="28"/>
          <w:szCs w:val="28"/>
          <w:lang w:val="fr-FR"/>
        </w:rPr>
        <w:t xml:space="preserve">a) Mục đích điều tra </w:t>
      </w:r>
    </w:p>
    <w:p w14:paraId="74CF7E28"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Làm rõ đối tác kinh doanh của khách hàng xin vay vốn và điều kiện giao dịch của họ.</w:t>
      </w:r>
    </w:p>
    <w:p w14:paraId="5727BE83"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xml:space="preserve">- Qua đó nắm rõ được tình hình thu chi của khách hàng xin vay vốn. </w:t>
      </w:r>
    </w:p>
    <w:p w14:paraId="2AC49CB4"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b) Danh mục điều tra</w:t>
      </w:r>
    </w:p>
    <w:p w14:paraId="53BC7B8F" w14:textId="77777777" w:rsidR="008515BD" w:rsidRPr="00BE1BA6" w:rsidRDefault="008515BD" w:rsidP="008515BD">
      <w:pPr>
        <w:tabs>
          <w:tab w:val="num" w:pos="720"/>
        </w:tabs>
        <w:autoSpaceDE w:val="0"/>
        <w:autoSpaceDN w:val="0"/>
        <w:adjustRightInd w:val="0"/>
        <w:spacing w:before="120" w:line="340" w:lineRule="exact"/>
        <w:ind w:firstLine="720"/>
        <w:jc w:val="both"/>
        <w:rPr>
          <w:bCs/>
          <w:sz w:val="28"/>
          <w:szCs w:val="28"/>
          <w:lang w:val="fr-FR"/>
        </w:rPr>
      </w:pPr>
      <w:r w:rsidRPr="00BE1BA6">
        <w:rPr>
          <w:bCs/>
          <w:sz w:val="28"/>
          <w:szCs w:val="28"/>
          <w:lang w:val="fr-FR"/>
        </w:rPr>
        <w:t>- Tên của các đối tác giao dịch chính (đối tác mua hàng và bán hàng)</w:t>
      </w:r>
    </w:p>
    <w:p w14:paraId="00DCF272" w14:textId="77777777" w:rsidR="008515BD" w:rsidRPr="00BE1BA6" w:rsidRDefault="008515BD" w:rsidP="008515BD">
      <w:pPr>
        <w:tabs>
          <w:tab w:val="num" w:pos="720"/>
        </w:tabs>
        <w:autoSpaceDE w:val="0"/>
        <w:autoSpaceDN w:val="0"/>
        <w:adjustRightInd w:val="0"/>
        <w:spacing w:before="120" w:line="340" w:lineRule="exact"/>
        <w:ind w:firstLine="720"/>
        <w:jc w:val="both"/>
        <w:rPr>
          <w:bCs/>
          <w:sz w:val="28"/>
          <w:szCs w:val="28"/>
          <w:lang w:val="fr-FR"/>
        </w:rPr>
      </w:pPr>
      <w:r w:rsidRPr="00BE1BA6">
        <w:rPr>
          <w:bCs/>
          <w:sz w:val="28"/>
          <w:szCs w:val="28"/>
          <w:lang w:val="fr-FR"/>
        </w:rPr>
        <w:t>- Thời gian giao dịch với các đối tác</w:t>
      </w:r>
    </w:p>
    <w:p w14:paraId="374DBC8E" w14:textId="77777777" w:rsidR="008515BD" w:rsidRPr="00BE1BA6" w:rsidRDefault="008515BD" w:rsidP="008515BD">
      <w:pPr>
        <w:tabs>
          <w:tab w:val="num" w:pos="720"/>
        </w:tabs>
        <w:autoSpaceDE w:val="0"/>
        <w:autoSpaceDN w:val="0"/>
        <w:adjustRightInd w:val="0"/>
        <w:spacing w:before="120" w:line="340" w:lineRule="exact"/>
        <w:ind w:firstLine="720"/>
        <w:jc w:val="both"/>
        <w:rPr>
          <w:bCs/>
          <w:sz w:val="28"/>
          <w:szCs w:val="28"/>
          <w:lang w:val="fr-FR"/>
        </w:rPr>
      </w:pPr>
      <w:r w:rsidRPr="00BE1BA6">
        <w:rPr>
          <w:bCs/>
          <w:sz w:val="28"/>
          <w:szCs w:val="28"/>
          <w:lang w:val="fr-FR"/>
        </w:rPr>
        <w:t>- Tỷ trọng quan hệ kinh doanh với các đối tác</w:t>
      </w:r>
    </w:p>
    <w:p w14:paraId="3C4775D2" w14:textId="77777777" w:rsidR="008515BD" w:rsidRPr="00BE1BA6" w:rsidRDefault="008515BD" w:rsidP="008515BD">
      <w:pPr>
        <w:tabs>
          <w:tab w:val="num" w:pos="720"/>
        </w:tabs>
        <w:autoSpaceDE w:val="0"/>
        <w:autoSpaceDN w:val="0"/>
        <w:adjustRightInd w:val="0"/>
        <w:spacing w:before="120" w:line="340" w:lineRule="exact"/>
        <w:ind w:firstLine="720"/>
        <w:jc w:val="both"/>
        <w:rPr>
          <w:bCs/>
          <w:sz w:val="28"/>
          <w:szCs w:val="28"/>
          <w:lang w:val="fr-FR"/>
        </w:rPr>
      </w:pPr>
      <w:r w:rsidRPr="00BE1BA6">
        <w:rPr>
          <w:bCs/>
          <w:sz w:val="28"/>
          <w:szCs w:val="28"/>
          <w:lang w:val="fr-FR"/>
        </w:rPr>
        <w:t xml:space="preserve">- Điều kiện giao dịch với các đối tác </w:t>
      </w:r>
    </w:p>
    <w:p w14:paraId="1C7FBD40"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c) Những điểm cần lưu ý:</w:t>
      </w:r>
    </w:p>
    <w:p w14:paraId="6B8C106C" w14:textId="77777777" w:rsidR="008515BD" w:rsidRPr="00BE1BA6" w:rsidRDefault="008515BD" w:rsidP="008515BD">
      <w:pPr>
        <w:autoSpaceDE w:val="0"/>
        <w:autoSpaceDN w:val="0"/>
        <w:adjustRightInd w:val="0"/>
        <w:spacing w:before="120" w:line="340" w:lineRule="exact"/>
        <w:ind w:firstLine="720"/>
        <w:jc w:val="both"/>
        <w:rPr>
          <w:b/>
          <w:sz w:val="28"/>
          <w:szCs w:val="28"/>
          <w:lang w:val="fr-FR"/>
        </w:rPr>
      </w:pPr>
      <w:r w:rsidRPr="00BE1BA6">
        <w:rPr>
          <w:sz w:val="28"/>
          <w:szCs w:val="28"/>
          <w:lang w:val="fr-FR"/>
        </w:rPr>
        <w:t>- Chú ý nếu khách hàng xin vay vốn thường xuyên thay đổi đối tác kinh doanh (Đặc biệt khi khách hàng xin vay vốn có giao dịch với các công ty lớn);</w:t>
      </w:r>
    </w:p>
    <w:p w14:paraId="775EE6B5" w14:textId="77777777" w:rsidR="008515BD" w:rsidRPr="00BE1BA6" w:rsidRDefault="008515BD" w:rsidP="008515BD">
      <w:pPr>
        <w:autoSpaceDE w:val="0"/>
        <w:autoSpaceDN w:val="0"/>
        <w:adjustRightInd w:val="0"/>
        <w:spacing w:before="120" w:line="340" w:lineRule="exact"/>
        <w:ind w:firstLine="720"/>
        <w:jc w:val="both"/>
        <w:rPr>
          <w:b/>
          <w:sz w:val="28"/>
          <w:szCs w:val="28"/>
          <w:lang w:val="fr-FR"/>
        </w:rPr>
      </w:pPr>
      <w:r w:rsidRPr="00BE1BA6">
        <w:rPr>
          <w:sz w:val="28"/>
          <w:szCs w:val="28"/>
          <w:lang w:val="fr-FR"/>
        </w:rPr>
        <w:t>- Kiểm tra các kiểu giao dịch của khách hàng xin vay vốn (ví dụ: phụ thuộc riêng vào một khách hàng thường xuyên hay phân tác rủi ro bằng cách buôn bán với nhiều khách hàng)…</w:t>
      </w:r>
      <w:r w:rsidRPr="00BE1BA6">
        <w:rPr>
          <w:b/>
          <w:sz w:val="28"/>
          <w:szCs w:val="28"/>
          <w:lang w:val="fr-FR"/>
        </w:rPr>
        <w:t xml:space="preserve"> </w:t>
      </w:r>
    </w:p>
    <w:p w14:paraId="0EC5A81D" w14:textId="77777777" w:rsidR="008515BD" w:rsidRPr="00BE1BA6" w:rsidRDefault="008515BD" w:rsidP="008515BD">
      <w:pPr>
        <w:tabs>
          <w:tab w:val="left" w:pos="790"/>
        </w:tabs>
        <w:autoSpaceDE w:val="0"/>
        <w:autoSpaceDN w:val="0"/>
        <w:adjustRightInd w:val="0"/>
        <w:spacing w:before="120" w:line="340" w:lineRule="exact"/>
        <w:ind w:firstLine="720"/>
        <w:jc w:val="both"/>
        <w:rPr>
          <w:bCs/>
          <w:sz w:val="28"/>
          <w:szCs w:val="28"/>
          <w:lang w:val="fr-FR"/>
        </w:rPr>
      </w:pPr>
      <w:r w:rsidRPr="00BE1BA6">
        <w:rPr>
          <w:b/>
          <w:bCs/>
          <w:sz w:val="28"/>
          <w:szCs w:val="28"/>
          <w:lang w:val="fr-FR"/>
        </w:rPr>
        <w:t>Ví dụ:</w:t>
      </w:r>
      <w:r w:rsidRPr="00BE1BA6">
        <w:rPr>
          <w:bCs/>
          <w:sz w:val="28"/>
          <w:szCs w:val="28"/>
          <w:lang w:val="fr-FR"/>
        </w:rPr>
        <w:t xml:space="preserve"> Lập “giả thuyết” từ “những điểm quan trọng” từ đó quyết định “phương hướng điều tra” </w:t>
      </w:r>
    </w:p>
    <w:p w14:paraId="4FCF2BD6" w14:textId="77777777" w:rsidR="008515BD" w:rsidRPr="00BE1BA6" w:rsidRDefault="008515BD" w:rsidP="008515BD">
      <w:pPr>
        <w:numPr>
          <w:ilvl w:val="0"/>
          <w:numId w:val="17"/>
        </w:numPr>
        <w:tabs>
          <w:tab w:val="clear" w:pos="3600"/>
          <w:tab w:val="left" w:pos="720"/>
          <w:tab w:val="left" w:pos="1139"/>
        </w:tabs>
        <w:autoSpaceDE w:val="0"/>
        <w:autoSpaceDN w:val="0"/>
        <w:adjustRightInd w:val="0"/>
        <w:spacing w:before="120" w:line="340" w:lineRule="exact"/>
        <w:ind w:left="0" w:firstLine="720"/>
        <w:jc w:val="both"/>
        <w:rPr>
          <w:sz w:val="28"/>
          <w:szCs w:val="28"/>
          <w:lang w:val="fr-FR"/>
        </w:rPr>
      </w:pPr>
      <w:r w:rsidRPr="00BE1BA6">
        <w:rPr>
          <w:sz w:val="28"/>
          <w:szCs w:val="28"/>
          <w:lang w:val="fr-FR"/>
        </w:rPr>
        <w:t>Thay đổi đối tác giao dịch thường xuyên:</w:t>
      </w:r>
    </w:p>
    <w:p w14:paraId="59D19FA3" w14:textId="77777777" w:rsidR="008515BD" w:rsidRPr="00BE1BA6" w:rsidRDefault="008515BD" w:rsidP="008515BD">
      <w:pPr>
        <w:numPr>
          <w:ilvl w:val="0"/>
          <w:numId w:val="21"/>
        </w:numPr>
        <w:autoSpaceDE w:val="0"/>
        <w:autoSpaceDN w:val="0"/>
        <w:adjustRightInd w:val="0"/>
        <w:spacing w:before="120" w:line="340" w:lineRule="exact"/>
        <w:ind w:left="0" w:firstLine="720"/>
        <w:jc w:val="both"/>
        <w:rPr>
          <w:sz w:val="28"/>
          <w:szCs w:val="28"/>
          <w:lang w:val="fr-FR"/>
        </w:rPr>
      </w:pPr>
      <w:r w:rsidRPr="00BE1BA6">
        <w:rPr>
          <w:sz w:val="28"/>
          <w:szCs w:val="28"/>
          <w:lang w:val="fr-FR"/>
        </w:rPr>
        <w:t>Có phải doanh nghiệp không có độ tin cậy.</w:t>
      </w:r>
    </w:p>
    <w:p w14:paraId="59E60375"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=&gt; Có khả năng phát sinh vấn đề ở phương châm kinh doanh của Người điều hành.... Cần điều tra khả năng duy trì ổn định kinh doanh.</w:t>
      </w:r>
    </w:p>
    <w:p w14:paraId="681F9823" w14:textId="77777777" w:rsidR="008515BD" w:rsidRPr="00BE1BA6" w:rsidRDefault="008515BD" w:rsidP="008515BD">
      <w:pPr>
        <w:numPr>
          <w:ilvl w:val="1"/>
          <w:numId w:val="21"/>
        </w:numPr>
        <w:tabs>
          <w:tab w:val="left" w:pos="720"/>
        </w:tabs>
        <w:autoSpaceDE w:val="0"/>
        <w:autoSpaceDN w:val="0"/>
        <w:adjustRightInd w:val="0"/>
        <w:spacing w:before="120" w:line="340" w:lineRule="exact"/>
        <w:ind w:left="0" w:firstLine="720"/>
        <w:jc w:val="both"/>
        <w:rPr>
          <w:sz w:val="28"/>
          <w:szCs w:val="28"/>
          <w:lang w:val="fr-FR"/>
        </w:rPr>
      </w:pPr>
      <w:r w:rsidRPr="00BE1BA6">
        <w:rPr>
          <w:sz w:val="28"/>
          <w:szCs w:val="28"/>
          <w:lang w:val="fr-FR"/>
        </w:rPr>
        <w:t>Đã thay đổi đối tác bán hàng chính:</w:t>
      </w:r>
    </w:p>
    <w:p w14:paraId="1F1C617D" w14:textId="77777777" w:rsidR="008515BD" w:rsidRPr="00BE1BA6" w:rsidRDefault="008515BD" w:rsidP="008515BD">
      <w:pPr>
        <w:numPr>
          <w:ilvl w:val="0"/>
          <w:numId w:val="21"/>
        </w:numPr>
        <w:autoSpaceDE w:val="0"/>
        <w:autoSpaceDN w:val="0"/>
        <w:adjustRightInd w:val="0"/>
        <w:spacing w:before="120" w:line="340" w:lineRule="exact"/>
        <w:ind w:left="0" w:firstLine="720"/>
        <w:jc w:val="both"/>
        <w:rPr>
          <w:sz w:val="28"/>
          <w:szCs w:val="28"/>
          <w:lang w:val="fr-FR"/>
        </w:rPr>
      </w:pPr>
      <w:r w:rsidRPr="00BE1BA6">
        <w:rPr>
          <w:sz w:val="28"/>
          <w:szCs w:val="28"/>
          <w:lang w:val="fr-FR"/>
        </w:rPr>
        <w:t>Có phải do phát sinh trục trặc về chất lượng, thời gian giao hàng,chậm trả tiền hàng mà đối tác bán hàng cắt đứt giao dịch không.</w:t>
      </w:r>
    </w:p>
    <w:p w14:paraId="1ED4CC08" w14:textId="77777777" w:rsidR="008515BD" w:rsidRPr="00BE1BA6" w:rsidRDefault="008515BD" w:rsidP="008515BD">
      <w:pPr>
        <w:tabs>
          <w:tab w:val="left" w:pos="1809"/>
        </w:tabs>
        <w:autoSpaceDE w:val="0"/>
        <w:autoSpaceDN w:val="0"/>
        <w:adjustRightInd w:val="0"/>
        <w:spacing w:before="120" w:line="340" w:lineRule="exact"/>
        <w:ind w:firstLine="720"/>
        <w:jc w:val="both"/>
        <w:rPr>
          <w:sz w:val="28"/>
          <w:szCs w:val="28"/>
          <w:lang w:val="fr-FR"/>
        </w:rPr>
      </w:pPr>
      <w:r w:rsidRPr="00BE1BA6">
        <w:rPr>
          <w:sz w:val="28"/>
          <w:szCs w:val="28"/>
          <w:lang w:val="fr-FR"/>
        </w:rPr>
        <w:t>=&gt; Mối quan hệ với đối tác bán hàng chính xấu đi có khả năng làm ảnh hưởng lớn đến doanh số và lợi nhuận.</w:t>
      </w:r>
    </w:p>
    <w:p w14:paraId="64A41DA7" w14:textId="77777777" w:rsidR="008515BD" w:rsidRPr="00BE1BA6" w:rsidRDefault="008515BD" w:rsidP="008515BD">
      <w:pPr>
        <w:numPr>
          <w:ilvl w:val="1"/>
          <w:numId w:val="21"/>
        </w:numPr>
        <w:tabs>
          <w:tab w:val="left" w:pos="0"/>
        </w:tabs>
        <w:autoSpaceDE w:val="0"/>
        <w:autoSpaceDN w:val="0"/>
        <w:adjustRightInd w:val="0"/>
        <w:spacing w:before="120" w:line="340" w:lineRule="exact"/>
        <w:ind w:left="0" w:firstLine="720"/>
        <w:jc w:val="both"/>
        <w:rPr>
          <w:sz w:val="28"/>
          <w:szCs w:val="28"/>
          <w:lang w:val="fr-FR"/>
        </w:rPr>
      </w:pPr>
      <w:r w:rsidRPr="00BE1BA6">
        <w:rPr>
          <w:sz w:val="28"/>
          <w:szCs w:val="28"/>
          <w:lang w:val="fr-FR"/>
        </w:rPr>
        <w:t>Thanh toán với đối tác mua hàng toàn bộ bằng tiền mặt:</w:t>
      </w:r>
    </w:p>
    <w:p w14:paraId="07128C34" w14:textId="77777777" w:rsidR="008515BD" w:rsidRPr="00BE1BA6" w:rsidRDefault="008515BD" w:rsidP="008515BD">
      <w:pPr>
        <w:numPr>
          <w:ilvl w:val="0"/>
          <w:numId w:val="22"/>
        </w:numPr>
        <w:tabs>
          <w:tab w:val="left" w:pos="1541"/>
        </w:tabs>
        <w:autoSpaceDE w:val="0"/>
        <w:autoSpaceDN w:val="0"/>
        <w:adjustRightInd w:val="0"/>
        <w:spacing w:before="120" w:line="340" w:lineRule="exact"/>
        <w:ind w:left="0" w:firstLine="720"/>
        <w:jc w:val="both"/>
        <w:rPr>
          <w:sz w:val="28"/>
          <w:szCs w:val="28"/>
          <w:lang w:val="fr-FR"/>
        </w:rPr>
      </w:pPr>
      <w:r w:rsidRPr="00BE1BA6">
        <w:rPr>
          <w:sz w:val="28"/>
          <w:szCs w:val="28"/>
          <w:lang w:val="fr-FR"/>
        </w:rPr>
        <w:t>Điều kiện giao dịch này có làm trở ngại đối với doanh nghiệp không.</w:t>
      </w:r>
    </w:p>
    <w:p w14:paraId="6D995605" w14:textId="77777777" w:rsidR="008515BD" w:rsidRPr="00BE1BA6" w:rsidRDefault="008515BD" w:rsidP="008515BD">
      <w:pPr>
        <w:tabs>
          <w:tab w:val="left" w:pos="1809"/>
        </w:tabs>
        <w:autoSpaceDE w:val="0"/>
        <w:autoSpaceDN w:val="0"/>
        <w:adjustRightInd w:val="0"/>
        <w:spacing w:before="120" w:line="340" w:lineRule="exact"/>
        <w:ind w:firstLine="720"/>
        <w:jc w:val="both"/>
        <w:rPr>
          <w:sz w:val="28"/>
          <w:szCs w:val="28"/>
          <w:lang w:val="fr-FR"/>
        </w:rPr>
      </w:pPr>
      <w:r w:rsidRPr="00BE1BA6">
        <w:rPr>
          <w:sz w:val="28"/>
          <w:szCs w:val="28"/>
          <w:lang w:val="fr-FR"/>
        </w:rPr>
        <w:t>=&gt; Cần phải xác nhận phiếu thu tiền (liên quan đến phân tích định lượng)</w:t>
      </w:r>
    </w:p>
    <w:p w14:paraId="2E85E153" w14:textId="77777777" w:rsidR="008515BD" w:rsidRPr="00BE1BA6" w:rsidRDefault="008515BD" w:rsidP="008515BD">
      <w:pPr>
        <w:autoSpaceDE w:val="0"/>
        <w:autoSpaceDN w:val="0"/>
        <w:adjustRightInd w:val="0"/>
        <w:spacing w:before="120" w:line="340" w:lineRule="exact"/>
        <w:ind w:firstLine="720"/>
        <w:jc w:val="both"/>
        <w:rPr>
          <w:b/>
          <w:bCs/>
          <w:sz w:val="28"/>
          <w:szCs w:val="28"/>
          <w:lang w:val="fr-FR"/>
        </w:rPr>
      </w:pPr>
      <w:r w:rsidRPr="00BE1BA6">
        <w:rPr>
          <w:b/>
          <w:bCs/>
          <w:sz w:val="28"/>
          <w:szCs w:val="28"/>
          <w:lang w:val="fr-FR"/>
        </w:rPr>
        <w:t>2.2.5. Điều tra thực địa</w:t>
      </w:r>
    </w:p>
    <w:p w14:paraId="6121E905" w14:textId="77777777" w:rsidR="008515BD" w:rsidRPr="00BE1BA6" w:rsidRDefault="008515BD" w:rsidP="008515BD">
      <w:pPr>
        <w:tabs>
          <w:tab w:val="num" w:pos="720"/>
        </w:tabs>
        <w:autoSpaceDE w:val="0"/>
        <w:autoSpaceDN w:val="0"/>
        <w:adjustRightInd w:val="0"/>
        <w:spacing w:before="120" w:line="340" w:lineRule="exact"/>
        <w:ind w:firstLine="720"/>
        <w:jc w:val="both"/>
        <w:rPr>
          <w:bCs/>
          <w:sz w:val="28"/>
          <w:szCs w:val="28"/>
          <w:lang w:val="fr-FR"/>
        </w:rPr>
      </w:pPr>
      <w:r w:rsidRPr="00BE1BA6">
        <w:rPr>
          <w:bCs/>
          <w:sz w:val="28"/>
          <w:szCs w:val="28"/>
          <w:lang w:val="fr-FR"/>
        </w:rPr>
        <w:lastRenderedPageBreak/>
        <w:t>a) Mục đích điều tra</w:t>
      </w:r>
    </w:p>
    <w:p w14:paraId="6CF543AC" w14:textId="77777777" w:rsidR="008515BD" w:rsidRPr="00BE1BA6" w:rsidRDefault="008515BD" w:rsidP="008515BD">
      <w:pPr>
        <w:tabs>
          <w:tab w:val="num" w:pos="3960"/>
        </w:tabs>
        <w:autoSpaceDE w:val="0"/>
        <w:autoSpaceDN w:val="0"/>
        <w:adjustRightInd w:val="0"/>
        <w:spacing w:before="120" w:line="340" w:lineRule="exact"/>
        <w:ind w:firstLine="720"/>
        <w:jc w:val="both"/>
        <w:rPr>
          <w:sz w:val="28"/>
          <w:szCs w:val="28"/>
          <w:lang w:val="fr-FR"/>
        </w:rPr>
      </w:pPr>
      <w:r w:rsidRPr="00BE1BA6">
        <w:rPr>
          <w:bCs/>
          <w:sz w:val="28"/>
          <w:szCs w:val="28"/>
          <w:lang w:val="fr-FR"/>
        </w:rPr>
        <w:t xml:space="preserve">Nhằm nắm rõ được sự tồn tại và các điều kiện thực tế kinh doanh của khách hàng xin vay vốn. </w:t>
      </w:r>
      <w:r w:rsidRPr="00BE1BA6">
        <w:rPr>
          <w:sz w:val="28"/>
          <w:szCs w:val="28"/>
          <w:lang w:val="fr-FR"/>
        </w:rPr>
        <w:t>Thông qua việc điều tra thực địa, có thể làm rõ được sự tồn tại và thấu hiểu công việc kinh doanh của khách hàng xin vay vốn. Các vấn đề xung quanh công việc kinh doanh của khách hàng xin vay vốn sẽ được làm sáng tỏ bằng cách điều tra thực địa</w:t>
      </w:r>
    </w:p>
    <w:p w14:paraId="18321C0B" w14:textId="77777777" w:rsidR="008515BD" w:rsidRPr="00BE1BA6" w:rsidRDefault="008515BD" w:rsidP="008515BD">
      <w:pPr>
        <w:autoSpaceDE w:val="0"/>
        <w:autoSpaceDN w:val="0"/>
        <w:adjustRightInd w:val="0"/>
        <w:spacing w:before="120" w:line="340" w:lineRule="exact"/>
        <w:ind w:firstLine="720"/>
        <w:jc w:val="both"/>
        <w:rPr>
          <w:sz w:val="28"/>
          <w:szCs w:val="28"/>
          <w:lang w:val="fr-FR"/>
        </w:rPr>
      </w:pPr>
      <w:r w:rsidRPr="00BE1BA6">
        <w:rPr>
          <w:sz w:val="28"/>
          <w:szCs w:val="28"/>
          <w:lang w:val="fr-FR"/>
        </w:rPr>
        <w:t>Điều tra thực địa thực chất là để kiểm chứng những giả thuyết đã xây dựng qua phân tích định tính và định lượng.</w:t>
      </w:r>
    </w:p>
    <w:p w14:paraId="556A7D87"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Kiểm chứng giả thuyết đã xây dựng qua phân tích định tính (2.1 - 2.4)</w:t>
      </w:r>
    </w:p>
    <w:p w14:paraId="715E9256"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xml:space="preserve">- Kiểm tra giả thuyết đã xây dựng qua phân tích định lượng </w:t>
      </w:r>
    </w:p>
    <w:p w14:paraId="5420D577" w14:textId="77777777" w:rsidR="008515BD" w:rsidRPr="00BE1BA6" w:rsidRDefault="008515BD" w:rsidP="008515BD">
      <w:pPr>
        <w:autoSpaceDE w:val="0"/>
        <w:autoSpaceDN w:val="0"/>
        <w:adjustRightInd w:val="0"/>
        <w:spacing w:before="120" w:line="340" w:lineRule="exact"/>
        <w:ind w:firstLine="720"/>
        <w:jc w:val="both"/>
        <w:rPr>
          <w:bCs/>
          <w:sz w:val="28"/>
          <w:szCs w:val="28"/>
          <w:lang w:val="fr-FR"/>
        </w:rPr>
      </w:pPr>
      <w:r w:rsidRPr="00BE1BA6">
        <w:rPr>
          <w:bCs/>
          <w:sz w:val="28"/>
          <w:szCs w:val="28"/>
          <w:lang w:val="fr-FR"/>
        </w:rPr>
        <w:t xml:space="preserve">- Nắm bắt mọi đối tượng doanh nghiệp </w:t>
      </w:r>
    </w:p>
    <w:p w14:paraId="0AAA298C" w14:textId="77777777" w:rsidR="008515BD" w:rsidRPr="00BE1BA6" w:rsidRDefault="008515BD" w:rsidP="008515BD">
      <w:pPr>
        <w:tabs>
          <w:tab w:val="num" w:pos="720"/>
        </w:tabs>
        <w:autoSpaceDE w:val="0"/>
        <w:autoSpaceDN w:val="0"/>
        <w:adjustRightInd w:val="0"/>
        <w:spacing w:before="120" w:line="340" w:lineRule="exact"/>
        <w:ind w:firstLine="720"/>
        <w:jc w:val="both"/>
        <w:rPr>
          <w:bCs/>
          <w:sz w:val="28"/>
          <w:szCs w:val="28"/>
          <w:lang w:val="fr-FR"/>
        </w:rPr>
      </w:pPr>
      <w:r w:rsidRPr="00BE1BA6">
        <w:rPr>
          <w:bCs/>
          <w:sz w:val="28"/>
          <w:szCs w:val="28"/>
          <w:lang w:val="fr-FR"/>
        </w:rPr>
        <w:t>b) Danh mục điều tra</w:t>
      </w:r>
    </w:p>
    <w:p w14:paraId="3D08A83E" w14:textId="77777777" w:rsidR="008515BD" w:rsidRPr="003A09F7" w:rsidRDefault="008515BD" w:rsidP="008515BD">
      <w:pPr>
        <w:pStyle w:val="Header"/>
        <w:tabs>
          <w:tab w:val="left" w:pos="540"/>
        </w:tabs>
        <w:spacing w:before="120" w:line="340" w:lineRule="exact"/>
        <w:ind w:firstLine="720"/>
        <w:jc w:val="both"/>
        <w:rPr>
          <w:spacing w:val="-6"/>
        </w:rPr>
      </w:pPr>
      <w:r w:rsidRPr="003A09F7">
        <w:rPr>
          <w:spacing w:val="-6"/>
        </w:rPr>
        <w:t>Qua điều tra thực địa (quan sát bằng mắt và phỏng vấn), cán bộ thẩm định cần tiến hành điều tra các hạng mục sau trong nội dung điều tra về điều kiện sản xuất, kinh doanh:</w:t>
      </w:r>
    </w:p>
    <w:p w14:paraId="102B17D6"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Tên công ty trên bảng hiệu, địa chỉ văn phòng, cửa hàng, nhà máy...</w:t>
      </w:r>
    </w:p>
    <w:p w14:paraId="603E20E4"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Không khí làm việc…</w:t>
      </w:r>
    </w:p>
    <w:p w14:paraId="4A80B4DA"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Số lượng nhân viên, thái độ làm việc của nhân viên…</w:t>
      </w:r>
    </w:p>
    <w:p w14:paraId="46A6E9DC"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Tình trạng hoạt động của máy móc, thiết bị…</w:t>
      </w:r>
    </w:p>
    <w:p w14:paraId="0C666E86"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Quản lý hàng tồn kho…</w:t>
      </w:r>
    </w:p>
    <w:p w14:paraId="50AAB6BD"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Đánh giá của những người thuộc khu vực xung quanh…</w:t>
      </w:r>
    </w:p>
    <w:p w14:paraId="40314302" w14:textId="77777777" w:rsidR="008515BD" w:rsidRPr="003A09F7" w:rsidRDefault="008515BD" w:rsidP="008515BD">
      <w:pPr>
        <w:tabs>
          <w:tab w:val="left" w:pos="720"/>
          <w:tab w:val="left" w:pos="900"/>
        </w:tabs>
        <w:autoSpaceDE w:val="0"/>
        <w:autoSpaceDN w:val="0"/>
        <w:adjustRightInd w:val="0"/>
        <w:spacing w:before="120" w:line="340" w:lineRule="exact"/>
        <w:jc w:val="both"/>
        <w:rPr>
          <w:bCs/>
          <w:sz w:val="28"/>
          <w:szCs w:val="28"/>
        </w:rPr>
      </w:pPr>
      <w:r w:rsidRPr="003A09F7">
        <w:rPr>
          <w:bCs/>
          <w:sz w:val="28"/>
          <w:szCs w:val="28"/>
        </w:rPr>
        <w:tab/>
        <w:t>c) Những điểm cần lưu ý</w:t>
      </w:r>
    </w:p>
    <w:p w14:paraId="3CE46F1B"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Điều tra nghiên cứu các vấn đề của ngành nghề</w:t>
      </w:r>
    </w:p>
    <w:p w14:paraId="22872E4F"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sz w:val="28"/>
          <w:szCs w:val="28"/>
        </w:rPr>
        <w:t>- Kiểm tra xem các điều kiện thực tế nơi làm việc có tồn tại đúng như Giám đốc nói lúc phỏng vấn hay không</w:t>
      </w:r>
    </w:p>
    <w:p w14:paraId="37085BD3"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sz w:val="28"/>
          <w:szCs w:val="28"/>
        </w:rPr>
        <w:t>- Kiểm tra điều kiện các chỗ cạnh nơi làm việc (ví dụ: nhà vệ sinh, bếp...)</w:t>
      </w:r>
      <w:r w:rsidRPr="003A09F7">
        <w:rPr>
          <w:b/>
          <w:sz w:val="28"/>
          <w:szCs w:val="28"/>
        </w:rPr>
        <w:t xml:space="preserve"> </w:t>
      </w:r>
    </w:p>
    <w:p w14:paraId="56B7804C" w14:textId="77777777" w:rsidR="008515BD" w:rsidRPr="003A09F7" w:rsidRDefault="008515BD" w:rsidP="008515BD">
      <w:pPr>
        <w:spacing w:before="120" w:line="340" w:lineRule="exact"/>
        <w:ind w:firstLine="720"/>
        <w:jc w:val="both"/>
        <w:rPr>
          <w:bCs/>
          <w:sz w:val="28"/>
          <w:szCs w:val="28"/>
        </w:rPr>
      </w:pPr>
      <w:r w:rsidRPr="003A09F7">
        <w:rPr>
          <w:bCs/>
          <w:sz w:val="28"/>
          <w:szCs w:val="28"/>
        </w:rPr>
        <w:t>Tham khảo: Sử dụng bảng danh mục dưới đây khi đi kiểm tra:</w:t>
      </w:r>
    </w:p>
    <w:tbl>
      <w:tblPr>
        <w:tblW w:w="96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72"/>
        <w:gridCol w:w="3951"/>
        <w:gridCol w:w="5008"/>
      </w:tblGrid>
      <w:tr w:rsidR="008515BD" w:rsidRPr="003A09F7" w14:paraId="461CDB24" w14:textId="77777777" w:rsidTr="00D247FC">
        <w:trPr>
          <w:jc w:val="center"/>
        </w:trPr>
        <w:tc>
          <w:tcPr>
            <w:tcW w:w="672" w:type="dxa"/>
          </w:tcPr>
          <w:p w14:paraId="58C1CADC" w14:textId="77777777" w:rsidR="008515BD" w:rsidRPr="003A09F7" w:rsidRDefault="008515BD" w:rsidP="00D247FC">
            <w:pPr>
              <w:spacing w:before="120" w:line="340" w:lineRule="exact"/>
              <w:ind w:left="-57" w:right="-57"/>
              <w:jc w:val="center"/>
              <w:rPr>
                <w:sz w:val="28"/>
                <w:szCs w:val="28"/>
                <w:lang w:val="nl-NL"/>
              </w:rPr>
            </w:pPr>
            <w:r w:rsidRPr="003A09F7">
              <w:rPr>
                <w:sz w:val="28"/>
                <w:szCs w:val="28"/>
                <w:lang w:val="nl-NL"/>
              </w:rPr>
              <w:t>STT</w:t>
            </w:r>
          </w:p>
        </w:tc>
        <w:tc>
          <w:tcPr>
            <w:tcW w:w="3951" w:type="dxa"/>
          </w:tcPr>
          <w:p w14:paraId="1D903F4D" w14:textId="77777777" w:rsidR="008515BD" w:rsidRPr="003A09F7" w:rsidRDefault="008515BD" w:rsidP="00D247FC">
            <w:pPr>
              <w:spacing w:before="120" w:line="340" w:lineRule="exact"/>
              <w:jc w:val="center"/>
              <w:rPr>
                <w:b/>
                <w:sz w:val="28"/>
                <w:szCs w:val="28"/>
                <w:lang w:val="nl-NL"/>
              </w:rPr>
            </w:pPr>
            <w:r w:rsidRPr="003A09F7">
              <w:rPr>
                <w:b/>
                <w:sz w:val="28"/>
                <w:szCs w:val="28"/>
                <w:lang w:val="nl-NL"/>
              </w:rPr>
              <w:t xml:space="preserve">Các điểm cần chú ý </w:t>
            </w:r>
          </w:p>
        </w:tc>
        <w:tc>
          <w:tcPr>
            <w:tcW w:w="5008" w:type="dxa"/>
          </w:tcPr>
          <w:p w14:paraId="41D93D99" w14:textId="77777777" w:rsidR="008515BD" w:rsidRPr="003A09F7" w:rsidRDefault="008515BD" w:rsidP="00D247FC">
            <w:pPr>
              <w:spacing w:before="120" w:line="340" w:lineRule="exact"/>
              <w:jc w:val="center"/>
              <w:rPr>
                <w:b/>
                <w:sz w:val="28"/>
                <w:szCs w:val="28"/>
                <w:lang w:val="nl-NL"/>
              </w:rPr>
            </w:pPr>
            <w:r w:rsidRPr="003A09F7">
              <w:rPr>
                <w:b/>
                <w:sz w:val="28"/>
                <w:szCs w:val="28"/>
                <w:lang w:val="nl-NL"/>
              </w:rPr>
              <w:t>Nhận xét</w:t>
            </w:r>
          </w:p>
        </w:tc>
      </w:tr>
      <w:tr w:rsidR="008515BD" w:rsidRPr="00BE1BA6" w14:paraId="0BC11E14" w14:textId="77777777" w:rsidTr="00D247FC">
        <w:trPr>
          <w:jc w:val="center"/>
        </w:trPr>
        <w:tc>
          <w:tcPr>
            <w:tcW w:w="672" w:type="dxa"/>
            <w:vAlign w:val="center"/>
          </w:tcPr>
          <w:p w14:paraId="5C0FD5A2" w14:textId="77777777" w:rsidR="008515BD" w:rsidRPr="003A09F7" w:rsidRDefault="008515BD" w:rsidP="00D247FC">
            <w:pPr>
              <w:spacing w:before="120" w:line="340" w:lineRule="exact"/>
              <w:jc w:val="center"/>
              <w:rPr>
                <w:sz w:val="28"/>
                <w:szCs w:val="28"/>
                <w:lang w:val="nl-NL"/>
              </w:rPr>
            </w:pPr>
            <w:r w:rsidRPr="003A09F7">
              <w:rPr>
                <w:sz w:val="28"/>
                <w:szCs w:val="28"/>
                <w:lang w:val="nl-NL"/>
              </w:rPr>
              <w:t>1</w:t>
            </w:r>
          </w:p>
        </w:tc>
        <w:tc>
          <w:tcPr>
            <w:tcW w:w="3951" w:type="dxa"/>
            <w:vAlign w:val="center"/>
          </w:tcPr>
          <w:p w14:paraId="668394B8" w14:textId="77777777" w:rsidR="008515BD" w:rsidRPr="003A09F7" w:rsidRDefault="008515BD" w:rsidP="00D247FC">
            <w:pPr>
              <w:spacing w:before="120" w:line="340" w:lineRule="exact"/>
              <w:rPr>
                <w:bCs/>
                <w:sz w:val="28"/>
                <w:szCs w:val="28"/>
                <w:lang w:val="nl-NL"/>
              </w:rPr>
            </w:pPr>
            <w:r w:rsidRPr="003A09F7">
              <w:rPr>
                <w:bCs/>
                <w:sz w:val="28"/>
                <w:szCs w:val="28"/>
                <w:lang w:val="nl-NL"/>
              </w:rPr>
              <w:t>Tên công ty trên biển hiệu</w:t>
            </w:r>
          </w:p>
        </w:tc>
        <w:tc>
          <w:tcPr>
            <w:tcW w:w="5008" w:type="dxa"/>
            <w:vAlign w:val="center"/>
          </w:tcPr>
          <w:p w14:paraId="60ED541F" w14:textId="77777777" w:rsidR="008515BD" w:rsidRPr="003A09F7" w:rsidRDefault="008515BD" w:rsidP="00D247FC">
            <w:pPr>
              <w:spacing w:before="120" w:line="340" w:lineRule="exact"/>
              <w:rPr>
                <w:bCs/>
                <w:sz w:val="28"/>
                <w:szCs w:val="28"/>
                <w:lang w:val="nl-NL"/>
              </w:rPr>
            </w:pPr>
            <w:r w:rsidRPr="003A09F7">
              <w:rPr>
                <w:bCs/>
                <w:sz w:val="28"/>
                <w:szCs w:val="28"/>
                <w:lang w:val="nl-NL"/>
              </w:rPr>
              <w:t>(đúng/ sai, có gì không ổn...)</w:t>
            </w:r>
          </w:p>
        </w:tc>
      </w:tr>
      <w:tr w:rsidR="008515BD" w:rsidRPr="00BE1BA6" w14:paraId="139629C4" w14:textId="77777777" w:rsidTr="00D247FC">
        <w:trPr>
          <w:jc w:val="center"/>
        </w:trPr>
        <w:tc>
          <w:tcPr>
            <w:tcW w:w="672" w:type="dxa"/>
            <w:vAlign w:val="center"/>
          </w:tcPr>
          <w:p w14:paraId="0AAB9F90" w14:textId="77777777" w:rsidR="008515BD" w:rsidRPr="003A09F7" w:rsidRDefault="008515BD" w:rsidP="00D247FC">
            <w:pPr>
              <w:spacing w:before="120" w:line="340" w:lineRule="exact"/>
              <w:jc w:val="center"/>
              <w:rPr>
                <w:sz w:val="28"/>
                <w:szCs w:val="28"/>
                <w:lang w:val="nl-NL"/>
              </w:rPr>
            </w:pPr>
            <w:r w:rsidRPr="003A09F7">
              <w:rPr>
                <w:sz w:val="28"/>
                <w:szCs w:val="28"/>
                <w:lang w:val="nl-NL"/>
              </w:rPr>
              <w:t>2</w:t>
            </w:r>
          </w:p>
        </w:tc>
        <w:tc>
          <w:tcPr>
            <w:tcW w:w="3951" w:type="dxa"/>
            <w:vAlign w:val="center"/>
          </w:tcPr>
          <w:p w14:paraId="751516EC" w14:textId="77777777" w:rsidR="008515BD" w:rsidRPr="003A09F7" w:rsidRDefault="008515BD" w:rsidP="00D247FC">
            <w:pPr>
              <w:spacing w:before="120" w:line="340" w:lineRule="exact"/>
              <w:rPr>
                <w:bCs/>
                <w:sz w:val="28"/>
                <w:szCs w:val="28"/>
                <w:lang w:val="nl-NL"/>
              </w:rPr>
            </w:pPr>
            <w:r w:rsidRPr="003A09F7">
              <w:rPr>
                <w:bCs/>
                <w:sz w:val="28"/>
                <w:szCs w:val="28"/>
                <w:lang w:val="nl-NL"/>
              </w:rPr>
              <w:t>Địa chỉ của công ty, cửa hàng, xưởng sản xuất</w:t>
            </w:r>
          </w:p>
        </w:tc>
        <w:tc>
          <w:tcPr>
            <w:tcW w:w="5008" w:type="dxa"/>
            <w:vAlign w:val="center"/>
          </w:tcPr>
          <w:p w14:paraId="451D641B" w14:textId="77777777" w:rsidR="008515BD" w:rsidRPr="003A09F7" w:rsidRDefault="008515BD" w:rsidP="00D247FC">
            <w:pPr>
              <w:spacing w:before="120" w:line="340" w:lineRule="exact"/>
              <w:rPr>
                <w:bCs/>
                <w:sz w:val="28"/>
                <w:szCs w:val="28"/>
                <w:lang w:val="nl-NL"/>
              </w:rPr>
            </w:pPr>
            <w:r w:rsidRPr="003A09F7">
              <w:rPr>
                <w:bCs/>
                <w:sz w:val="28"/>
                <w:szCs w:val="28"/>
                <w:lang w:val="nl-NL"/>
              </w:rPr>
              <w:t>(đúng/ sai, có gì không ổn...)</w:t>
            </w:r>
          </w:p>
        </w:tc>
      </w:tr>
      <w:tr w:rsidR="008515BD" w:rsidRPr="00BE1BA6" w14:paraId="29B8E600" w14:textId="77777777" w:rsidTr="00D247FC">
        <w:trPr>
          <w:jc w:val="center"/>
        </w:trPr>
        <w:tc>
          <w:tcPr>
            <w:tcW w:w="672" w:type="dxa"/>
            <w:vAlign w:val="center"/>
          </w:tcPr>
          <w:p w14:paraId="02CD0266" w14:textId="77777777" w:rsidR="008515BD" w:rsidRPr="003A09F7" w:rsidRDefault="008515BD" w:rsidP="00D247FC">
            <w:pPr>
              <w:spacing w:before="120" w:line="340" w:lineRule="exact"/>
              <w:jc w:val="center"/>
              <w:rPr>
                <w:sz w:val="28"/>
                <w:szCs w:val="28"/>
                <w:lang w:val="nl-NL"/>
              </w:rPr>
            </w:pPr>
            <w:r w:rsidRPr="003A09F7">
              <w:rPr>
                <w:sz w:val="28"/>
                <w:szCs w:val="28"/>
                <w:lang w:val="nl-NL"/>
              </w:rPr>
              <w:t>3</w:t>
            </w:r>
          </w:p>
        </w:tc>
        <w:tc>
          <w:tcPr>
            <w:tcW w:w="3951" w:type="dxa"/>
            <w:vAlign w:val="center"/>
          </w:tcPr>
          <w:p w14:paraId="0DE1AD64" w14:textId="77777777" w:rsidR="008515BD" w:rsidRPr="003A09F7" w:rsidRDefault="008515BD" w:rsidP="00D247FC">
            <w:pPr>
              <w:spacing w:before="120" w:line="340" w:lineRule="exact"/>
              <w:rPr>
                <w:bCs/>
                <w:sz w:val="28"/>
                <w:szCs w:val="28"/>
                <w:lang w:val="nl-NL"/>
              </w:rPr>
            </w:pPr>
            <w:r w:rsidRPr="003A09F7">
              <w:rPr>
                <w:bCs/>
                <w:sz w:val="28"/>
                <w:szCs w:val="28"/>
                <w:lang w:val="nl-NL"/>
              </w:rPr>
              <w:t xml:space="preserve">Biểu hiện/tình trạng hiện tại của </w:t>
            </w:r>
            <w:r w:rsidRPr="003A09F7">
              <w:rPr>
                <w:bCs/>
                <w:sz w:val="28"/>
                <w:szCs w:val="28"/>
                <w:lang w:val="nl-NL"/>
              </w:rPr>
              <w:lastRenderedPageBreak/>
              <w:t>nơi làm việc</w:t>
            </w:r>
          </w:p>
        </w:tc>
        <w:tc>
          <w:tcPr>
            <w:tcW w:w="5008" w:type="dxa"/>
            <w:vAlign w:val="center"/>
          </w:tcPr>
          <w:p w14:paraId="25C5A0DC" w14:textId="77777777" w:rsidR="008515BD" w:rsidRPr="003A09F7" w:rsidRDefault="008515BD" w:rsidP="00D247FC">
            <w:pPr>
              <w:spacing w:before="120" w:line="340" w:lineRule="exact"/>
              <w:rPr>
                <w:bCs/>
                <w:sz w:val="28"/>
                <w:szCs w:val="28"/>
                <w:lang w:val="nl-NL"/>
              </w:rPr>
            </w:pPr>
            <w:r w:rsidRPr="003A09F7">
              <w:rPr>
                <w:bCs/>
                <w:sz w:val="28"/>
                <w:szCs w:val="28"/>
                <w:lang w:val="nl-NL"/>
              </w:rPr>
              <w:lastRenderedPageBreak/>
              <w:t xml:space="preserve">Có vẻ của một doanh nghiệp đang hoạt </w:t>
            </w:r>
            <w:r w:rsidRPr="003A09F7">
              <w:rPr>
                <w:bCs/>
                <w:sz w:val="28"/>
                <w:szCs w:val="28"/>
                <w:lang w:val="nl-NL"/>
              </w:rPr>
              <w:lastRenderedPageBreak/>
              <w:t>động bình thường hay không? có thuận tiện cho kinh doanh, sản xuất hay không?</w:t>
            </w:r>
          </w:p>
        </w:tc>
      </w:tr>
      <w:tr w:rsidR="008515BD" w:rsidRPr="00BE1BA6" w14:paraId="6AD30EF6" w14:textId="77777777" w:rsidTr="00D247FC">
        <w:trPr>
          <w:jc w:val="center"/>
        </w:trPr>
        <w:tc>
          <w:tcPr>
            <w:tcW w:w="672" w:type="dxa"/>
            <w:vAlign w:val="center"/>
          </w:tcPr>
          <w:p w14:paraId="355C4BD1" w14:textId="77777777" w:rsidR="008515BD" w:rsidRPr="003A09F7" w:rsidRDefault="008515BD" w:rsidP="00D247FC">
            <w:pPr>
              <w:spacing w:before="120" w:line="340" w:lineRule="exact"/>
              <w:jc w:val="center"/>
              <w:rPr>
                <w:sz w:val="28"/>
                <w:szCs w:val="28"/>
                <w:lang w:val="nl-NL"/>
              </w:rPr>
            </w:pPr>
            <w:r w:rsidRPr="003A09F7">
              <w:rPr>
                <w:sz w:val="28"/>
                <w:szCs w:val="28"/>
                <w:lang w:val="nl-NL"/>
              </w:rPr>
              <w:lastRenderedPageBreak/>
              <w:t>4</w:t>
            </w:r>
          </w:p>
        </w:tc>
        <w:tc>
          <w:tcPr>
            <w:tcW w:w="3951" w:type="dxa"/>
            <w:vAlign w:val="center"/>
          </w:tcPr>
          <w:p w14:paraId="30D56525" w14:textId="77777777" w:rsidR="008515BD" w:rsidRPr="003A09F7" w:rsidRDefault="008515BD" w:rsidP="00D247FC">
            <w:pPr>
              <w:spacing w:before="120" w:line="340" w:lineRule="exact"/>
              <w:rPr>
                <w:bCs/>
                <w:sz w:val="28"/>
                <w:szCs w:val="28"/>
                <w:lang w:val="nl-NL"/>
              </w:rPr>
            </w:pPr>
            <w:r w:rsidRPr="003A09F7">
              <w:rPr>
                <w:bCs/>
                <w:sz w:val="28"/>
                <w:szCs w:val="28"/>
                <w:lang w:val="nl-NL"/>
              </w:rPr>
              <w:t>Thái độ của các thành viên trong gia đình người chủ doanh nghiệp và của nhân viên với hoạt động kinh doanh của doanh nghiệp .</w:t>
            </w:r>
          </w:p>
        </w:tc>
        <w:tc>
          <w:tcPr>
            <w:tcW w:w="5008" w:type="dxa"/>
            <w:vAlign w:val="center"/>
          </w:tcPr>
          <w:p w14:paraId="05961C94" w14:textId="77777777" w:rsidR="008515BD" w:rsidRPr="003A09F7" w:rsidRDefault="008515BD" w:rsidP="00D247FC">
            <w:pPr>
              <w:spacing w:before="120" w:line="340" w:lineRule="exact"/>
              <w:rPr>
                <w:bCs/>
                <w:sz w:val="28"/>
                <w:szCs w:val="28"/>
                <w:lang w:val="nl-NL"/>
              </w:rPr>
            </w:pPr>
            <w:r w:rsidRPr="003A09F7">
              <w:rPr>
                <w:bCs/>
                <w:sz w:val="28"/>
                <w:szCs w:val="28"/>
                <w:lang w:val="nl-NL"/>
              </w:rPr>
              <w:t>Có ảnh hưởng không tốt đến khả năng kinh doanh, hoạt động của doanh nghiệp hay không? cách khắc phục</w:t>
            </w:r>
          </w:p>
        </w:tc>
      </w:tr>
      <w:tr w:rsidR="008515BD" w:rsidRPr="00BE1BA6" w14:paraId="5E6FD3B1" w14:textId="77777777" w:rsidTr="00D247FC">
        <w:trPr>
          <w:jc w:val="center"/>
        </w:trPr>
        <w:tc>
          <w:tcPr>
            <w:tcW w:w="672" w:type="dxa"/>
            <w:vAlign w:val="center"/>
          </w:tcPr>
          <w:p w14:paraId="3DF1F239" w14:textId="77777777" w:rsidR="008515BD" w:rsidRPr="003A09F7" w:rsidRDefault="008515BD" w:rsidP="00D247FC">
            <w:pPr>
              <w:spacing w:before="120" w:line="340" w:lineRule="exact"/>
              <w:jc w:val="center"/>
              <w:rPr>
                <w:sz w:val="28"/>
                <w:szCs w:val="28"/>
                <w:lang w:val="nl-NL"/>
              </w:rPr>
            </w:pPr>
            <w:r w:rsidRPr="003A09F7">
              <w:rPr>
                <w:sz w:val="28"/>
                <w:szCs w:val="28"/>
                <w:lang w:val="nl-NL"/>
              </w:rPr>
              <w:t>5</w:t>
            </w:r>
          </w:p>
        </w:tc>
        <w:tc>
          <w:tcPr>
            <w:tcW w:w="3951" w:type="dxa"/>
            <w:vAlign w:val="center"/>
          </w:tcPr>
          <w:p w14:paraId="05E63C1E" w14:textId="77777777" w:rsidR="008515BD" w:rsidRPr="003A09F7" w:rsidRDefault="008515BD" w:rsidP="00D247FC">
            <w:pPr>
              <w:pStyle w:val="Heading1"/>
              <w:spacing w:before="120" w:after="0" w:line="340" w:lineRule="exact"/>
              <w:rPr>
                <w:rFonts w:ascii="Times New Roman" w:hAnsi="Times New Roman"/>
                <w:b w:val="0"/>
                <w:sz w:val="28"/>
                <w:szCs w:val="28"/>
                <w:lang w:val="nl-NL" w:eastAsia="en-US"/>
              </w:rPr>
            </w:pPr>
            <w:r w:rsidRPr="003A09F7">
              <w:rPr>
                <w:rFonts w:ascii="Times New Roman" w:hAnsi="Times New Roman"/>
                <w:b w:val="0"/>
                <w:sz w:val="28"/>
                <w:szCs w:val="28"/>
                <w:lang w:val="nl-NL" w:eastAsia="en-US"/>
              </w:rPr>
              <w:t>Số lượng nhân viên hiện có</w:t>
            </w:r>
          </w:p>
        </w:tc>
        <w:tc>
          <w:tcPr>
            <w:tcW w:w="5008" w:type="dxa"/>
            <w:vAlign w:val="center"/>
          </w:tcPr>
          <w:p w14:paraId="6C9D0258" w14:textId="77777777" w:rsidR="008515BD" w:rsidRPr="003A09F7" w:rsidRDefault="008515BD" w:rsidP="00D247FC">
            <w:pPr>
              <w:spacing w:before="120" w:line="340" w:lineRule="exact"/>
              <w:rPr>
                <w:bCs/>
                <w:spacing w:val="-10"/>
                <w:sz w:val="28"/>
                <w:szCs w:val="28"/>
                <w:lang w:val="nl-NL"/>
              </w:rPr>
            </w:pPr>
            <w:r w:rsidRPr="003A09F7">
              <w:rPr>
                <w:bCs/>
                <w:spacing w:val="-10"/>
                <w:sz w:val="28"/>
                <w:szCs w:val="28"/>
                <w:lang w:val="nl-NL"/>
              </w:rPr>
              <w:t>Có khớp với số trên hồ sơ không? có phù hợp với năng lực doanh nghiệp hiện tại không?</w:t>
            </w:r>
          </w:p>
        </w:tc>
      </w:tr>
      <w:tr w:rsidR="008515BD" w:rsidRPr="00BE1BA6" w14:paraId="7B3A3520" w14:textId="77777777" w:rsidTr="00D247FC">
        <w:trPr>
          <w:jc w:val="center"/>
        </w:trPr>
        <w:tc>
          <w:tcPr>
            <w:tcW w:w="672" w:type="dxa"/>
            <w:vAlign w:val="center"/>
          </w:tcPr>
          <w:p w14:paraId="03191288" w14:textId="77777777" w:rsidR="008515BD" w:rsidRPr="003A09F7" w:rsidRDefault="008515BD" w:rsidP="00D247FC">
            <w:pPr>
              <w:spacing w:before="120" w:line="340" w:lineRule="exact"/>
              <w:jc w:val="center"/>
              <w:rPr>
                <w:sz w:val="28"/>
                <w:szCs w:val="28"/>
                <w:lang w:val="nl-NL"/>
              </w:rPr>
            </w:pPr>
            <w:r w:rsidRPr="003A09F7">
              <w:rPr>
                <w:sz w:val="28"/>
                <w:szCs w:val="28"/>
                <w:lang w:val="nl-NL"/>
              </w:rPr>
              <w:t>6</w:t>
            </w:r>
          </w:p>
        </w:tc>
        <w:tc>
          <w:tcPr>
            <w:tcW w:w="3951" w:type="dxa"/>
            <w:vAlign w:val="center"/>
          </w:tcPr>
          <w:p w14:paraId="73E8AE17" w14:textId="77777777" w:rsidR="008515BD" w:rsidRPr="003A09F7" w:rsidRDefault="008515BD" w:rsidP="00D247FC">
            <w:pPr>
              <w:spacing w:before="120" w:line="340" w:lineRule="exact"/>
              <w:rPr>
                <w:bCs/>
                <w:sz w:val="28"/>
                <w:szCs w:val="28"/>
                <w:lang w:val="nl-NL"/>
              </w:rPr>
            </w:pPr>
            <w:r w:rsidRPr="003A09F7">
              <w:rPr>
                <w:bCs/>
                <w:sz w:val="28"/>
                <w:szCs w:val="28"/>
                <w:lang w:val="nl-NL"/>
              </w:rPr>
              <w:t>Điều kiện/tình trạng máy móc hiện tại</w:t>
            </w:r>
          </w:p>
        </w:tc>
        <w:tc>
          <w:tcPr>
            <w:tcW w:w="5008" w:type="dxa"/>
            <w:vAlign w:val="center"/>
          </w:tcPr>
          <w:p w14:paraId="406B9B86" w14:textId="77777777" w:rsidR="008515BD" w:rsidRPr="003A09F7" w:rsidRDefault="008515BD" w:rsidP="00D247FC">
            <w:pPr>
              <w:spacing w:before="120" w:line="340" w:lineRule="exact"/>
              <w:rPr>
                <w:bCs/>
                <w:sz w:val="28"/>
                <w:szCs w:val="28"/>
                <w:lang w:val="nl-NL"/>
              </w:rPr>
            </w:pPr>
            <w:r w:rsidRPr="003A09F7">
              <w:rPr>
                <w:bCs/>
                <w:sz w:val="28"/>
                <w:szCs w:val="28"/>
                <w:lang w:val="nl-NL"/>
              </w:rPr>
              <w:t>Có được sử dụng và bảo quản tốt/phù hợp  không?</w:t>
            </w:r>
          </w:p>
        </w:tc>
      </w:tr>
      <w:tr w:rsidR="008515BD" w:rsidRPr="003A09F7" w14:paraId="0AEFBCBD" w14:textId="77777777" w:rsidTr="00D247FC">
        <w:trPr>
          <w:jc w:val="center"/>
        </w:trPr>
        <w:tc>
          <w:tcPr>
            <w:tcW w:w="672" w:type="dxa"/>
            <w:vAlign w:val="center"/>
          </w:tcPr>
          <w:p w14:paraId="0314F77A" w14:textId="77777777" w:rsidR="008515BD" w:rsidRPr="003A09F7" w:rsidRDefault="008515BD" w:rsidP="00D247FC">
            <w:pPr>
              <w:spacing w:before="120" w:line="340" w:lineRule="exact"/>
              <w:jc w:val="center"/>
              <w:rPr>
                <w:sz w:val="28"/>
                <w:szCs w:val="28"/>
                <w:lang w:val="nl-NL"/>
              </w:rPr>
            </w:pPr>
            <w:r w:rsidRPr="003A09F7">
              <w:rPr>
                <w:sz w:val="28"/>
                <w:szCs w:val="28"/>
                <w:lang w:val="nl-NL"/>
              </w:rPr>
              <w:t>7</w:t>
            </w:r>
          </w:p>
        </w:tc>
        <w:tc>
          <w:tcPr>
            <w:tcW w:w="3951" w:type="dxa"/>
            <w:vAlign w:val="center"/>
          </w:tcPr>
          <w:p w14:paraId="5666B7B2" w14:textId="77777777" w:rsidR="008515BD" w:rsidRPr="003A09F7" w:rsidRDefault="008515BD" w:rsidP="00D247FC">
            <w:pPr>
              <w:spacing w:before="120" w:line="340" w:lineRule="exact"/>
              <w:rPr>
                <w:bCs/>
                <w:sz w:val="28"/>
                <w:szCs w:val="28"/>
                <w:lang w:val="nl-NL"/>
              </w:rPr>
            </w:pPr>
            <w:r w:rsidRPr="003A09F7">
              <w:rPr>
                <w:bCs/>
                <w:sz w:val="28"/>
                <w:szCs w:val="28"/>
                <w:lang w:val="nl-NL"/>
              </w:rPr>
              <w:t>Điều kiện vận chuyển hàng hoá (phương tiện, đường xá...)</w:t>
            </w:r>
          </w:p>
        </w:tc>
        <w:tc>
          <w:tcPr>
            <w:tcW w:w="5008" w:type="dxa"/>
            <w:vAlign w:val="center"/>
          </w:tcPr>
          <w:p w14:paraId="3DA2003B" w14:textId="77777777" w:rsidR="008515BD" w:rsidRPr="003A09F7" w:rsidRDefault="008515BD" w:rsidP="00D247FC">
            <w:pPr>
              <w:spacing w:before="120" w:line="340" w:lineRule="exact"/>
              <w:rPr>
                <w:bCs/>
                <w:sz w:val="28"/>
                <w:szCs w:val="28"/>
                <w:lang w:val="nl-NL"/>
              </w:rPr>
            </w:pPr>
            <w:r w:rsidRPr="003A09F7">
              <w:rPr>
                <w:bCs/>
                <w:sz w:val="28"/>
                <w:szCs w:val="28"/>
                <w:lang w:val="nl-NL"/>
              </w:rPr>
              <w:t>Khả năng của doanh nghiệp về  chủ động trong vận chuyển. Có vấn đề gì có thể ảnh hưởng đến việc kinh doanh không ? Cách khắc phục</w:t>
            </w:r>
          </w:p>
        </w:tc>
      </w:tr>
      <w:tr w:rsidR="008515BD" w:rsidRPr="00BE1BA6" w14:paraId="5037EA60" w14:textId="77777777" w:rsidTr="00D247FC">
        <w:trPr>
          <w:jc w:val="center"/>
        </w:trPr>
        <w:tc>
          <w:tcPr>
            <w:tcW w:w="672" w:type="dxa"/>
            <w:vAlign w:val="center"/>
          </w:tcPr>
          <w:p w14:paraId="2A286851" w14:textId="77777777" w:rsidR="008515BD" w:rsidRPr="003A09F7" w:rsidRDefault="008515BD" w:rsidP="00D247FC">
            <w:pPr>
              <w:spacing w:before="120" w:line="340" w:lineRule="exact"/>
              <w:jc w:val="center"/>
              <w:rPr>
                <w:sz w:val="28"/>
                <w:szCs w:val="28"/>
                <w:lang w:val="nl-NL"/>
              </w:rPr>
            </w:pPr>
            <w:r w:rsidRPr="003A09F7">
              <w:rPr>
                <w:sz w:val="28"/>
                <w:szCs w:val="28"/>
                <w:lang w:val="nl-NL"/>
              </w:rPr>
              <w:t>8</w:t>
            </w:r>
          </w:p>
        </w:tc>
        <w:tc>
          <w:tcPr>
            <w:tcW w:w="3951" w:type="dxa"/>
            <w:vAlign w:val="center"/>
          </w:tcPr>
          <w:p w14:paraId="6B36B41B" w14:textId="77777777" w:rsidR="008515BD" w:rsidRPr="003A09F7" w:rsidRDefault="008515BD" w:rsidP="00D247FC">
            <w:pPr>
              <w:spacing w:before="120" w:line="340" w:lineRule="exact"/>
              <w:rPr>
                <w:bCs/>
                <w:sz w:val="28"/>
                <w:szCs w:val="28"/>
                <w:lang w:val="nl-NL"/>
              </w:rPr>
            </w:pPr>
            <w:r w:rsidRPr="003A09F7">
              <w:rPr>
                <w:bCs/>
                <w:sz w:val="28"/>
                <w:szCs w:val="28"/>
                <w:lang w:val="nl-NL"/>
              </w:rPr>
              <w:t>Môi trường sản xuất (tiếng ồn, ô nhiễm ...)</w:t>
            </w:r>
          </w:p>
        </w:tc>
        <w:tc>
          <w:tcPr>
            <w:tcW w:w="5008" w:type="dxa"/>
            <w:vAlign w:val="center"/>
          </w:tcPr>
          <w:p w14:paraId="2CA850FE" w14:textId="77777777" w:rsidR="008515BD" w:rsidRPr="003A09F7" w:rsidRDefault="008515BD" w:rsidP="00D247FC">
            <w:pPr>
              <w:spacing w:before="120" w:line="340" w:lineRule="exact"/>
              <w:rPr>
                <w:bCs/>
                <w:sz w:val="28"/>
                <w:szCs w:val="28"/>
                <w:lang w:val="nl-NL"/>
              </w:rPr>
            </w:pPr>
            <w:r w:rsidRPr="003A09F7">
              <w:rPr>
                <w:bCs/>
                <w:sz w:val="28"/>
                <w:szCs w:val="28"/>
                <w:lang w:val="nl-NL"/>
              </w:rPr>
              <w:t>Có phù hợp với quy định của pháp luật không? liệu có bị  khởi kiện, đình chỉ sản xuất không?</w:t>
            </w:r>
          </w:p>
        </w:tc>
      </w:tr>
      <w:tr w:rsidR="008515BD" w:rsidRPr="00BE1BA6" w14:paraId="3DD87FE3" w14:textId="77777777" w:rsidTr="00D247FC">
        <w:trPr>
          <w:jc w:val="center"/>
        </w:trPr>
        <w:tc>
          <w:tcPr>
            <w:tcW w:w="672" w:type="dxa"/>
            <w:vAlign w:val="center"/>
          </w:tcPr>
          <w:p w14:paraId="0C27575E" w14:textId="77777777" w:rsidR="008515BD" w:rsidRPr="003A09F7" w:rsidRDefault="008515BD" w:rsidP="00D247FC">
            <w:pPr>
              <w:spacing w:before="120" w:line="340" w:lineRule="exact"/>
              <w:jc w:val="center"/>
              <w:rPr>
                <w:sz w:val="28"/>
                <w:szCs w:val="28"/>
                <w:lang w:val="nl-NL"/>
              </w:rPr>
            </w:pPr>
            <w:r w:rsidRPr="003A09F7">
              <w:rPr>
                <w:sz w:val="28"/>
                <w:szCs w:val="28"/>
                <w:lang w:val="nl-NL"/>
              </w:rPr>
              <w:t>9</w:t>
            </w:r>
          </w:p>
        </w:tc>
        <w:tc>
          <w:tcPr>
            <w:tcW w:w="3951" w:type="dxa"/>
            <w:vAlign w:val="center"/>
          </w:tcPr>
          <w:p w14:paraId="5C4F799A" w14:textId="77777777" w:rsidR="008515BD" w:rsidRPr="003A09F7" w:rsidRDefault="008515BD" w:rsidP="00D247FC">
            <w:pPr>
              <w:spacing w:before="120" w:line="340" w:lineRule="exact"/>
              <w:rPr>
                <w:bCs/>
                <w:sz w:val="28"/>
                <w:szCs w:val="28"/>
                <w:lang w:val="nl-NL"/>
              </w:rPr>
            </w:pPr>
            <w:r w:rsidRPr="003A09F7">
              <w:rPr>
                <w:bCs/>
                <w:sz w:val="28"/>
                <w:szCs w:val="28"/>
                <w:lang w:val="nl-NL"/>
              </w:rPr>
              <w:t>Hàng tồn kho</w:t>
            </w:r>
          </w:p>
        </w:tc>
        <w:tc>
          <w:tcPr>
            <w:tcW w:w="5008" w:type="dxa"/>
            <w:vAlign w:val="center"/>
          </w:tcPr>
          <w:p w14:paraId="6FF8FB95" w14:textId="77777777" w:rsidR="008515BD" w:rsidRPr="003A09F7" w:rsidRDefault="008515BD" w:rsidP="00D247FC">
            <w:pPr>
              <w:spacing w:before="120" w:line="340" w:lineRule="exact"/>
              <w:rPr>
                <w:bCs/>
                <w:sz w:val="28"/>
                <w:szCs w:val="28"/>
                <w:lang w:val="nl-NL"/>
              </w:rPr>
            </w:pPr>
            <w:r w:rsidRPr="003A09F7">
              <w:rPr>
                <w:bCs/>
                <w:sz w:val="28"/>
                <w:szCs w:val="28"/>
                <w:lang w:val="nl-NL"/>
              </w:rPr>
              <w:t>Có đúng là hàng của doanh nghiệp không? chất lượng thế nào (hàng tồn kho chờ bán hay chỉ là hàng hỏng)</w:t>
            </w:r>
          </w:p>
        </w:tc>
      </w:tr>
      <w:tr w:rsidR="008515BD" w:rsidRPr="00BE1BA6" w14:paraId="1A745753" w14:textId="77777777" w:rsidTr="00D247FC">
        <w:trPr>
          <w:jc w:val="center"/>
        </w:trPr>
        <w:tc>
          <w:tcPr>
            <w:tcW w:w="672" w:type="dxa"/>
            <w:vAlign w:val="center"/>
          </w:tcPr>
          <w:p w14:paraId="35AEEB93" w14:textId="77777777" w:rsidR="008515BD" w:rsidRPr="003A09F7" w:rsidRDefault="008515BD" w:rsidP="00D247FC">
            <w:pPr>
              <w:spacing w:before="120" w:line="340" w:lineRule="exact"/>
              <w:jc w:val="center"/>
              <w:rPr>
                <w:sz w:val="28"/>
                <w:szCs w:val="28"/>
                <w:lang w:val="nl-NL"/>
              </w:rPr>
            </w:pPr>
            <w:r w:rsidRPr="003A09F7">
              <w:rPr>
                <w:sz w:val="28"/>
                <w:szCs w:val="28"/>
                <w:lang w:val="nl-NL"/>
              </w:rPr>
              <w:t>10</w:t>
            </w:r>
          </w:p>
        </w:tc>
        <w:tc>
          <w:tcPr>
            <w:tcW w:w="3951" w:type="dxa"/>
            <w:vAlign w:val="center"/>
          </w:tcPr>
          <w:p w14:paraId="12904484" w14:textId="77777777" w:rsidR="008515BD" w:rsidRPr="003A09F7" w:rsidRDefault="008515BD" w:rsidP="00D247FC">
            <w:pPr>
              <w:spacing w:before="120" w:line="340" w:lineRule="exact"/>
              <w:rPr>
                <w:bCs/>
                <w:sz w:val="28"/>
                <w:szCs w:val="28"/>
                <w:lang w:val="nl-NL"/>
              </w:rPr>
            </w:pPr>
            <w:r w:rsidRPr="003A09F7">
              <w:rPr>
                <w:bCs/>
                <w:sz w:val="28"/>
                <w:szCs w:val="28"/>
                <w:lang w:val="nl-NL"/>
              </w:rPr>
              <w:t>Tùy theo từng ngành có thể kiểm tra thêm</w:t>
            </w:r>
          </w:p>
        </w:tc>
        <w:tc>
          <w:tcPr>
            <w:tcW w:w="5008" w:type="dxa"/>
            <w:vAlign w:val="center"/>
          </w:tcPr>
          <w:p w14:paraId="43A134D3" w14:textId="77777777" w:rsidR="008515BD" w:rsidRPr="003A09F7" w:rsidRDefault="008515BD" w:rsidP="00D247FC">
            <w:pPr>
              <w:spacing w:before="120" w:line="340" w:lineRule="exact"/>
              <w:rPr>
                <w:bCs/>
                <w:sz w:val="28"/>
                <w:szCs w:val="28"/>
                <w:lang w:val="nl-NL"/>
              </w:rPr>
            </w:pPr>
          </w:p>
        </w:tc>
      </w:tr>
    </w:tbl>
    <w:p w14:paraId="7C46C85E" w14:textId="77777777" w:rsidR="008515BD" w:rsidRPr="003A09F7" w:rsidRDefault="008515BD" w:rsidP="008515BD">
      <w:pPr>
        <w:tabs>
          <w:tab w:val="left" w:pos="790"/>
        </w:tabs>
        <w:autoSpaceDE w:val="0"/>
        <w:autoSpaceDN w:val="0"/>
        <w:adjustRightInd w:val="0"/>
        <w:spacing w:before="120" w:line="340" w:lineRule="exact"/>
        <w:ind w:firstLine="720"/>
        <w:jc w:val="both"/>
        <w:rPr>
          <w:bCs/>
          <w:sz w:val="28"/>
          <w:szCs w:val="28"/>
          <w:lang w:val="nl-NL"/>
        </w:rPr>
      </w:pPr>
      <w:r w:rsidRPr="003A09F7">
        <w:rPr>
          <w:b/>
          <w:bCs/>
          <w:sz w:val="28"/>
          <w:szCs w:val="28"/>
          <w:lang w:val="nl-NL"/>
        </w:rPr>
        <w:t>Ví dụ:</w:t>
      </w:r>
      <w:r w:rsidRPr="003A09F7">
        <w:rPr>
          <w:bCs/>
          <w:sz w:val="28"/>
          <w:szCs w:val="28"/>
          <w:lang w:val="nl-NL"/>
        </w:rPr>
        <w:t xml:space="preserve"> Lập “giả thuyết” từ “những điểm quan trọng”, từ đó quyết định “phương hướng điều tra” </w:t>
      </w:r>
    </w:p>
    <w:p w14:paraId="4281A759" w14:textId="77777777" w:rsidR="008515BD" w:rsidRPr="003A09F7" w:rsidRDefault="008515BD" w:rsidP="008515BD">
      <w:pPr>
        <w:numPr>
          <w:ilvl w:val="1"/>
          <w:numId w:val="22"/>
        </w:numPr>
        <w:tabs>
          <w:tab w:val="left" w:pos="720"/>
        </w:tabs>
        <w:autoSpaceDE w:val="0"/>
        <w:autoSpaceDN w:val="0"/>
        <w:adjustRightInd w:val="0"/>
        <w:spacing w:before="120" w:line="340" w:lineRule="exact"/>
        <w:ind w:left="0" w:firstLine="720"/>
        <w:jc w:val="both"/>
        <w:rPr>
          <w:sz w:val="28"/>
          <w:szCs w:val="28"/>
          <w:lang w:val="nl-NL"/>
        </w:rPr>
      </w:pPr>
      <w:r w:rsidRPr="003A09F7">
        <w:rPr>
          <w:sz w:val="28"/>
          <w:szCs w:val="28"/>
          <w:lang w:val="nl-NL"/>
        </w:rPr>
        <w:t>Biển tên và biển hiệu không phù hợp với tên của doanh nghiệp:</w:t>
      </w:r>
    </w:p>
    <w:p w14:paraId="02FDDC13" w14:textId="77777777" w:rsidR="008515BD" w:rsidRPr="003A09F7" w:rsidRDefault="008515BD" w:rsidP="008515BD">
      <w:pPr>
        <w:numPr>
          <w:ilvl w:val="0"/>
          <w:numId w:val="22"/>
        </w:numPr>
        <w:autoSpaceDE w:val="0"/>
        <w:autoSpaceDN w:val="0"/>
        <w:adjustRightInd w:val="0"/>
        <w:spacing w:before="120" w:line="340" w:lineRule="exact"/>
        <w:ind w:left="0" w:firstLine="720"/>
        <w:jc w:val="both"/>
        <w:rPr>
          <w:sz w:val="28"/>
          <w:szCs w:val="28"/>
          <w:lang w:val="nl-NL"/>
        </w:rPr>
      </w:pPr>
      <w:r w:rsidRPr="003A09F7">
        <w:rPr>
          <w:sz w:val="28"/>
          <w:szCs w:val="28"/>
          <w:lang w:val="nl-NL"/>
        </w:rPr>
        <w:t>Doanh nghiệp có tồn tại trên thực tế không.</w:t>
      </w:r>
    </w:p>
    <w:p w14:paraId="5FF0771A" w14:textId="77777777" w:rsidR="008515BD" w:rsidRPr="003A09F7" w:rsidRDefault="008515BD" w:rsidP="008515BD">
      <w:pPr>
        <w:tabs>
          <w:tab w:val="left" w:pos="1876"/>
        </w:tabs>
        <w:autoSpaceDE w:val="0"/>
        <w:autoSpaceDN w:val="0"/>
        <w:adjustRightInd w:val="0"/>
        <w:spacing w:before="120" w:line="340" w:lineRule="exact"/>
        <w:ind w:firstLine="720"/>
        <w:jc w:val="both"/>
        <w:rPr>
          <w:sz w:val="28"/>
          <w:szCs w:val="28"/>
          <w:lang w:val="nl-NL"/>
        </w:rPr>
      </w:pPr>
      <w:r w:rsidRPr="003A09F7">
        <w:rPr>
          <w:sz w:val="28"/>
          <w:szCs w:val="28"/>
          <w:lang w:val="nl-NL"/>
        </w:rPr>
        <w:t>=&gt; Phòng ngừa Hồ sơ vay bất chính, cần phải xác định doanh nghiệp có thực sự tồn tại hay không.</w:t>
      </w:r>
    </w:p>
    <w:p w14:paraId="2716151D" w14:textId="77777777" w:rsidR="008515BD" w:rsidRPr="003A09F7" w:rsidRDefault="008515BD" w:rsidP="008515BD">
      <w:pPr>
        <w:numPr>
          <w:ilvl w:val="1"/>
          <w:numId w:val="22"/>
        </w:numPr>
        <w:tabs>
          <w:tab w:val="left" w:pos="0"/>
        </w:tabs>
        <w:autoSpaceDE w:val="0"/>
        <w:autoSpaceDN w:val="0"/>
        <w:adjustRightInd w:val="0"/>
        <w:spacing w:before="120" w:line="340" w:lineRule="exact"/>
        <w:ind w:left="0" w:firstLine="720"/>
        <w:jc w:val="both"/>
        <w:rPr>
          <w:sz w:val="28"/>
          <w:szCs w:val="28"/>
        </w:rPr>
      </w:pPr>
      <w:r w:rsidRPr="003A09F7">
        <w:rPr>
          <w:sz w:val="28"/>
          <w:szCs w:val="28"/>
        </w:rPr>
        <w:t>Tồn kho quá nhiều:</w:t>
      </w:r>
    </w:p>
    <w:p w14:paraId="1534BCE6" w14:textId="77777777" w:rsidR="008515BD" w:rsidRPr="003A09F7" w:rsidRDefault="008515BD" w:rsidP="008515BD">
      <w:pPr>
        <w:numPr>
          <w:ilvl w:val="0"/>
          <w:numId w:val="22"/>
        </w:numPr>
        <w:tabs>
          <w:tab w:val="left" w:pos="1474"/>
        </w:tabs>
        <w:autoSpaceDE w:val="0"/>
        <w:autoSpaceDN w:val="0"/>
        <w:adjustRightInd w:val="0"/>
        <w:spacing w:before="120" w:line="340" w:lineRule="exact"/>
        <w:ind w:left="0" w:firstLine="720"/>
        <w:jc w:val="both"/>
        <w:rPr>
          <w:sz w:val="28"/>
          <w:szCs w:val="28"/>
        </w:rPr>
      </w:pPr>
      <w:r w:rsidRPr="003A09F7">
        <w:rPr>
          <w:sz w:val="28"/>
          <w:szCs w:val="28"/>
        </w:rPr>
        <w:t>Có tồn kho sản phẩm rủi ro không (sản phẩm không có hy vọng bán được trong tương lai)</w:t>
      </w:r>
    </w:p>
    <w:p w14:paraId="233F8259"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Phân loại phần tồn kho sản phẩm rủi ro từ tài sản tồn kho được tính trên bảng quyết toán, cần phải tính toán tài sản một cách thực chất.</w:t>
      </w:r>
    </w:p>
    <w:p w14:paraId="56784C0D" w14:textId="77777777" w:rsidR="008515BD" w:rsidRPr="003A09F7" w:rsidRDefault="008515BD" w:rsidP="008515BD">
      <w:pPr>
        <w:numPr>
          <w:ilvl w:val="1"/>
          <w:numId w:val="22"/>
        </w:numPr>
        <w:tabs>
          <w:tab w:val="left" w:pos="0"/>
          <w:tab w:val="left" w:pos="1206"/>
        </w:tabs>
        <w:autoSpaceDE w:val="0"/>
        <w:autoSpaceDN w:val="0"/>
        <w:adjustRightInd w:val="0"/>
        <w:spacing w:before="120" w:line="340" w:lineRule="exact"/>
        <w:ind w:left="0" w:firstLine="720"/>
        <w:jc w:val="both"/>
        <w:rPr>
          <w:sz w:val="28"/>
          <w:szCs w:val="28"/>
        </w:rPr>
      </w:pPr>
      <w:r w:rsidRPr="003A09F7">
        <w:rPr>
          <w:sz w:val="28"/>
          <w:szCs w:val="28"/>
        </w:rPr>
        <w:t>Thái độ tiếp khách của nhân viên:</w:t>
      </w:r>
    </w:p>
    <w:p w14:paraId="600A5FA5" w14:textId="77777777" w:rsidR="008515BD" w:rsidRPr="003A09F7" w:rsidRDefault="008515BD" w:rsidP="008515BD">
      <w:pPr>
        <w:numPr>
          <w:ilvl w:val="0"/>
          <w:numId w:val="22"/>
        </w:numPr>
        <w:tabs>
          <w:tab w:val="left" w:pos="1742"/>
        </w:tabs>
        <w:autoSpaceDE w:val="0"/>
        <w:autoSpaceDN w:val="0"/>
        <w:adjustRightInd w:val="0"/>
        <w:spacing w:before="120" w:line="340" w:lineRule="exact"/>
        <w:ind w:left="0" w:firstLine="720"/>
        <w:jc w:val="both"/>
        <w:rPr>
          <w:sz w:val="28"/>
          <w:szCs w:val="28"/>
        </w:rPr>
      </w:pPr>
      <w:r w:rsidRPr="003A09F7">
        <w:rPr>
          <w:sz w:val="28"/>
          <w:szCs w:val="28"/>
        </w:rPr>
        <w:lastRenderedPageBreak/>
        <w:t>Khả năng chỉ đạo của người điều hành có vấn đề hay không</w:t>
      </w:r>
    </w:p>
    <w:p w14:paraId="09041D61"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=&gt; Ứng xử của nhân viên ảnh hưởng trực tiếp kết quả lợi nhuận (doanh số...) của doanh nghiệp.</w:t>
      </w:r>
    </w:p>
    <w:p w14:paraId="7DE7BCF2"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d) Tình huống điều tra</w:t>
      </w:r>
      <w:r w:rsidRPr="003A09F7">
        <w:rPr>
          <w:bCs/>
          <w:sz w:val="28"/>
          <w:szCs w:val="28"/>
        </w:rPr>
        <w:tab/>
      </w:r>
      <w:r w:rsidRPr="003A09F7">
        <w:rPr>
          <w:bCs/>
          <w:sz w:val="28"/>
          <w:szCs w:val="28"/>
        </w:rPr>
        <w:tab/>
      </w:r>
    </w:p>
    <w:p w14:paraId="3E487E49"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Ví dụ:</w:t>
      </w:r>
    </w:p>
    <w:p w14:paraId="7E217F6C"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Doanh nghiệp tư nhân Thuận Thành </w:t>
      </w:r>
    </w:p>
    <w:p w14:paraId="66224852"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Địa chỉ: số 28 đường Ngọc Khách, quận Ba Đình, Hà Nội </w:t>
      </w:r>
    </w:p>
    <w:p w14:paraId="4C3D55D1"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Số nhân viên: 15 người (trong đó: 10 nữ, 5 nam)</w:t>
      </w:r>
    </w:p>
    <w:p w14:paraId="68121F92"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Có 10 máy khâu đang hoạt động tốt </w:t>
      </w:r>
    </w:p>
    <w:p w14:paraId="1A520C6B"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Không khí làm việc nhộn nhịp, vui vẻ, mọi người hăng say làm việc </w:t>
      </w:r>
    </w:p>
    <w:p w14:paraId="58B31952"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Doanh nghiệp có trang bị máy hút bụi tiếng ồn thấp, tiến hành các biện pháp chống ồn </w:t>
      </w:r>
    </w:p>
    <w:p w14:paraId="69DF3E52"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Nhà xưởng sắp xếp gọn gàng, thuận tiện sắp xếp sản phẩm </w:t>
      </w:r>
    </w:p>
    <w:p w14:paraId="3466C055"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b/>
          <w:bCs/>
          <w:sz w:val="28"/>
          <w:szCs w:val="28"/>
        </w:rPr>
        <w:t>3. Phân tích định lượng</w:t>
      </w:r>
    </w:p>
    <w:p w14:paraId="64ED4FF9" w14:textId="77777777" w:rsidR="008515BD" w:rsidRPr="003A09F7" w:rsidRDefault="008515BD" w:rsidP="008515BD">
      <w:pPr>
        <w:autoSpaceDE w:val="0"/>
        <w:autoSpaceDN w:val="0"/>
        <w:adjustRightInd w:val="0"/>
        <w:spacing w:before="120" w:line="340" w:lineRule="exact"/>
        <w:ind w:left="720"/>
        <w:jc w:val="both"/>
        <w:rPr>
          <w:b/>
          <w:bCs/>
          <w:sz w:val="28"/>
          <w:szCs w:val="28"/>
        </w:rPr>
      </w:pPr>
      <w:r w:rsidRPr="003A09F7">
        <w:rPr>
          <w:b/>
          <w:bCs/>
          <w:sz w:val="28"/>
          <w:szCs w:val="28"/>
        </w:rPr>
        <w:t>3.1. Khái niệm và các hạng mục trong phân tích định lượng</w:t>
      </w:r>
    </w:p>
    <w:p w14:paraId="7F21EE2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a) Khái niệm: Phân tích định lượng là việc phân tích đặc điểm của Doanh nghiệp (tình hình tài chính) biểu hiện bằng các con số.</w:t>
      </w:r>
    </w:p>
    <w:p w14:paraId="53BA412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b) Các hạng mục trong phân tích định lượng </w:t>
      </w:r>
    </w:p>
    <w:p w14:paraId="2B637B05" w14:textId="77777777" w:rsidR="008515BD" w:rsidRPr="003A09F7" w:rsidRDefault="008515BD" w:rsidP="008515BD">
      <w:pPr>
        <w:autoSpaceDE w:val="0"/>
        <w:autoSpaceDN w:val="0"/>
        <w:adjustRightInd w:val="0"/>
        <w:spacing w:before="120" w:line="340" w:lineRule="exact"/>
        <w:ind w:firstLine="720"/>
        <w:jc w:val="both"/>
        <w:rPr>
          <w:bCs/>
          <w:spacing w:val="-8"/>
          <w:sz w:val="28"/>
          <w:szCs w:val="28"/>
        </w:rPr>
      </w:pPr>
      <w:r w:rsidRPr="003A09F7">
        <w:rPr>
          <w:bCs/>
          <w:spacing w:val="-8"/>
          <w:sz w:val="28"/>
          <w:szCs w:val="28"/>
        </w:rPr>
        <w:t>Các hạng mục phân tích từ mục (13 - 38) trong Phiếu thẩm định tín dụng gồm:</w:t>
      </w:r>
    </w:p>
    <w:p w14:paraId="22734B94"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Bảng tính toán lỗ lãi;</w:t>
      </w:r>
    </w:p>
    <w:p w14:paraId="3C2741A9"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Bảng đối chiếu Tài sản có, Tài sản nợ và Vốn tự có;</w:t>
      </w:r>
    </w:p>
    <w:p w14:paraId="490EC284"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Phân tích mục đích sử dụng vốn vay và dự báo thu chi tiền mặt sau khi vay vốn.</w:t>
      </w:r>
    </w:p>
    <w:p w14:paraId="56491EC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Trong đó:</w:t>
      </w:r>
    </w:p>
    <w:p w14:paraId="4E2F073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Phân tích bảng tính toán lỗ lãi: Bảng tính toán lỗ lãi chỉ ra tình hình hoạt động của doanh nghiệp trong một kỳ nhất định (thông thường là 1 năm). Biểu hiện: Doanh thu - chi phí = lợi nhuận </w:t>
      </w:r>
    </w:p>
    <w:p w14:paraId="7D35C9E2" w14:textId="77777777" w:rsidR="008515BD" w:rsidRPr="003A09F7" w:rsidRDefault="008515BD" w:rsidP="008515BD">
      <w:pPr>
        <w:tabs>
          <w:tab w:val="num" w:pos="720"/>
        </w:tabs>
        <w:autoSpaceDE w:val="0"/>
        <w:autoSpaceDN w:val="0"/>
        <w:adjustRightInd w:val="0"/>
        <w:spacing w:before="120" w:line="340" w:lineRule="exact"/>
        <w:ind w:firstLine="720"/>
        <w:jc w:val="both"/>
        <w:rPr>
          <w:bCs/>
          <w:spacing w:val="-6"/>
          <w:sz w:val="28"/>
          <w:szCs w:val="28"/>
        </w:rPr>
      </w:pPr>
      <w:r w:rsidRPr="003A09F7">
        <w:rPr>
          <w:bCs/>
          <w:spacing w:val="-6"/>
          <w:sz w:val="28"/>
          <w:szCs w:val="28"/>
        </w:rPr>
        <w:t xml:space="preserve">+ Bảng đối chiếu tài sản có, tài sản nợ và vốn tự có: Chỉ ra tình hình tài chính của Doanh nghiệp tại 1 thời điểm nhất định (thông thường vào </w:t>
      </w:r>
      <w:r w:rsidRPr="003A09F7">
        <w:rPr>
          <w:bCs/>
          <w:iCs/>
          <w:spacing w:val="-6"/>
          <w:sz w:val="28"/>
          <w:szCs w:val="28"/>
        </w:rPr>
        <w:t>cuối tháng 12</w:t>
      </w:r>
      <w:r w:rsidRPr="003A09F7">
        <w:rPr>
          <w:bCs/>
          <w:spacing w:val="-6"/>
          <w:sz w:val="28"/>
          <w:szCs w:val="28"/>
        </w:rPr>
        <w:t>).</w:t>
      </w:r>
    </w:p>
    <w:p w14:paraId="138EE6AE"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Biểu hiện: Tài sản = nợ phải trả + vốn chủ sở hữu</w:t>
      </w:r>
    </w:p>
    <w:p w14:paraId="6C34533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Mục đích sử dụng vốn vay và dự báo thu chi tiền mặt sau khi vay vốn: </w:t>
      </w:r>
    </w:p>
    <w:p w14:paraId="2E683833" w14:textId="77777777" w:rsidR="008515BD" w:rsidRPr="003A09F7" w:rsidRDefault="008515BD" w:rsidP="008515BD">
      <w:pPr>
        <w:numPr>
          <w:ilvl w:val="0"/>
          <w:numId w:val="19"/>
        </w:numPr>
        <w:autoSpaceDE w:val="0"/>
        <w:autoSpaceDN w:val="0"/>
        <w:adjustRightInd w:val="0"/>
        <w:spacing w:before="120" w:line="340" w:lineRule="exact"/>
        <w:ind w:left="0" w:firstLine="720"/>
        <w:jc w:val="both"/>
        <w:rPr>
          <w:bCs/>
          <w:sz w:val="28"/>
          <w:szCs w:val="28"/>
        </w:rPr>
      </w:pPr>
      <w:r w:rsidRPr="003A09F7">
        <w:rPr>
          <w:bCs/>
          <w:sz w:val="28"/>
          <w:szCs w:val="28"/>
        </w:rPr>
        <w:lastRenderedPageBreak/>
        <w:t xml:space="preserve">Mục đích sử dụng vốn vay phản ánh tính chất các vấn đề, môi trường kinh doanh,…của doanh nghiệp </w:t>
      </w:r>
    </w:p>
    <w:p w14:paraId="6F40B565" w14:textId="77777777" w:rsidR="008515BD" w:rsidRPr="003A09F7" w:rsidRDefault="008515BD" w:rsidP="008515BD">
      <w:pPr>
        <w:numPr>
          <w:ilvl w:val="0"/>
          <w:numId w:val="19"/>
        </w:numPr>
        <w:autoSpaceDE w:val="0"/>
        <w:autoSpaceDN w:val="0"/>
        <w:adjustRightInd w:val="0"/>
        <w:spacing w:before="120" w:line="340" w:lineRule="exact"/>
        <w:ind w:left="0" w:firstLine="720"/>
        <w:jc w:val="both"/>
        <w:rPr>
          <w:bCs/>
          <w:sz w:val="28"/>
          <w:szCs w:val="28"/>
        </w:rPr>
      </w:pPr>
      <w:r w:rsidRPr="003A09F7">
        <w:rPr>
          <w:bCs/>
          <w:sz w:val="28"/>
          <w:szCs w:val="28"/>
        </w:rPr>
        <w:t>Dự báo thu chi tiền mặt phản ánh tình hình thu chi sau khi vay vốn (hiệu quả đầu tư thiết bị và gánh nặng sau khi vay vốn)</w:t>
      </w:r>
    </w:p>
    <w:p w14:paraId="207BDEBA"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 xml:space="preserve">3.2. Mục đích phân tích định lượng </w:t>
      </w:r>
    </w:p>
    <w:p w14:paraId="4B1C42F0" w14:textId="77777777" w:rsidR="008515BD" w:rsidRPr="003A09F7" w:rsidRDefault="008515BD" w:rsidP="008515BD">
      <w:pPr>
        <w:snapToGrid w:val="0"/>
        <w:spacing w:before="120" w:line="340" w:lineRule="exact"/>
        <w:ind w:firstLine="720"/>
        <w:jc w:val="both"/>
        <w:outlineLvl w:val="0"/>
        <w:rPr>
          <w:rFonts w:eastAsia="MS Gothic"/>
          <w:bCs/>
          <w:iCs/>
          <w:spacing w:val="4"/>
          <w:sz w:val="28"/>
          <w:szCs w:val="28"/>
        </w:rPr>
      </w:pPr>
      <w:r w:rsidRPr="003A09F7">
        <w:rPr>
          <w:rFonts w:eastAsia="MS Gothic"/>
          <w:bCs/>
          <w:iCs/>
          <w:spacing w:val="4"/>
          <w:sz w:val="28"/>
          <w:szCs w:val="28"/>
        </w:rPr>
        <w:t>Phân tích định lượng chính là phân tích khả năng tài chính của doanh nghiệp, là một khâu quan trọng trong quy trình thẩm định nhằm xem xét tình hình tài chính của doanh nghiệp có lành mạnh, đảm bảo thực hiện được dự án, phương án sản xuất kinh doanh và đáp ứng được các điều kiện của ngân hàng khi cho vay không.</w:t>
      </w:r>
    </w:p>
    <w:p w14:paraId="1640C1F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a) Phân tích khả năng sinh lời </w:t>
      </w:r>
    </w:p>
    <w:p w14:paraId="4D5DCCDD"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Nắm bắt doanh nghiệp có thể sinh được bao nhiêu lãi (lợi nhuận).</w:t>
      </w:r>
    </w:p>
    <w:p w14:paraId="2289139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Việc sinh lợi nhuận là không thể thiếu nhằm duy trì sự tồn tại và phát triển của doanh nghiệp.</w:t>
      </w:r>
    </w:p>
    <w:p w14:paraId="7FC1C233"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Khả năng sinh lợi nhuận ảnh hưởng trực tiếp đến khả năng trả nợ vay (quan trọng đối với người cho vay).</w:t>
      </w:r>
    </w:p>
    <w:p w14:paraId="474414C4"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b) Phân tích tính an toàn: </w:t>
      </w:r>
    </w:p>
    <w:p w14:paraId="19DD6EF5"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Nắm bắt tính an toàn trên phương diện tài chính của doanh nghiệp.</w:t>
      </w:r>
    </w:p>
    <w:p w14:paraId="5EF678FB"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Là tiền đề để doanh nghiệp đạt lợi nhuận từ đó doanh nghiệp có thể tồn tại và phát triển. </w:t>
      </w:r>
    </w:p>
    <w:p w14:paraId="308C1611"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c) Phân tích tiềm năng tăng trưởng </w:t>
      </w:r>
    </w:p>
    <w:p w14:paraId="09375EB3"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Nắm bắt khả năng về tương lai, căn cứ vào quá trình tăng trưởng của doanh nghiệp. </w:t>
      </w:r>
    </w:p>
    <w:p w14:paraId="2C38A84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d) Phân tích tính năng suất </w:t>
      </w:r>
    </w:p>
    <w:p w14:paraId="149DA9C8"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pacing w:val="-6"/>
          <w:sz w:val="28"/>
          <w:szCs w:val="28"/>
        </w:rPr>
        <w:t>- Nắm bắt tỷ lệ giữa các yếu tố sản xuất (Vốn chủ sở hữu - nguồn lực lao động).</w:t>
      </w:r>
      <w:r w:rsidRPr="003A09F7">
        <w:rPr>
          <w:bCs/>
          <w:sz w:val="28"/>
          <w:szCs w:val="28"/>
        </w:rPr>
        <w:t xml:space="preserve"> Xem xét các yếu tố đã bỏ vào trong hoạt động sản xuất kinh doanh so với thành quả (giá trị làm ra) thu được từ nó. </w:t>
      </w:r>
    </w:p>
    <w:p w14:paraId="7F871147" w14:textId="77777777" w:rsidR="008515BD" w:rsidRPr="003A09F7" w:rsidRDefault="008515BD" w:rsidP="008515BD">
      <w:pPr>
        <w:autoSpaceDE w:val="0"/>
        <w:autoSpaceDN w:val="0"/>
        <w:adjustRightInd w:val="0"/>
        <w:spacing w:before="120" w:line="340" w:lineRule="exact"/>
        <w:ind w:firstLine="720"/>
        <w:jc w:val="both"/>
        <w:rPr>
          <w:bCs/>
          <w:spacing w:val="-8"/>
          <w:sz w:val="28"/>
          <w:szCs w:val="28"/>
        </w:rPr>
      </w:pPr>
      <w:r w:rsidRPr="003A09F7">
        <w:rPr>
          <w:bCs/>
          <w:spacing w:val="-8"/>
          <w:sz w:val="28"/>
          <w:szCs w:val="28"/>
        </w:rPr>
        <w:t>- Năng suất có quan hệ không tách rời với khả năng sinh lời của doanh nghiệp.</w:t>
      </w:r>
    </w:p>
    <w:p w14:paraId="7BAED6C3"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3.3. Những điểm cần lưu ý</w:t>
      </w:r>
    </w:p>
    <w:p w14:paraId="7D71EE59"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xml:space="preserve">- Dựa vào phân tích định lượng, nắm bắt được: Lỗ hay lãi (Khả năng sinh lời); Tài sản nợ lớn hơn hay nhỏ hơn tài sản có (Tính an toàn) và Dòng tiền mặt dương hay âm (Tính an toàn). Tuy nhiên, nếu chỉ dựa vào hiện trạng nêu trên thì </w:t>
      </w:r>
      <w:r w:rsidRPr="003A09F7">
        <w:rPr>
          <w:sz w:val="28"/>
          <w:szCs w:val="28"/>
        </w:rPr>
        <w:lastRenderedPageBreak/>
        <w:t xml:space="preserve">không thể đánh giá cho vay hay không mà phải kết hợp với các kết quả phân tích các yếu tố khác. </w:t>
      </w:r>
    </w:p>
    <w:p w14:paraId="16D1C1BF"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Các Doanh nghiệp là Pháp nhân căn cứ vào báo cáo tài chính chi tiết để phân tích, còn các doanh nghiệp là Cá nhân căn cứ vào báo cáo tài chính sơ lược hoặc thông qua phỏng vấn trực tiếp và gián tiếp để phân tích.</w:t>
      </w:r>
    </w:p>
    <w:p w14:paraId="08028825"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3.4. Nội dung phân tích định lượng</w:t>
      </w:r>
    </w:p>
    <w:p w14:paraId="642D990E"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3.4.1. Phân tích Bảng tính toán lỗ lãi (P/L)</w:t>
      </w:r>
    </w:p>
    <w:p w14:paraId="44558EF8" w14:textId="77777777" w:rsidR="008515BD" w:rsidRPr="003A09F7" w:rsidRDefault="008515BD" w:rsidP="008515BD">
      <w:pPr>
        <w:snapToGrid w:val="0"/>
        <w:spacing w:before="120" w:line="340" w:lineRule="exact"/>
        <w:ind w:firstLine="720"/>
        <w:jc w:val="both"/>
        <w:outlineLvl w:val="0"/>
        <w:rPr>
          <w:rFonts w:eastAsia="MS Gothic"/>
          <w:bCs/>
          <w:iCs/>
          <w:spacing w:val="-4"/>
          <w:sz w:val="28"/>
          <w:szCs w:val="28"/>
        </w:rPr>
      </w:pPr>
      <w:r w:rsidRPr="003A09F7">
        <w:rPr>
          <w:rFonts w:eastAsia="MS Gothic"/>
          <w:bCs/>
          <w:iCs/>
          <w:spacing w:val="-4"/>
          <w:sz w:val="28"/>
          <w:szCs w:val="28"/>
        </w:rPr>
        <w:t xml:space="preserve">Để có cơ sở đánh giá tính chân thực của kết quả sản xuất kinh doanh của doanh nghiệp, cán bộ thẩm định tín dụng cần điều tra và thu thập thông tin về kết quả sản xuất kinh doanh của doanh nghiệp theo: Số liệu kỳ báo cáo và Số liệu điều tra, hoặc số liệu 2 kỳ khác nhau. </w:t>
      </w:r>
    </w:p>
    <w:p w14:paraId="215A949D" w14:textId="77777777" w:rsidR="008515BD" w:rsidRPr="003A09F7" w:rsidRDefault="008515BD" w:rsidP="008515BD">
      <w:pPr>
        <w:spacing w:before="120" w:line="340" w:lineRule="exact"/>
        <w:ind w:firstLine="720"/>
        <w:jc w:val="both"/>
        <w:rPr>
          <w:sz w:val="28"/>
          <w:szCs w:val="28"/>
        </w:rPr>
      </w:pPr>
      <w:r w:rsidRPr="003A09F7">
        <w:rPr>
          <w:rFonts w:eastAsia="MS PGothic"/>
          <w:bCs/>
          <w:sz w:val="28"/>
          <w:szCs w:val="28"/>
        </w:rPr>
        <w:t xml:space="preserve">a) Phương pháp ghi chép các hạng mục trong Bảng tính toán lỗ, lãi </w:t>
      </w:r>
    </w:p>
    <w:p w14:paraId="2B0420AE"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bCs/>
          <w:sz w:val="28"/>
          <w:szCs w:val="28"/>
        </w:rPr>
        <w:t>* Ghi ch</w:t>
      </w:r>
      <w:r w:rsidRPr="003A09F7">
        <w:rPr>
          <w:bCs/>
          <w:sz w:val="28"/>
          <w:szCs w:val="28"/>
        </w:rPr>
        <w:t>ép t</w:t>
      </w:r>
      <w:r w:rsidRPr="003A09F7">
        <w:rPr>
          <w:rFonts w:eastAsia="MS PGothic"/>
          <w:bCs/>
          <w:sz w:val="28"/>
          <w:szCs w:val="28"/>
        </w:rPr>
        <w:t>ổng doanh thu (mục 13) và Lợi nhuận (mục 19</w:t>
      </w:r>
      <w:r w:rsidRPr="003A09F7">
        <w:rPr>
          <w:rFonts w:eastAsia="MS PGothic"/>
          <w:sz w:val="28"/>
          <w:szCs w:val="28"/>
        </w:rPr>
        <w:t>)</w:t>
      </w:r>
    </w:p>
    <w:p w14:paraId="58667E4A" w14:textId="77777777" w:rsidR="008515BD" w:rsidRPr="003A09F7" w:rsidRDefault="008515BD" w:rsidP="008515BD">
      <w:pPr>
        <w:spacing w:before="120" w:line="340" w:lineRule="exact"/>
        <w:ind w:right="342"/>
        <w:jc w:val="right"/>
        <w:rPr>
          <w:rFonts w:eastAsia="MS PGothic"/>
          <w:b/>
          <w:bCs/>
          <w:sz w:val="28"/>
          <w:szCs w:val="28"/>
        </w:rPr>
      </w:pPr>
      <w:r w:rsidRPr="003A09F7">
        <w:rPr>
          <w:rFonts w:eastAsia="MS PGothic"/>
          <w:b/>
          <w:bCs/>
          <w:sz w:val="28"/>
          <w:szCs w:val="28"/>
        </w:rPr>
        <w:t xml:space="preserve">          </w:t>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t xml:space="preserve">         (</w:t>
      </w:r>
      <w:r w:rsidRPr="003A09F7">
        <w:rPr>
          <w:rFonts w:eastAsia="MS PGothic"/>
          <w:bCs/>
          <w:sz w:val="28"/>
          <w:szCs w:val="28"/>
        </w:rPr>
        <w:t>Đơn vị: triệu đồng)</w:t>
      </w:r>
    </w:p>
    <w:tbl>
      <w:tblPr>
        <w:tblW w:w="9544" w:type="dxa"/>
        <w:jc w:val="center"/>
        <w:tblCellSpacing w:w="0" w:type="dxa"/>
        <w:tblCellMar>
          <w:left w:w="0" w:type="dxa"/>
          <w:right w:w="0" w:type="dxa"/>
        </w:tblCellMar>
        <w:tblLook w:val="0000" w:firstRow="0" w:lastRow="0" w:firstColumn="0" w:lastColumn="0" w:noHBand="0" w:noVBand="0"/>
      </w:tblPr>
      <w:tblGrid>
        <w:gridCol w:w="402"/>
        <w:gridCol w:w="2299"/>
        <w:gridCol w:w="2274"/>
        <w:gridCol w:w="951"/>
        <w:gridCol w:w="2547"/>
        <w:gridCol w:w="1071"/>
      </w:tblGrid>
      <w:tr w:rsidR="008515BD" w:rsidRPr="003A09F7" w14:paraId="0D3A9718" w14:textId="77777777" w:rsidTr="00D247FC">
        <w:trPr>
          <w:trHeight w:val="510"/>
          <w:tblCellSpacing w:w="0" w:type="dxa"/>
          <w:jc w:val="center"/>
        </w:trPr>
        <w:tc>
          <w:tcPr>
            <w:tcW w:w="2701" w:type="dxa"/>
            <w:gridSpan w:val="2"/>
            <w:tcBorders>
              <w:top w:val="single" w:sz="12" w:space="0" w:color="010000"/>
              <w:left w:val="single" w:sz="12" w:space="0" w:color="010000"/>
              <w:bottom w:val="single" w:sz="12" w:space="0" w:color="010000"/>
            </w:tcBorders>
            <w:vAlign w:val="center"/>
          </w:tcPr>
          <w:p w14:paraId="6F07B6DF" w14:textId="77777777" w:rsidR="008515BD" w:rsidRPr="003A09F7" w:rsidRDefault="008515BD" w:rsidP="00D247FC">
            <w:pPr>
              <w:spacing w:before="120" w:line="340" w:lineRule="exact"/>
              <w:jc w:val="center"/>
              <w:rPr>
                <w:b/>
                <w:sz w:val="28"/>
                <w:szCs w:val="28"/>
              </w:rPr>
            </w:pPr>
            <w:r w:rsidRPr="003A09F7">
              <w:rPr>
                <w:b/>
                <w:sz w:val="28"/>
                <w:szCs w:val="28"/>
              </w:rPr>
              <w:t>Chỉ tiêu</w:t>
            </w:r>
          </w:p>
        </w:tc>
        <w:tc>
          <w:tcPr>
            <w:tcW w:w="2274" w:type="dxa"/>
            <w:tcBorders>
              <w:top w:val="single" w:sz="12" w:space="0" w:color="010000"/>
              <w:left w:val="single" w:sz="6" w:space="0" w:color="000066"/>
              <w:bottom w:val="single" w:sz="12" w:space="0" w:color="010000"/>
              <w:right w:val="single" w:sz="6" w:space="0" w:color="000066"/>
            </w:tcBorders>
            <w:vAlign w:val="center"/>
          </w:tcPr>
          <w:p w14:paraId="15FF68A0" w14:textId="77777777" w:rsidR="008515BD" w:rsidRPr="003A09F7" w:rsidRDefault="008515BD" w:rsidP="00D247FC">
            <w:pPr>
              <w:spacing w:before="120" w:line="340" w:lineRule="exact"/>
              <w:jc w:val="center"/>
              <w:rPr>
                <w:sz w:val="28"/>
                <w:szCs w:val="28"/>
              </w:rPr>
            </w:pPr>
            <w:r w:rsidRPr="003A09F7">
              <w:rPr>
                <w:rFonts w:eastAsia="MS PGothic"/>
                <w:b/>
                <w:bCs/>
                <w:sz w:val="28"/>
                <w:szCs w:val="28"/>
              </w:rPr>
              <w:t>Số liệu khai báo</w:t>
            </w:r>
          </w:p>
        </w:tc>
        <w:tc>
          <w:tcPr>
            <w:tcW w:w="951" w:type="dxa"/>
            <w:tcBorders>
              <w:top w:val="single" w:sz="12" w:space="0" w:color="010000"/>
              <w:left w:val="single" w:sz="6" w:space="0" w:color="000066"/>
              <w:bottom w:val="single" w:sz="12" w:space="0" w:color="010000"/>
              <w:right w:val="single" w:sz="6" w:space="0" w:color="000066"/>
            </w:tcBorders>
            <w:vAlign w:val="center"/>
          </w:tcPr>
          <w:p w14:paraId="025D6CEA" w14:textId="77777777" w:rsidR="008515BD" w:rsidRPr="003A09F7" w:rsidRDefault="008515BD" w:rsidP="00D247FC">
            <w:pPr>
              <w:spacing w:before="120" w:line="340" w:lineRule="exact"/>
              <w:jc w:val="center"/>
              <w:rPr>
                <w:sz w:val="28"/>
                <w:szCs w:val="28"/>
              </w:rPr>
            </w:pPr>
            <w:r w:rsidRPr="003A09F7">
              <w:rPr>
                <w:b/>
                <w:bCs/>
                <w:sz w:val="28"/>
                <w:szCs w:val="28"/>
              </w:rPr>
              <w:t>Nguồn số liệu</w:t>
            </w:r>
          </w:p>
        </w:tc>
        <w:tc>
          <w:tcPr>
            <w:tcW w:w="2547" w:type="dxa"/>
            <w:tcBorders>
              <w:top w:val="single" w:sz="12" w:space="0" w:color="010000"/>
              <w:left w:val="single" w:sz="6" w:space="0" w:color="000066"/>
              <w:bottom w:val="single" w:sz="12" w:space="0" w:color="010000"/>
              <w:right w:val="single" w:sz="6" w:space="0" w:color="000066"/>
            </w:tcBorders>
            <w:vAlign w:val="center"/>
          </w:tcPr>
          <w:p w14:paraId="5527F59E" w14:textId="77777777" w:rsidR="008515BD" w:rsidRPr="003A09F7" w:rsidRDefault="008515BD" w:rsidP="00D247FC">
            <w:pPr>
              <w:spacing w:before="120" w:line="340" w:lineRule="exact"/>
              <w:jc w:val="center"/>
              <w:rPr>
                <w:sz w:val="28"/>
                <w:szCs w:val="28"/>
              </w:rPr>
            </w:pPr>
            <w:r w:rsidRPr="003A09F7">
              <w:rPr>
                <w:rFonts w:eastAsia="MS PGothic"/>
                <w:b/>
                <w:bCs/>
                <w:sz w:val="28"/>
                <w:szCs w:val="28"/>
              </w:rPr>
              <w:t>Số liệu điều tra</w:t>
            </w:r>
          </w:p>
        </w:tc>
        <w:tc>
          <w:tcPr>
            <w:tcW w:w="1071" w:type="dxa"/>
            <w:tcBorders>
              <w:top w:val="single" w:sz="12" w:space="0" w:color="010000"/>
              <w:left w:val="single" w:sz="6" w:space="0" w:color="000066"/>
              <w:bottom w:val="single" w:sz="12" w:space="0" w:color="010000"/>
              <w:right w:val="single" w:sz="4" w:space="0" w:color="auto"/>
            </w:tcBorders>
            <w:vAlign w:val="center"/>
          </w:tcPr>
          <w:p w14:paraId="79069978" w14:textId="77777777" w:rsidR="008515BD" w:rsidRPr="003A09F7" w:rsidRDefault="008515BD" w:rsidP="00D247FC">
            <w:pPr>
              <w:spacing w:before="120" w:line="340" w:lineRule="exact"/>
              <w:jc w:val="center"/>
              <w:rPr>
                <w:sz w:val="28"/>
                <w:szCs w:val="28"/>
              </w:rPr>
            </w:pPr>
            <w:r w:rsidRPr="003A09F7">
              <w:rPr>
                <w:b/>
                <w:bCs/>
                <w:sz w:val="28"/>
                <w:szCs w:val="28"/>
              </w:rPr>
              <w:t>Nguồn số liệu</w:t>
            </w:r>
          </w:p>
        </w:tc>
      </w:tr>
      <w:tr w:rsidR="008515BD" w:rsidRPr="003A09F7" w14:paraId="01623C0D" w14:textId="77777777" w:rsidTr="00D247FC">
        <w:trPr>
          <w:trHeight w:val="315"/>
          <w:tblCellSpacing w:w="0" w:type="dxa"/>
          <w:jc w:val="center"/>
        </w:trPr>
        <w:tc>
          <w:tcPr>
            <w:tcW w:w="2701" w:type="dxa"/>
            <w:gridSpan w:val="2"/>
            <w:tcBorders>
              <w:top w:val="single" w:sz="12" w:space="0" w:color="010000"/>
              <w:left w:val="single" w:sz="12" w:space="0" w:color="010000"/>
              <w:bottom w:val="single" w:sz="6" w:space="0" w:color="000000"/>
            </w:tcBorders>
            <w:vAlign w:val="center"/>
          </w:tcPr>
          <w:p w14:paraId="1BC328FF" w14:textId="77777777" w:rsidR="008515BD" w:rsidRPr="003A09F7" w:rsidRDefault="008515BD" w:rsidP="00D247FC">
            <w:pPr>
              <w:spacing w:before="120" w:line="340" w:lineRule="exact"/>
              <w:jc w:val="both"/>
              <w:rPr>
                <w:sz w:val="28"/>
                <w:szCs w:val="28"/>
              </w:rPr>
            </w:pPr>
            <w:r w:rsidRPr="003A09F7">
              <w:rPr>
                <w:rFonts w:eastAsia="MS PGothic"/>
                <w:sz w:val="28"/>
                <w:szCs w:val="28"/>
              </w:rPr>
              <w:t>13. Tổng doanh thu</w:t>
            </w:r>
          </w:p>
        </w:tc>
        <w:tc>
          <w:tcPr>
            <w:tcW w:w="2274" w:type="dxa"/>
            <w:tcBorders>
              <w:top w:val="single" w:sz="12" w:space="0" w:color="010000"/>
              <w:left w:val="single" w:sz="6" w:space="0" w:color="000066"/>
              <w:bottom w:val="single" w:sz="6" w:space="0" w:color="000066"/>
              <w:right w:val="single" w:sz="6" w:space="0" w:color="000066"/>
            </w:tcBorders>
            <w:vAlign w:val="center"/>
          </w:tcPr>
          <w:p w14:paraId="290877BC" w14:textId="77777777" w:rsidR="008515BD" w:rsidRPr="003A09F7" w:rsidRDefault="008515BD" w:rsidP="00D247FC">
            <w:pPr>
              <w:spacing w:before="120" w:line="340" w:lineRule="exact"/>
              <w:jc w:val="center"/>
              <w:rPr>
                <w:sz w:val="28"/>
                <w:szCs w:val="28"/>
              </w:rPr>
            </w:pPr>
            <w:r w:rsidRPr="003A09F7">
              <w:rPr>
                <w:rFonts w:eastAsia="MS PGothic"/>
                <w:sz w:val="28"/>
                <w:szCs w:val="28"/>
              </w:rPr>
              <w:t>2.000</w:t>
            </w:r>
          </w:p>
        </w:tc>
        <w:tc>
          <w:tcPr>
            <w:tcW w:w="951" w:type="dxa"/>
            <w:vMerge w:val="restart"/>
            <w:tcBorders>
              <w:top w:val="single" w:sz="12" w:space="0" w:color="010000"/>
              <w:left w:val="single" w:sz="6" w:space="0" w:color="000066"/>
              <w:right w:val="single" w:sz="6" w:space="0" w:color="000066"/>
            </w:tcBorders>
            <w:vAlign w:val="center"/>
          </w:tcPr>
          <w:p w14:paraId="44E62A82" w14:textId="77777777" w:rsidR="008515BD" w:rsidRPr="003A09F7" w:rsidRDefault="008515BD" w:rsidP="00D247FC">
            <w:pPr>
              <w:spacing w:before="120" w:line="340" w:lineRule="exact"/>
              <w:jc w:val="center"/>
              <w:rPr>
                <w:sz w:val="28"/>
                <w:szCs w:val="28"/>
              </w:rPr>
            </w:pPr>
          </w:p>
        </w:tc>
        <w:tc>
          <w:tcPr>
            <w:tcW w:w="2547" w:type="dxa"/>
            <w:tcBorders>
              <w:top w:val="single" w:sz="12" w:space="0" w:color="010000"/>
              <w:left w:val="single" w:sz="6" w:space="0" w:color="000066"/>
              <w:bottom w:val="single" w:sz="6" w:space="0" w:color="000066"/>
              <w:right w:val="single" w:sz="6" w:space="0" w:color="000066"/>
            </w:tcBorders>
            <w:vAlign w:val="center"/>
          </w:tcPr>
          <w:p w14:paraId="4CF99471" w14:textId="77777777" w:rsidR="008515BD" w:rsidRPr="003A09F7" w:rsidRDefault="008515BD" w:rsidP="00D247FC">
            <w:pPr>
              <w:spacing w:before="120" w:line="340" w:lineRule="exact"/>
              <w:jc w:val="center"/>
              <w:rPr>
                <w:sz w:val="28"/>
                <w:szCs w:val="28"/>
              </w:rPr>
            </w:pPr>
            <w:r w:rsidRPr="003A09F7">
              <w:rPr>
                <w:rFonts w:eastAsia="MS PGothic"/>
                <w:sz w:val="28"/>
                <w:szCs w:val="28"/>
              </w:rPr>
              <w:t>1.920</w:t>
            </w:r>
          </w:p>
        </w:tc>
        <w:tc>
          <w:tcPr>
            <w:tcW w:w="1071" w:type="dxa"/>
            <w:vMerge w:val="restart"/>
            <w:tcBorders>
              <w:top w:val="single" w:sz="12" w:space="0" w:color="010000"/>
              <w:left w:val="single" w:sz="6" w:space="0" w:color="000066"/>
              <w:right w:val="single" w:sz="12" w:space="0" w:color="010000"/>
            </w:tcBorders>
            <w:vAlign w:val="center"/>
          </w:tcPr>
          <w:p w14:paraId="1DC09D60" w14:textId="77777777" w:rsidR="008515BD" w:rsidRPr="003A09F7" w:rsidRDefault="008515BD" w:rsidP="00D247FC">
            <w:pPr>
              <w:spacing w:before="120" w:line="340" w:lineRule="exact"/>
              <w:jc w:val="center"/>
              <w:rPr>
                <w:sz w:val="28"/>
                <w:szCs w:val="28"/>
              </w:rPr>
            </w:pPr>
            <w:r w:rsidRPr="003A09F7">
              <w:rPr>
                <w:rFonts w:eastAsia="MS PGothic"/>
                <w:sz w:val="28"/>
                <w:szCs w:val="28"/>
              </w:rPr>
              <w:t>C</w:t>
            </w:r>
          </w:p>
        </w:tc>
      </w:tr>
      <w:tr w:rsidR="008515BD" w:rsidRPr="003A09F7" w14:paraId="6080D6C8" w14:textId="77777777" w:rsidTr="00D247FC">
        <w:trPr>
          <w:trHeight w:val="315"/>
          <w:tblCellSpacing w:w="0" w:type="dxa"/>
          <w:jc w:val="center"/>
        </w:trPr>
        <w:tc>
          <w:tcPr>
            <w:tcW w:w="402" w:type="dxa"/>
            <w:tcBorders>
              <w:top w:val="single" w:sz="6" w:space="0" w:color="000000"/>
              <w:left w:val="single" w:sz="12" w:space="0" w:color="010000"/>
              <w:bottom w:val="single" w:sz="6" w:space="0" w:color="000066"/>
              <w:right w:val="single" w:sz="6" w:space="0" w:color="010000"/>
            </w:tcBorders>
            <w:vAlign w:val="center"/>
          </w:tcPr>
          <w:p w14:paraId="30A67FD6"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2299" w:type="dxa"/>
            <w:tcBorders>
              <w:top w:val="single" w:sz="6" w:space="0" w:color="000066"/>
              <w:left w:val="single" w:sz="6" w:space="0" w:color="010000"/>
              <w:bottom w:val="single" w:sz="6" w:space="0" w:color="000066"/>
              <w:right w:val="single" w:sz="6" w:space="0" w:color="000066"/>
            </w:tcBorders>
            <w:vAlign w:val="center"/>
          </w:tcPr>
          <w:p w14:paraId="7E8308A9" w14:textId="77777777" w:rsidR="008515BD" w:rsidRPr="003A09F7" w:rsidRDefault="008515BD" w:rsidP="00D247FC">
            <w:pPr>
              <w:spacing w:before="120" w:line="340" w:lineRule="exact"/>
              <w:jc w:val="both"/>
              <w:rPr>
                <w:sz w:val="28"/>
                <w:szCs w:val="28"/>
              </w:rPr>
            </w:pPr>
            <w:r w:rsidRPr="003A09F7">
              <w:rPr>
                <w:rFonts w:eastAsia="MS PGothic"/>
                <w:sz w:val="28"/>
                <w:szCs w:val="28"/>
              </w:rPr>
              <w:t>Doanh thu tháng</w:t>
            </w:r>
          </w:p>
        </w:tc>
        <w:tc>
          <w:tcPr>
            <w:tcW w:w="2274" w:type="dxa"/>
            <w:tcBorders>
              <w:top w:val="single" w:sz="6" w:space="0" w:color="000066"/>
              <w:left w:val="single" w:sz="6" w:space="0" w:color="000066"/>
              <w:bottom w:val="single" w:sz="6" w:space="0" w:color="000066"/>
              <w:right w:val="single" w:sz="6" w:space="0" w:color="000066"/>
            </w:tcBorders>
            <w:vAlign w:val="center"/>
          </w:tcPr>
          <w:p w14:paraId="03F03186" w14:textId="77777777" w:rsidR="008515BD" w:rsidRPr="003A09F7" w:rsidRDefault="008515BD" w:rsidP="00D247FC">
            <w:pPr>
              <w:spacing w:before="120" w:line="340" w:lineRule="exact"/>
              <w:jc w:val="center"/>
              <w:rPr>
                <w:sz w:val="28"/>
                <w:szCs w:val="28"/>
              </w:rPr>
            </w:pPr>
            <w:r w:rsidRPr="003A09F7">
              <w:rPr>
                <w:rFonts w:eastAsia="MS PGothic"/>
                <w:sz w:val="28"/>
                <w:szCs w:val="28"/>
              </w:rPr>
              <w:t>166</w:t>
            </w:r>
          </w:p>
        </w:tc>
        <w:tc>
          <w:tcPr>
            <w:tcW w:w="951" w:type="dxa"/>
            <w:vMerge/>
            <w:tcBorders>
              <w:top w:val="single" w:sz="12" w:space="0" w:color="010000"/>
              <w:left w:val="single" w:sz="6" w:space="0" w:color="000066"/>
              <w:right w:val="single" w:sz="6" w:space="0" w:color="000066"/>
            </w:tcBorders>
            <w:vAlign w:val="center"/>
          </w:tcPr>
          <w:p w14:paraId="30A88FC3" w14:textId="77777777" w:rsidR="008515BD" w:rsidRPr="003A09F7" w:rsidRDefault="008515BD" w:rsidP="00D247FC">
            <w:pPr>
              <w:spacing w:before="120" w:line="340" w:lineRule="exact"/>
              <w:jc w:val="center"/>
              <w:rPr>
                <w:sz w:val="28"/>
                <w:szCs w:val="28"/>
              </w:rPr>
            </w:pPr>
          </w:p>
        </w:tc>
        <w:tc>
          <w:tcPr>
            <w:tcW w:w="2547" w:type="dxa"/>
            <w:tcBorders>
              <w:top w:val="single" w:sz="6" w:space="0" w:color="000066"/>
              <w:left w:val="single" w:sz="6" w:space="0" w:color="000066"/>
              <w:bottom w:val="single" w:sz="6" w:space="0" w:color="000066"/>
              <w:right w:val="single" w:sz="6" w:space="0" w:color="000066"/>
            </w:tcBorders>
            <w:vAlign w:val="center"/>
          </w:tcPr>
          <w:p w14:paraId="4D9FFA84" w14:textId="77777777" w:rsidR="008515BD" w:rsidRPr="003A09F7" w:rsidRDefault="008515BD" w:rsidP="00D247FC">
            <w:pPr>
              <w:spacing w:before="120" w:line="340" w:lineRule="exact"/>
              <w:jc w:val="center"/>
              <w:rPr>
                <w:sz w:val="28"/>
                <w:szCs w:val="28"/>
              </w:rPr>
            </w:pPr>
            <w:r w:rsidRPr="003A09F7">
              <w:rPr>
                <w:rFonts w:eastAsia="MS PGothic"/>
                <w:sz w:val="28"/>
                <w:szCs w:val="28"/>
              </w:rPr>
              <w:t>160</w:t>
            </w:r>
          </w:p>
        </w:tc>
        <w:tc>
          <w:tcPr>
            <w:tcW w:w="1071" w:type="dxa"/>
            <w:vMerge/>
            <w:tcBorders>
              <w:top w:val="single" w:sz="12" w:space="0" w:color="010000"/>
              <w:left w:val="single" w:sz="6" w:space="0" w:color="000066"/>
              <w:right w:val="single" w:sz="12" w:space="0" w:color="010000"/>
            </w:tcBorders>
            <w:vAlign w:val="center"/>
          </w:tcPr>
          <w:p w14:paraId="0D5A6928" w14:textId="77777777" w:rsidR="008515BD" w:rsidRPr="003A09F7" w:rsidRDefault="008515BD" w:rsidP="00D247FC">
            <w:pPr>
              <w:spacing w:before="120" w:line="340" w:lineRule="exact"/>
              <w:jc w:val="center"/>
              <w:rPr>
                <w:sz w:val="28"/>
                <w:szCs w:val="28"/>
              </w:rPr>
            </w:pPr>
          </w:p>
        </w:tc>
      </w:tr>
      <w:tr w:rsidR="008515BD" w:rsidRPr="003A09F7" w14:paraId="78AC67CC" w14:textId="77777777" w:rsidTr="00D247FC">
        <w:trPr>
          <w:trHeight w:val="510"/>
          <w:tblCellSpacing w:w="0" w:type="dxa"/>
          <w:jc w:val="center"/>
        </w:trPr>
        <w:tc>
          <w:tcPr>
            <w:tcW w:w="2701" w:type="dxa"/>
            <w:gridSpan w:val="2"/>
            <w:tcBorders>
              <w:top w:val="single" w:sz="6" w:space="0" w:color="000066"/>
              <w:left w:val="single" w:sz="12" w:space="0" w:color="010000"/>
              <w:bottom w:val="single" w:sz="6" w:space="0" w:color="000000"/>
            </w:tcBorders>
            <w:vAlign w:val="center"/>
          </w:tcPr>
          <w:p w14:paraId="49BC99C9" w14:textId="77777777" w:rsidR="008515BD" w:rsidRPr="003A09F7" w:rsidRDefault="008515BD" w:rsidP="00D247FC">
            <w:pPr>
              <w:spacing w:before="120" w:line="340" w:lineRule="exact"/>
              <w:jc w:val="both"/>
              <w:rPr>
                <w:sz w:val="28"/>
                <w:szCs w:val="28"/>
              </w:rPr>
            </w:pPr>
            <w:r w:rsidRPr="003A09F7">
              <w:rPr>
                <w:rFonts w:eastAsia="MS PGothic"/>
                <w:sz w:val="28"/>
                <w:szCs w:val="28"/>
              </w:rPr>
              <w:t xml:space="preserve">14. </w:t>
            </w:r>
            <w:r w:rsidRPr="003A09F7">
              <w:rPr>
                <w:sz w:val="28"/>
                <w:szCs w:val="28"/>
                <w:lang w:val="vi-VN"/>
              </w:rPr>
              <w:t>Chi phí nguyên vật liệu</w:t>
            </w:r>
            <w:r w:rsidRPr="003A09F7">
              <w:rPr>
                <w:rFonts w:eastAsia="MS PGothic"/>
                <w:sz w:val="28"/>
                <w:szCs w:val="28"/>
              </w:rPr>
              <w:t xml:space="preserve"> </w:t>
            </w:r>
          </w:p>
        </w:tc>
        <w:tc>
          <w:tcPr>
            <w:tcW w:w="2274" w:type="dxa"/>
            <w:tcBorders>
              <w:top w:val="single" w:sz="6" w:space="0" w:color="000066"/>
              <w:left w:val="single" w:sz="6" w:space="0" w:color="000066"/>
              <w:bottom w:val="single" w:sz="6" w:space="0" w:color="000066"/>
              <w:right w:val="single" w:sz="6" w:space="0" w:color="000066"/>
            </w:tcBorders>
            <w:vAlign w:val="center"/>
          </w:tcPr>
          <w:p w14:paraId="636499C5" w14:textId="77777777" w:rsidR="008515BD" w:rsidRPr="003A09F7" w:rsidRDefault="008515BD" w:rsidP="00D247FC">
            <w:pPr>
              <w:spacing w:before="120" w:line="340" w:lineRule="exact"/>
              <w:jc w:val="center"/>
              <w:rPr>
                <w:sz w:val="28"/>
                <w:szCs w:val="28"/>
              </w:rPr>
            </w:pPr>
            <w:r w:rsidRPr="003A09F7">
              <w:rPr>
                <w:rFonts w:eastAsia="MS PGothic"/>
                <w:sz w:val="28"/>
                <w:szCs w:val="28"/>
              </w:rPr>
              <w:t>800</w:t>
            </w:r>
          </w:p>
        </w:tc>
        <w:tc>
          <w:tcPr>
            <w:tcW w:w="951" w:type="dxa"/>
            <w:vMerge w:val="restart"/>
            <w:tcBorders>
              <w:top w:val="single" w:sz="6" w:space="0" w:color="000066"/>
              <w:left w:val="single" w:sz="6" w:space="0" w:color="000066"/>
              <w:right w:val="single" w:sz="6" w:space="0" w:color="000066"/>
            </w:tcBorders>
            <w:vAlign w:val="center"/>
          </w:tcPr>
          <w:p w14:paraId="256C0E08"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c>
          <w:tcPr>
            <w:tcW w:w="2547" w:type="dxa"/>
            <w:tcBorders>
              <w:top w:val="single" w:sz="6" w:space="0" w:color="000066"/>
              <w:left w:val="single" w:sz="6" w:space="0" w:color="000066"/>
              <w:bottom w:val="single" w:sz="6" w:space="0" w:color="000066"/>
              <w:right w:val="single" w:sz="6" w:space="0" w:color="000066"/>
            </w:tcBorders>
            <w:vAlign w:val="center"/>
          </w:tcPr>
          <w:p w14:paraId="3D631F39" w14:textId="77777777" w:rsidR="008515BD" w:rsidRPr="003A09F7" w:rsidRDefault="008515BD" w:rsidP="00D247FC">
            <w:pPr>
              <w:spacing w:before="120" w:line="340" w:lineRule="exact"/>
              <w:jc w:val="center"/>
              <w:rPr>
                <w:sz w:val="28"/>
                <w:szCs w:val="28"/>
              </w:rPr>
            </w:pPr>
            <w:r w:rsidRPr="003A09F7">
              <w:rPr>
                <w:rFonts w:eastAsia="MS PGothic"/>
                <w:sz w:val="28"/>
                <w:szCs w:val="28"/>
              </w:rPr>
              <w:t>768</w:t>
            </w:r>
          </w:p>
        </w:tc>
        <w:tc>
          <w:tcPr>
            <w:tcW w:w="1071" w:type="dxa"/>
            <w:vMerge w:val="restart"/>
            <w:tcBorders>
              <w:top w:val="single" w:sz="6" w:space="0" w:color="000066"/>
              <w:left w:val="single" w:sz="6" w:space="0" w:color="000066"/>
              <w:right w:val="single" w:sz="12" w:space="0" w:color="010000"/>
            </w:tcBorders>
            <w:vAlign w:val="center"/>
          </w:tcPr>
          <w:p w14:paraId="1EB1B124" w14:textId="77777777" w:rsidR="008515BD" w:rsidRPr="003A09F7" w:rsidRDefault="008515BD" w:rsidP="00D247FC">
            <w:pPr>
              <w:spacing w:before="120" w:line="340" w:lineRule="exact"/>
              <w:jc w:val="center"/>
              <w:rPr>
                <w:rFonts w:eastAsia="MS PGothic"/>
                <w:sz w:val="28"/>
                <w:szCs w:val="28"/>
              </w:rPr>
            </w:pPr>
            <w:r w:rsidRPr="003A09F7">
              <w:rPr>
                <w:rFonts w:eastAsia="MS PGothic"/>
                <w:sz w:val="28"/>
                <w:szCs w:val="28"/>
              </w:rPr>
              <w:t>C</w:t>
            </w:r>
          </w:p>
          <w:p w14:paraId="21E566FB" w14:textId="77777777" w:rsidR="008515BD" w:rsidRPr="003A09F7" w:rsidRDefault="008515BD" w:rsidP="00D247FC">
            <w:pPr>
              <w:spacing w:before="120" w:line="340" w:lineRule="exact"/>
              <w:jc w:val="center"/>
              <w:rPr>
                <w:sz w:val="28"/>
                <w:szCs w:val="28"/>
              </w:rPr>
            </w:pPr>
            <w:r w:rsidRPr="003A09F7">
              <w:rPr>
                <w:rFonts w:eastAsia="MS PGothic"/>
                <w:sz w:val="28"/>
                <w:szCs w:val="28"/>
              </w:rPr>
              <w:t>F</w:t>
            </w:r>
          </w:p>
        </w:tc>
      </w:tr>
      <w:tr w:rsidR="008515BD" w:rsidRPr="003A09F7" w14:paraId="1C4280F7" w14:textId="77777777" w:rsidTr="00D247FC">
        <w:trPr>
          <w:trHeight w:val="510"/>
          <w:tblCellSpacing w:w="0" w:type="dxa"/>
          <w:jc w:val="center"/>
        </w:trPr>
        <w:tc>
          <w:tcPr>
            <w:tcW w:w="402" w:type="dxa"/>
            <w:vMerge w:val="restart"/>
            <w:tcBorders>
              <w:top w:val="single" w:sz="6" w:space="0" w:color="000000"/>
              <w:left w:val="single" w:sz="12" w:space="0" w:color="010000"/>
              <w:right w:val="single" w:sz="6" w:space="0" w:color="010000"/>
            </w:tcBorders>
            <w:vAlign w:val="center"/>
          </w:tcPr>
          <w:p w14:paraId="0916FB4B"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2299" w:type="dxa"/>
            <w:tcBorders>
              <w:top w:val="single" w:sz="6" w:space="0" w:color="000066"/>
              <w:left w:val="single" w:sz="6" w:space="0" w:color="010000"/>
              <w:bottom w:val="single" w:sz="6" w:space="0" w:color="000066"/>
              <w:right w:val="single" w:sz="6" w:space="0" w:color="000066"/>
            </w:tcBorders>
            <w:vAlign w:val="center"/>
          </w:tcPr>
          <w:p w14:paraId="51B31B3A" w14:textId="77777777" w:rsidR="008515BD" w:rsidRPr="003A09F7" w:rsidRDefault="008515BD" w:rsidP="00D247FC">
            <w:pPr>
              <w:spacing w:before="120" w:line="340" w:lineRule="exact"/>
              <w:jc w:val="both"/>
              <w:rPr>
                <w:sz w:val="28"/>
                <w:szCs w:val="28"/>
              </w:rPr>
            </w:pPr>
            <w:r w:rsidRPr="003A09F7">
              <w:rPr>
                <w:rFonts w:eastAsia="MS PGothic"/>
                <w:sz w:val="28"/>
                <w:szCs w:val="28"/>
              </w:rPr>
              <w:t xml:space="preserve">Tỷ lệ chi phí nguyên vật liệu </w:t>
            </w:r>
          </w:p>
        </w:tc>
        <w:tc>
          <w:tcPr>
            <w:tcW w:w="2274" w:type="dxa"/>
            <w:tcBorders>
              <w:top w:val="single" w:sz="6" w:space="0" w:color="000066"/>
              <w:left w:val="single" w:sz="6" w:space="0" w:color="000066"/>
              <w:bottom w:val="single" w:sz="6" w:space="0" w:color="000066"/>
              <w:right w:val="single" w:sz="6" w:space="0" w:color="000066"/>
            </w:tcBorders>
            <w:vAlign w:val="center"/>
          </w:tcPr>
          <w:p w14:paraId="5F2855A3" w14:textId="77777777" w:rsidR="008515BD" w:rsidRPr="003A09F7" w:rsidRDefault="008515BD" w:rsidP="00D247FC">
            <w:pPr>
              <w:spacing w:before="120" w:line="340" w:lineRule="exact"/>
              <w:jc w:val="center"/>
              <w:rPr>
                <w:sz w:val="28"/>
                <w:szCs w:val="28"/>
              </w:rPr>
            </w:pPr>
            <w:r w:rsidRPr="003A09F7">
              <w:rPr>
                <w:rFonts w:eastAsia="MS PGothic"/>
                <w:sz w:val="28"/>
                <w:szCs w:val="28"/>
              </w:rPr>
              <w:t>40%</w:t>
            </w:r>
          </w:p>
        </w:tc>
        <w:tc>
          <w:tcPr>
            <w:tcW w:w="951" w:type="dxa"/>
            <w:vMerge/>
            <w:tcBorders>
              <w:top w:val="single" w:sz="6" w:space="0" w:color="000066"/>
              <w:left w:val="single" w:sz="6" w:space="0" w:color="000066"/>
              <w:right w:val="single" w:sz="6" w:space="0" w:color="000066"/>
            </w:tcBorders>
            <w:vAlign w:val="center"/>
          </w:tcPr>
          <w:p w14:paraId="296A38B1" w14:textId="77777777" w:rsidR="008515BD" w:rsidRPr="003A09F7" w:rsidRDefault="008515BD" w:rsidP="00D247FC">
            <w:pPr>
              <w:spacing w:before="120" w:line="340" w:lineRule="exact"/>
              <w:jc w:val="center"/>
              <w:rPr>
                <w:sz w:val="28"/>
                <w:szCs w:val="28"/>
              </w:rPr>
            </w:pPr>
          </w:p>
        </w:tc>
        <w:tc>
          <w:tcPr>
            <w:tcW w:w="2547" w:type="dxa"/>
            <w:tcBorders>
              <w:top w:val="single" w:sz="6" w:space="0" w:color="000066"/>
              <w:left w:val="single" w:sz="6" w:space="0" w:color="000066"/>
              <w:bottom w:val="single" w:sz="6" w:space="0" w:color="000066"/>
              <w:right w:val="single" w:sz="6" w:space="0" w:color="000066"/>
            </w:tcBorders>
            <w:vAlign w:val="center"/>
          </w:tcPr>
          <w:p w14:paraId="6B0D960C" w14:textId="77777777" w:rsidR="008515BD" w:rsidRPr="003A09F7" w:rsidRDefault="008515BD" w:rsidP="00D247FC">
            <w:pPr>
              <w:spacing w:before="120" w:line="340" w:lineRule="exact"/>
              <w:jc w:val="center"/>
              <w:rPr>
                <w:sz w:val="28"/>
                <w:szCs w:val="28"/>
              </w:rPr>
            </w:pPr>
            <w:r w:rsidRPr="003A09F7">
              <w:rPr>
                <w:rFonts w:eastAsia="MS PGothic"/>
                <w:sz w:val="28"/>
                <w:szCs w:val="28"/>
              </w:rPr>
              <w:t>40%</w:t>
            </w:r>
          </w:p>
        </w:tc>
        <w:tc>
          <w:tcPr>
            <w:tcW w:w="1071" w:type="dxa"/>
            <w:vMerge/>
            <w:tcBorders>
              <w:top w:val="single" w:sz="6" w:space="0" w:color="000066"/>
              <w:left w:val="single" w:sz="6" w:space="0" w:color="000066"/>
              <w:right w:val="single" w:sz="12" w:space="0" w:color="010000"/>
            </w:tcBorders>
            <w:vAlign w:val="center"/>
          </w:tcPr>
          <w:p w14:paraId="03422999" w14:textId="77777777" w:rsidR="008515BD" w:rsidRPr="003A09F7" w:rsidRDefault="008515BD" w:rsidP="00D247FC">
            <w:pPr>
              <w:spacing w:before="120" w:line="340" w:lineRule="exact"/>
              <w:jc w:val="center"/>
              <w:rPr>
                <w:sz w:val="28"/>
                <w:szCs w:val="28"/>
              </w:rPr>
            </w:pPr>
          </w:p>
        </w:tc>
      </w:tr>
      <w:tr w:rsidR="008515BD" w:rsidRPr="003A09F7" w14:paraId="03BC1B26" w14:textId="77777777" w:rsidTr="00D247FC">
        <w:trPr>
          <w:trHeight w:val="720"/>
          <w:tblCellSpacing w:w="0" w:type="dxa"/>
          <w:jc w:val="center"/>
        </w:trPr>
        <w:tc>
          <w:tcPr>
            <w:tcW w:w="0" w:type="auto"/>
            <w:vMerge/>
            <w:tcBorders>
              <w:top w:val="single" w:sz="6" w:space="0" w:color="000000"/>
              <w:left w:val="single" w:sz="12" w:space="0" w:color="010000"/>
              <w:right w:val="single" w:sz="6" w:space="0" w:color="010000"/>
            </w:tcBorders>
            <w:vAlign w:val="center"/>
          </w:tcPr>
          <w:p w14:paraId="3E5A47EB" w14:textId="77777777" w:rsidR="008515BD" w:rsidRPr="003A09F7" w:rsidRDefault="008515BD" w:rsidP="00D247FC">
            <w:pPr>
              <w:spacing w:before="120" w:line="340" w:lineRule="exact"/>
              <w:jc w:val="both"/>
              <w:rPr>
                <w:sz w:val="28"/>
                <w:szCs w:val="28"/>
              </w:rPr>
            </w:pPr>
          </w:p>
        </w:tc>
        <w:tc>
          <w:tcPr>
            <w:tcW w:w="2299" w:type="dxa"/>
            <w:tcBorders>
              <w:top w:val="single" w:sz="6" w:space="0" w:color="000066"/>
              <w:left w:val="single" w:sz="6" w:space="0" w:color="010000"/>
              <w:bottom w:val="single" w:sz="6" w:space="0" w:color="000066"/>
              <w:right w:val="single" w:sz="6" w:space="0" w:color="000066"/>
            </w:tcBorders>
            <w:vAlign w:val="center"/>
          </w:tcPr>
          <w:p w14:paraId="2885D817" w14:textId="77777777" w:rsidR="008515BD" w:rsidRPr="003A09F7" w:rsidRDefault="008515BD" w:rsidP="00D247FC">
            <w:pPr>
              <w:spacing w:before="120" w:line="340" w:lineRule="exact"/>
              <w:jc w:val="both"/>
              <w:rPr>
                <w:sz w:val="28"/>
                <w:szCs w:val="28"/>
              </w:rPr>
            </w:pPr>
            <w:r w:rsidRPr="003A09F7">
              <w:rPr>
                <w:rFonts w:eastAsia="MS PGothic"/>
                <w:sz w:val="28"/>
                <w:szCs w:val="28"/>
              </w:rPr>
              <w:t xml:space="preserve">Bình quân tháng của chi phí NVL </w:t>
            </w:r>
          </w:p>
        </w:tc>
        <w:tc>
          <w:tcPr>
            <w:tcW w:w="2274" w:type="dxa"/>
            <w:tcBorders>
              <w:top w:val="single" w:sz="6" w:space="0" w:color="000066"/>
              <w:left w:val="single" w:sz="6" w:space="0" w:color="000066"/>
              <w:bottom w:val="single" w:sz="6" w:space="0" w:color="000066"/>
              <w:right w:val="single" w:sz="6" w:space="0" w:color="000066"/>
            </w:tcBorders>
            <w:vAlign w:val="center"/>
          </w:tcPr>
          <w:p w14:paraId="31BFBC67" w14:textId="77777777" w:rsidR="008515BD" w:rsidRPr="003A09F7" w:rsidRDefault="008515BD" w:rsidP="00D247FC">
            <w:pPr>
              <w:spacing w:before="120" w:line="340" w:lineRule="exact"/>
              <w:jc w:val="center"/>
              <w:rPr>
                <w:sz w:val="28"/>
                <w:szCs w:val="28"/>
              </w:rPr>
            </w:pPr>
            <w:r w:rsidRPr="003A09F7">
              <w:rPr>
                <w:rFonts w:eastAsia="MS PGothic"/>
                <w:sz w:val="28"/>
                <w:szCs w:val="28"/>
              </w:rPr>
              <w:t>66</w:t>
            </w:r>
          </w:p>
        </w:tc>
        <w:tc>
          <w:tcPr>
            <w:tcW w:w="951" w:type="dxa"/>
            <w:vMerge/>
            <w:tcBorders>
              <w:top w:val="single" w:sz="6" w:space="0" w:color="000066"/>
              <w:left w:val="single" w:sz="6" w:space="0" w:color="000066"/>
              <w:right w:val="single" w:sz="6" w:space="0" w:color="000066"/>
            </w:tcBorders>
            <w:vAlign w:val="center"/>
          </w:tcPr>
          <w:p w14:paraId="23AB914A" w14:textId="77777777" w:rsidR="008515BD" w:rsidRPr="003A09F7" w:rsidRDefault="008515BD" w:rsidP="00D247FC">
            <w:pPr>
              <w:spacing w:before="120" w:line="340" w:lineRule="exact"/>
              <w:jc w:val="center"/>
              <w:rPr>
                <w:sz w:val="28"/>
                <w:szCs w:val="28"/>
              </w:rPr>
            </w:pPr>
          </w:p>
        </w:tc>
        <w:tc>
          <w:tcPr>
            <w:tcW w:w="2547" w:type="dxa"/>
            <w:tcBorders>
              <w:top w:val="single" w:sz="6" w:space="0" w:color="000066"/>
              <w:left w:val="single" w:sz="6" w:space="0" w:color="000066"/>
              <w:bottom w:val="single" w:sz="6" w:space="0" w:color="000066"/>
              <w:right w:val="single" w:sz="6" w:space="0" w:color="000066"/>
            </w:tcBorders>
            <w:vAlign w:val="center"/>
          </w:tcPr>
          <w:p w14:paraId="07F17D82" w14:textId="77777777" w:rsidR="008515BD" w:rsidRPr="003A09F7" w:rsidRDefault="008515BD" w:rsidP="00D247FC">
            <w:pPr>
              <w:spacing w:before="120" w:line="340" w:lineRule="exact"/>
              <w:jc w:val="center"/>
              <w:rPr>
                <w:sz w:val="28"/>
                <w:szCs w:val="28"/>
              </w:rPr>
            </w:pPr>
            <w:r w:rsidRPr="003A09F7">
              <w:rPr>
                <w:rFonts w:eastAsia="MS PGothic"/>
                <w:sz w:val="28"/>
                <w:szCs w:val="28"/>
              </w:rPr>
              <w:t>64</w:t>
            </w:r>
          </w:p>
        </w:tc>
        <w:tc>
          <w:tcPr>
            <w:tcW w:w="1071" w:type="dxa"/>
            <w:vMerge/>
            <w:tcBorders>
              <w:top w:val="single" w:sz="6" w:space="0" w:color="000066"/>
              <w:left w:val="single" w:sz="6" w:space="0" w:color="000066"/>
              <w:right w:val="single" w:sz="12" w:space="0" w:color="010000"/>
            </w:tcBorders>
            <w:vAlign w:val="center"/>
          </w:tcPr>
          <w:p w14:paraId="56688B7D" w14:textId="77777777" w:rsidR="008515BD" w:rsidRPr="003A09F7" w:rsidRDefault="008515BD" w:rsidP="00D247FC">
            <w:pPr>
              <w:spacing w:before="120" w:line="340" w:lineRule="exact"/>
              <w:jc w:val="center"/>
              <w:rPr>
                <w:sz w:val="28"/>
                <w:szCs w:val="28"/>
              </w:rPr>
            </w:pPr>
          </w:p>
        </w:tc>
      </w:tr>
      <w:tr w:rsidR="008515BD" w:rsidRPr="003A09F7" w14:paraId="1A5A10B5" w14:textId="77777777" w:rsidTr="00D247FC">
        <w:trPr>
          <w:trHeight w:val="315"/>
          <w:tblCellSpacing w:w="0" w:type="dxa"/>
          <w:jc w:val="center"/>
        </w:trPr>
        <w:tc>
          <w:tcPr>
            <w:tcW w:w="2701" w:type="dxa"/>
            <w:gridSpan w:val="2"/>
            <w:tcBorders>
              <w:top w:val="single" w:sz="6" w:space="0" w:color="000066"/>
              <w:left w:val="single" w:sz="12" w:space="0" w:color="010000"/>
              <w:bottom w:val="single" w:sz="6" w:space="0" w:color="000066"/>
            </w:tcBorders>
            <w:vAlign w:val="center"/>
          </w:tcPr>
          <w:p w14:paraId="626A2106" w14:textId="77777777" w:rsidR="008515BD" w:rsidRPr="003A09F7" w:rsidRDefault="008515BD" w:rsidP="00D247FC">
            <w:pPr>
              <w:spacing w:before="120" w:line="340" w:lineRule="exact"/>
              <w:jc w:val="both"/>
              <w:rPr>
                <w:sz w:val="28"/>
                <w:szCs w:val="28"/>
              </w:rPr>
            </w:pPr>
            <w:r w:rsidRPr="003A09F7">
              <w:rPr>
                <w:rFonts w:eastAsia="MS PGothic"/>
                <w:sz w:val="28"/>
                <w:szCs w:val="28"/>
              </w:rPr>
              <w:t>15. Chi phí nhân công</w:t>
            </w:r>
          </w:p>
        </w:tc>
        <w:tc>
          <w:tcPr>
            <w:tcW w:w="2274" w:type="dxa"/>
            <w:tcBorders>
              <w:top w:val="single" w:sz="6" w:space="0" w:color="000066"/>
              <w:left w:val="single" w:sz="6" w:space="0" w:color="000066"/>
              <w:bottom w:val="single" w:sz="6" w:space="0" w:color="000066"/>
              <w:right w:val="single" w:sz="6" w:space="0" w:color="000066"/>
            </w:tcBorders>
            <w:vAlign w:val="center"/>
          </w:tcPr>
          <w:p w14:paraId="1C81C111" w14:textId="77777777" w:rsidR="008515BD" w:rsidRPr="003A09F7" w:rsidRDefault="008515BD" w:rsidP="00D247FC">
            <w:pPr>
              <w:spacing w:before="120" w:line="340" w:lineRule="exact"/>
              <w:jc w:val="center"/>
              <w:rPr>
                <w:sz w:val="28"/>
                <w:szCs w:val="28"/>
              </w:rPr>
            </w:pPr>
            <w:r w:rsidRPr="003A09F7">
              <w:rPr>
                <w:rFonts w:eastAsia="MS PGothic"/>
                <w:sz w:val="28"/>
                <w:szCs w:val="28"/>
              </w:rPr>
              <w:t>800</w:t>
            </w:r>
          </w:p>
        </w:tc>
        <w:tc>
          <w:tcPr>
            <w:tcW w:w="951" w:type="dxa"/>
            <w:tcBorders>
              <w:top w:val="single" w:sz="6" w:space="0" w:color="000066"/>
              <w:left w:val="single" w:sz="6" w:space="0" w:color="000066"/>
              <w:bottom w:val="single" w:sz="6" w:space="0" w:color="000066"/>
              <w:right w:val="single" w:sz="6" w:space="0" w:color="000066"/>
            </w:tcBorders>
            <w:vAlign w:val="center"/>
          </w:tcPr>
          <w:p w14:paraId="38D87381"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c>
          <w:tcPr>
            <w:tcW w:w="2547" w:type="dxa"/>
            <w:tcBorders>
              <w:top w:val="single" w:sz="6" w:space="0" w:color="000066"/>
              <w:left w:val="single" w:sz="6" w:space="0" w:color="000066"/>
              <w:bottom w:val="single" w:sz="6" w:space="0" w:color="000066"/>
              <w:right w:val="single" w:sz="6" w:space="0" w:color="000066"/>
            </w:tcBorders>
            <w:vAlign w:val="center"/>
          </w:tcPr>
          <w:p w14:paraId="62D3FCE5" w14:textId="77777777" w:rsidR="008515BD" w:rsidRPr="003A09F7" w:rsidRDefault="008515BD" w:rsidP="00D247FC">
            <w:pPr>
              <w:spacing w:before="120" w:line="340" w:lineRule="exact"/>
              <w:jc w:val="center"/>
              <w:rPr>
                <w:sz w:val="28"/>
                <w:szCs w:val="28"/>
              </w:rPr>
            </w:pPr>
            <w:r w:rsidRPr="003A09F7">
              <w:rPr>
                <w:rFonts w:eastAsia="MS PGothic"/>
                <w:sz w:val="28"/>
                <w:szCs w:val="28"/>
              </w:rPr>
              <w:t>800</w:t>
            </w:r>
          </w:p>
        </w:tc>
        <w:tc>
          <w:tcPr>
            <w:tcW w:w="1071" w:type="dxa"/>
            <w:tcBorders>
              <w:top w:val="single" w:sz="6" w:space="0" w:color="000066"/>
              <w:left w:val="single" w:sz="6" w:space="0" w:color="000066"/>
              <w:bottom w:val="single" w:sz="6" w:space="0" w:color="000066"/>
              <w:right w:val="single" w:sz="12" w:space="0" w:color="010000"/>
            </w:tcBorders>
            <w:vAlign w:val="center"/>
          </w:tcPr>
          <w:p w14:paraId="7999BFA5" w14:textId="77777777" w:rsidR="008515BD" w:rsidRPr="003A09F7" w:rsidRDefault="008515BD" w:rsidP="00D247FC">
            <w:pPr>
              <w:spacing w:before="120" w:line="340" w:lineRule="exact"/>
              <w:jc w:val="center"/>
              <w:rPr>
                <w:sz w:val="28"/>
                <w:szCs w:val="28"/>
              </w:rPr>
            </w:pPr>
            <w:r w:rsidRPr="003A09F7">
              <w:rPr>
                <w:rFonts w:eastAsia="MS PGothic"/>
                <w:sz w:val="28"/>
                <w:szCs w:val="28"/>
              </w:rPr>
              <w:t>C</w:t>
            </w:r>
          </w:p>
        </w:tc>
      </w:tr>
      <w:tr w:rsidR="008515BD" w:rsidRPr="003A09F7" w14:paraId="0F789A21" w14:textId="77777777" w:rsidTr="00D247FC">
        <w:trPr>
          <w:trHeight w:val="315"/>
          <w:tblCellSpacing w:w="0" w:type="dxa"/>
          <w:jc w:val="center"/>
        </w:trPr>
        <w:tc>
          <w:tcPr>
            <w:tcW w:w="2701" w:type="dxa"/>
            <w:gridSpan w:val="2"/>
            <w:tcBorders>
              <w:top w:val="single" w:sz="6" w:space="0" w:color="000066"/>
              <w:left w:val="single" w:sz="12" w:space="0" w:color="010000"/>
              <w:bottom w:val="single" w:sz="6" w:space="0" w:color="000066"/>
            </w:tcBorders>
            <w:vAlign w:val="center"/>
          </w:tcPr>
          <w:p w14:paraId="0C3FBBA9" w14:textId="77777777" w:rsidR="008515BD" w:rsidRPr="003A09F7" w:rsidRDefault="008515BD" w:rsidP="00D247FC">
            <w:pPr>
              <w:spacing w:before="120" w:line="340" w:lineRule="exact"/>
              <w:jc w:val="both"/>
              <w:rPr>
                <w:sz w:val="28"/>
                <w:szCs w:val="28"/>
              </w:rPr>
            </w:pPr>
            <w:r w:rsidRPr="003A09F7">
              <w:rPr>
                <w:rFonts w:eastAsia="MS PGothic"/>
                <w:sz w:val="28"/>
                <w:szCs w:val="28"/>
              </w:rPr>
              <w:t>16. Chi phí khác</w:t>
            </w:r>
          </w:p>
        </w:tc>
        <w:tc>
          <w:tcPr>
            <w:tcW w:w="2274" w:type="dxa"/>
            <w:tcBorders>
              <w:top w:val="single" w:sz="6" w:space="0" w:color="000066"/>
              <w:left w:val="single" w:sz="6" w:space="0" w:color="000066"/>
              <w:bottom w:val="single" w:sz="6" w:space="0" w:color="000066"/>
              <w:right w:val="single" w:sz="6" w:space="0" w:color="000066"/>
            </w:tcBorders>
            <w:vAlign w:val="center"/>
          </w:tcPr>
          <w:p w14:paraId="040EF5F3" w14:textId="77777777" w:rsidR="008515BD" w:rsidRPr="003A09F7" w:rsidRDefault="008515BD" w:rsidP="00D247FC">
            <w:pPr>
              <w:spacing w:before="120" w:line="340" w:lineRule="exact"/>
              <w:jc w:val="center"/>
              <w:rPr>
                <w:sz w:val="28"/>
                <w:szCs w:val="28"/>
              </w:rPr>
            </w:pPr>
          </w:p>
        </w:tc>
        <w:tc>
          <w:tcPr>
            <w:tcW w:w="951" w:type="dxa"/>
            <w:tcBorders>
              <w:top w:val="single" w:sz="6" w:space="0" w:color="000066"/>
              <w:left w:val="single" w:sz="6" w:space="0" w:color="000066"/>
              <w:bottom w:val="single" w:sz="6" w:space="0" w:color="000066"/>
              <w:right w:val="single" w:sz="6" w:space="0" w:color="000066"/>
            </w:tcBorders>
            <w:vAlign w:val="center"/>
          </w:tcPr>
          <w:p w14:paraId="4CFE1D8E" w14:textId="77777777" w:rsidR="008515BD" w:rsidRPr="003A09F7" w:rsidRDefault="008515BD" w:rsidP="00D247FC">
            <w:pPr>
              <w:spacing w:before="120" w:line="340" w:lineRule="exact"/>
              <w:jc w:val="center"/>
              <w:rPr>
                <w:sz w:val="28"/>
                <w:szCs w:val="28"/>
              </w:rPr>
            </w:pPr>
          </w:p>
        </w:tc>
        <w:tc>
          <w:tcPr>
            <w:tcW w:w="2547" w:type="dxa"/>
            <w:tcBorders>
              <w:top w:val="single" w:sz="6" w:space="0" w:color="000066"/>
              <w:left w:val="single" w:sz="6" w:space="0" w:color="000066"/>
              <w:bottom w:val="single" w:sz="6" w:space="0" w:color="000066"/>
              <w:right w:val="single" w:sz="6" w:space="0" w:color="000066"/>
            </w:tcBorders>
            <w:vAlign w:val="center"/>
          </w:tcPr>
          <w:p w14:paraId="4BC0A5DB" w14:textId="77777777" w:rsidR="008515BD" w:rsidRPr="003A09F7" w:rsidRDefault="008515BD" w:rsidP="00D247FC">
            <w:pPr>
              <w:spacing w:before="120" w:line="340" w:lineRule="exact"/>
              <w:jc w:val="center"/>
              <w:rPr>
                <w:sz w:val="28"/>
                <w:szCs w:val="28"/>
              </w:rPr>
            </w:pPr>
            <w:r w:rsidRPr="003A09F7">
              <w:rPr>
                <w:rFonts w:eastAsia="MS PGothic"/>
                <w:sz w:val="28"/>
                <w:szCs w:val="28"/>
              </w:rPr>
              <w:t>155</w:t>
            </w:r>
          </w:p>
        </w:tc>
        <w:tc>
          <w:tcPr>
            <w:tcW w:w="1071" w:type="dxa"/>
            <w:tcBorders>
              <w:top w:val="single" w:sz="6" w:space="0" w:color="000066"/>
              <w:left w:val="single" w:sz="6" w:space="0" w:color="000066"/>
              <w:bottom w:val="single" w:sz="6" w:space="0" w:color="000066"/>
              <w:right w:val="single" w:sz="12" w:space="0" w:color="010000"/>
            </w:tcBorders>
            <w:vAlign w:val="center"/>
          </w:tcPr>
          <w:p w14:paraId="38A79129" w14:textId="77777777" w:rsidR="008515BD" w:rsidRPr="003A09F7" w:rsidRDefault="008515BD" w:rsidP="00D247FC">
            <w:pPr>
              <w:spacing w:before="120" w:line="340" w:lineRule="exact"/>
              <w:jc w:val="center"/>
              <w:rPr>
                <w:sz w:val="28"/>
                <w:szCs w:val="28"/>
              </w:rPr>
            </w:pPr>
            <w:r w:rsidRPr="003A09F7">
              <w:rPr>
                <w:rFonts w:eastAsia="MS PGothic"/>
                <w:sz w:val="28"/>
                <w:szCs w:val="28"/>
              </w:rPr>
              <w:t>C</w:t>
            </w:r>
          </w:p>
        </w:tc>
      </w:tr>
      <w:tr w:rsidR="008515BD" w:rsidRPr="003A09F7" w14:paraId="46C4294F" w14:textId="77777777" w:rsidTr="00D247FC">
        <w:trPr>
          <w:trHeight w:val="315"/>
          <w:tblCellSpacing w:w="0" w:type="dxa"/>
          <w:jc w:val="center"/>
        </w:trPr>
        <w:tc>
          <w:tcPr>
            <w:tcW w:w="2701" w:type="dxa"/>
            <w:gridSpan w:val="2"/>
            <w:tcBorders>
              <w:top w:val="single" w:sz="6" w:space="0" w:color="000066"/>
              <w:left w:val="single" w:sz="12" w:space="0" w:color="010000"/>
              <w:bottom w:val="single" w:sz="6" w:space="0" w:color="000066"/>
            </w:tcBorders>
            <w:vAlign w:val="center"/>
          </w:tcPr>
          <w:p w14:paraId="20BD9B5D" w14:textId="77777777" w:rsidR="008515BD" w:rsidRPr="003A09F7" w:rsidRDefault="008515BD" w:rsidP="00D247FC">
            <w:pPr>
              <w:spacing w:before="120" w:line="340" w:lineRule="exact"/>
              <w:jc w:val="both"/>
              <w:rPr>
                <w:sz w:val="28"/>
                <w:szCs w:val="28"/>
              </w:rPr>
            </w:pPr>
            <w:r w:rsidRPr="003A09F7">
              <w:rPr>
                <w:rFonts w:eastAsia="MS PGothic"/>
                <w:sz w:val="28"/>
                <w:szCs w:val="28"/>
              </w:rPr>
              <w:t xml:space="preserve">17. Thuế </w:t>
            </w:r>
          </w:p>
        </w:tc>
        <w:tc>
          <w:tcPr>
            <w:tcW w:w="2274" w:type="dxa"/>
            <w:tcBorders>
              <w:top w:val="single" w:sz="6" w:space="0" w:color="000066"/>
              <w:left w:val="single" w:sz="6" w:space="0" w:color="000066"/>
              <w:bottom w:val="single" w:sz="6" w:space="0" w:color="000066"/>
              <w:right w:val="single" w:sz="6" w:space="0" w:color="000066"/>
            </w:tcBorders>
            <w:vAlign w:val="center"/>
          </w:tcPr>
          <w:p w14:paraId="24FDFB2E" w14:textId="77777777" w:rsidR="008515BD" w:rsidRPr="003A09F7" w:rsidRDefault="008515BD" w:rsidP="00D247FC">
            <w:pPr>
              <w:spacing w:before="120" w:line="340" w:lineRule="exact"/>
              <w:jc w:val="center"/>
              <w:rPr>
                <w:sz w:val="28"/>
                <w:szCs w:val="28"/>
              </w:rPr>
            </w:pPr>
            <w:r w:rsidRPr="003A09F7">
              <w:rPr>
                <w:rFonts w:eastAsia="MS PGothic"/>
                <w:sz w:val="28"/>
                <w:szCs w:val="28"/>
              </w:rPr>
              <w:t>35</w:t>
            </w:r>
          </w:p>
        </w:tc>
        <w:tc>
          <w:tcPr>
            <w:tcW w:w="951" w:type="dxa"/>
            <w:tcBorders>
              <w:top w:val="single" w:sz="6" w:space="0" w:color="000066"/>
              <w:left w:val="single" w:sz="6" w:space="0" w:color="000066"/>
              <w:bottom w:val="single" w:sz="6" w:space="0" w:color="000066"/>
              <w:right w:val="single" w:sz="6" w:space="0" w:color="000066"/>
            </w:tcBorders>
            <w:vAlign w:val="center"/>
          </w:tcPr>
          <w:p w14:paraId="3E99D69F"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c>
          <w:tcPr>
            <w:tcW w:w="2547" w:type="dxa"/>
            <w:tcBorders>
              <w:top w:val="single" w:sz="6" w:space="0" w:color="000066"/>
              <w:left w:val="single" w:sz="6" w:space="0" w:color="000066"/>
              <w:bottom w:val="single" w:sz="6" w:space="0" w:color="000066"/>
              <w:right w:val="single" w:sz="6" w:space="0" w:color="000066"/>
            </w:tcBorders>
            <w:vAlign w:val="center"/>
          </w:tcPr>
          <w:p w14:paraId="2ECB7378" w14:textId="77777777" w:rsidR="008515BD" w:rsidRPr="003A09F7" w:rsidRDefault="008515BD" w:rsidP="00D247FC">
            <w:pPr>
              <w:spacing w:before="120" w:line="340" w:lineRule="exact"/>
              <w:jc w:val="center"/>
              <w:rPr>
                <w:sz w:val="28"/>
                <w:szCs w:val="28"/>
              </w:rPr>
            </w:pPr>
            <w:r w:rsidRPr="003A09F7">
              <w:rPr>
                <w:rFonts w:eastAsia="MS PGothic"/>
                <w:sz w:val="28"/>
                <w:szCs w:val="28"/>
              </w:rPr>
              <w:t>35</w:t>
            </w:r>
          </w:p>
        </w:tc>
        <w:tc>
          <w:tcPr>
            <w:tcW w:w="1071" w:type="dxa"/>
            <w:tcBorders>
              <w:top w:val="single" w:sz="6" w:space="0" w:color="000066"/>
              <w:left w:val="single" w:sz="6" w:space="0" w:color="000066"/>
              <w:bottom w:val="single" w:sz="6" w:space="0" w:color="000066"/>
              <w:right w:val="single" w:sz="12" w:space="0" w:color="010000"/>
            </w:tcBorders>
            <w:vAlign w:val="center"/>
          </w:tcPr>
          <w:p w14:paraId="4E19970A" w14:textId="77777777" w:rsidR="008515BD" w:rsidRPr="003A09F7" w:rsidRDefault="008515BD" w:rsidP="00D247FC">
            <w:pPr>
              <w:spacing w:before="120" w:line="340" w:lineRule="exact"/>
              <w:jc w:val="center"/>
              <w:rPr>
                <w:sz w:val="28"/>
                <w:szCs w:val="28"/>
              </w:rPr>
            </w:pPr>
            <w:r w:rsidRPr="003A09F7">
              <w:rPr>
                <w:rFonts w:eastAsia="MS PGothic"/>
                <w:sz w:val="28"/>
                <w:szCs w:val="28"/>
              </w:rPr>
              <w:t>E</w:t>
            </w:r>
          </w:p>
        </w:tc>
      </w:tr>
      <w:tr w:rsidR="008515BD" w:rsidRPr="003A09F7" w14:paraId="0B67AC8E" w14:textId="77777777" w:rsidTr="00D247FC">
        <w:trPr>
          <w:trHeight w:val="720"/>
          <w:tblCellSpacing w:w="0" w:type="dxa"/>
          <w:jc w:val="center"/>
        </w:trPr>
        <w:tc>
          <w:tcPr>
            <w:tcW w:w="2701" w:type="dxa"/>
            <w:gridSpan w:val="2"/>
            <w:tcBorders>
              <w:top w:val="single" w:sz="6" w:space="0" w:color="000066"/>
              <w:left w:val="single" w:sz="12" w:space="0" w:color="010000"/>
              <w:bottom w:val="single" w:sz="12" w:space="0" w:color="000066"/>
            </w:tcBorders>
            <w:vAlign w:val="center"/>
          </w:tcPr>
          <w:p w14:paraId="6E718AE5" w14:textId="77777777" w:rsidR="008515BD" w:rsidRPr="003A09F7" w:rsidRDefault="008515BD" w:rsidP="00D247FC">
            <w:pPr>
              <w:spacing w:before="120" w:line="340" w:lineRule="exact"/>
              <w:jc w:val="both"/>
              <w:rPr>
                <w:sz w:val="28"/>
                <w:szCs w:val="28"/>
              </w:rPr>
            </w:pPr>
            <w:r w:rsidRPr="003A09F7">
              <w:rPr>
                <w:rFonts w:eastAsia="MS PGothic"/>
                <w:sz w:val="28"/>
                <w:szCs w:val="28"/>
              </w:rPr>
              <w:t>18. Chi phí sinh          hoạt (trường hợp kinh doanh cá thể)</w:t>
            </w:r>
          </w:p>
        </w:tc>
        <w:tc>
          <w:tcPr>
            <w:tcW w:w="2274" w:type="dxa"/>
            <w:tcBorders>
              <w:top w:val="single" w:sz="6" w:space="0" w:color="000066"/>
              <w:left w:val="single" w:sz="6" w:space="0" w:color="000066"/>
              <w:bottom w:val="single" w:sz="12" w:space="0" w:color="000066"/>
              <w:right w:val="single" w:sz="6" w:space="0" w:color="000066"/>
            </w:tcBorders>
            <w:vAlign w:val="center"/>
          </w:tcPr>
          <w:p w14:paraId="14EA732C" w14:textId="77777777" w:rsidR="008515BD" w:rsidRPr="003A09F7" w:rsidRDefault="008515BD" w:rsidP="00D247FC">
            <w:pPr>
              <w:spacing w:before="120" w:line="340" w:lineRule="exact"/>
              <w:jc w:val="center"/>
              <w:rPr>
                <w:sz w:val="28"/>
                <w:szCs w:val="28"/>
              </w:rPr>
            </w:pPr>
          </w:p>
        </w:tc>
        <w:tc>
          <w:tcPr>
            <w:tcW w:w="951" w:type="dxa"/>
            <w:tcBorders>
              <w:top w:val="single" w:sz="6" w:space="0" w:color="000066"/>
              <w:left w:val="single" w:sz="6" w:space="0" w:color="000066"/>
              <w:bottom w:val="single" w:sz="12" w:space="0" w:color="000066"/>
              <w:right w:val="single" w:sz="6" w:space="0" w:color="000066"/>
            </w:tcBorders>
            <w:vAlign w:val="center"/>
          </w:tcPr>
          <w:p w14:paraId="01511BC1" w14:textId="77777777" w:rsidR="008515BD" w:rsidRPr="003A09F7" w:rsidRDefault="008515BD" w:rsidP="00D247FC">
            <w:pPr>
              <w:spacing w:before="120" w:line="340" w:lineRule="exact"/>
              <w:jc w:val="center"/>
              <w:rPr>
                <w:sz w:val="28"/>
                <w:szCs w:val="28"/>
              </w:rPr>
            </w:pPr>
          </w:p>
        </w:tc>
        <w:tc>
          <w:tcPr>
            <w:tcW w:w="2547" w:type="dxa"/>
            <w:tcBorders>
              <w:top w:val="single" w:sz="6" w:space="0" w:color="000066"/>
              <w:left w:val="single" w:sz="6" w:space="0" w:color="000066"/>
              <w:bottom w:val="single" w:sz="12" w:space="0" w:color="000066"/>
              <w:right w:val="single" w:sz="6" w:space="0" w:color="000066"/>
            </w:tcBorders>
            <w:vAlign w:val="center"/>
          </w:tcPr>
          <w:p w14:paraId="1FA27A81" w14:textId="77777777" w:rsidR="008515BD" w:rsidRPr="003A09F7" w:rsidRDefault="008515BD" w:rsidP="00D247FC">
            <w:pPr>
              <w:spacing w:before="120" w:line="340" w:lineRule="exact"/>
              <w:jc w:val="center"/>
              <w:rPr>
                <w:sz w:val="28"/>
                <w:szCs w:val="28"/>
              </w:rPr>
            </w:pPr>
            <w:r w:rsidRPr="003A09F7">
              <w:rPr>
                <w:rFonts w:eastAsia="MS PGothic"/>
                <w:sz w:val="28"/>
                <w:szCs w:val="28"/>
              </w:rPr>
              <w:t>110</w:t>
            </w:r>
          </w:p>
        </w:tc>
        <w:tc>
          <w:tcPr>
            <w:tcW w:w="1071" w:type="dxa"/>
            <w:tcBorders>
              <w:top w:val="single" w:sz="6" w:space="0" w:color="000066"/>
              <w:left w:val="single" w:sz="6" w:space="0" w:color="000066"/>
              <w:bottom w:val="single" w:sz="12" w:space="0" w:color="000066"/>
              <w:right w:val="single" w:sz="12" w:space="0" w:color="010000"/>
            </w:tcBorders>
            <w:vAlign w:val="center"/>
          </w:tcPr>
          <w:p w14:paraId="374273F7" w14:textId="77777777" w:rsidR="008515BD" w:rsidRPr="003A09F7" w:rsidRDefault="008515BD" w:rsidP="00D247FC">
            <w:pPr>
              <w:spacing w:before="120" w:line="340" w:lineRule="exact"/>
              <w:jc w:val="center"/>
              <w:rPr>
                <w:sz w:val="28"/>
                <w:szCs w:val="28"/>
              </w:rPr>
            </w:pPr>
            <w:r w:rsidRPr="003A09F7">
              <w:rPr>
                <w:rFonts w:eastAsia="MS PGothic"/>
                <w:sz w:val="28"/>
                <w:szCs w:val="28"/>
              </w:rPr>
              <w:t>F</w:t>
            </w:r>
          </w:p>
        </w:tc>
      </w:tr>
      <w:tr w:rsidR="008515BD" w:rsidRPr="003A09F7" w14:paraId="6674695E" w14:textId="77777777" w:rsidTr="00D247FC">
        <w:trPr>
          <w:trHeight w:val="315"/>
          <w:tblCellSpacing w:w="0" w:type="dxa"/>
          <w:jc w:val="center"/>
        </w:trPr>
        <w:tc>
          <w:tcPr>
            <w:tcW w:w="2701" w:type="dxa"/>
            <w:gridSpan w:val="2"/>
            <w:tcBorders>
              <w:top w:val="single" w:sz="12" w:space="0" w:color="000066"/>
              <w:left w:val="single" w:sz="12" w:space="0" w:color="010000"/>
              <w:bottom w:val="single" w:sz="12" w:space="0" w:color="010000"/>
            </w:tcBorders>
            <w:vAlign w:val="center"/>
          </w:tcPr>
          <w:p w14:paraId="235368E7" w14:textId="77777777" w:rsidR="008515BD" w:rsidRPr="003A09F7" w:rsidRDefault="008515BD" w:rsidP="00D247FC">
            <w:pPr>
              <w:spacing w:before="120" w:line="340" w:lineRule="exact"/>
              <w:jc w:val="both"/>
              <w:rPr>
                <w:sz w:val="28"/>
                <w:szCs w:val="28"/>
              </w:rPr>
            </w:pPr>
            <w:r w:rsidRPr="003A09F7">
              <w:rPr>
                <w:rFonts w:eastAsia="MS PGothic"/>
                <w:sz w:val="28"/>
                <w:szCs w:val="28"/>
              </w:rPr>
              <w:t>19. Lợi nhuận</w:t>
            </w:r>
          </w:p>
        </w:tc>
        <w:tc>
          <w:tcPr>
            <w:tcW w:w="2274" w:type="dxa"/>
            <w:tcBorders>
              <w:top w:val="single" w:sz="12" w:space="0" w:color="000066"/>
              <w:left w:val="single" w:sz="6" w:space="0" w:color="000066"/>
              <w:bottom w:val="single" w:sz="12" w:space="0" w:color="010000"/>
              <w:right w:val="single" w:sz="6" w:space="0" w:color="000066"/>
            </w:tcBorders>
            <w:vAlign w:val="center"/>
          </w:tcPr>
          <w:p w14:paraId="51EC2AED" w14:textId="77777777" w:rsidR="008515BD" w:rsidRPr="003A09F7" w:rsidRDefault="008515BD" w:rsidP="00D247FC">
            <w:pPr>
              <w:spacing w:before="120" w:line="340" w:lineRule="exact"/>
              <w:jc w:val="center"/>
              <w:rPr>
                <w:sz w:val="28"/>
                <w:szCs w:val="28"/>
              </w:rPr>
            </w:pPr>
            <w:r w:rsidRPr="003A09F7">
              <w:rPr>
                <w:rFonts w:eastAsia="MS PGothic"/>
                <w:sz w:val="28"/>
                <w:szCs w:val="28"/>
              </w:rPr>
              <w:t>52</w:t>
            </w:r>
          </w:p>
        </w:tc>
        <w:tc>
          <w:tcPr>
            <w:tcW w:w="951" w:type="dxa"/>
            <w:tcBorders>
              <w:top w:val="single" w:sz="12" w:space="0" w:color="000066"/>
              <w:left w:val="single" w:sz="6" w:space="0" w:color="000066"/>
              <w:bottom w:val="single" w:sz="12" w:space="0" w:color="010000"/>
              <w:right w:val="single" w:sz="6" w:space="0" w:color="000066"/>
            </w:tcBorders>
            <w:vAlign w:val="center"/>
          </w:tcPr>
          <w:p w14:paraId="6C37AB19" w14:textId="77777777" w:rsidR="008515BD" w:rsidRPr="003A09F7" w:rsidRDefault="008515BD" w:rsidP="00D247FC">
            <w:pPr>
              <w:spacing w:before="120" w:line="340" w:lineRule="exact"/>
              <w:jc w:val="center"/>
              <w:rPr>
                <w:sz w:val="28"/>
                <w:szCs w:val="28"/>
              </w:rPr>
            </w:pPr>
          </w:p>
        </w:tc>
        <w:tc>
          <w:tcPr>
            <w:tcW w:w="2547" w:type="dxa"/>
            <w:tcBorders>
              <w:top w:val="single" w:sz="12" w:space="0" w:color="000066"/>
              <w:left w:val="single" w:sz="6" w:space="0" w:color="000066"/>
              <w:bottom w:val="single" w:sz="12" w:space="0" w:color="010000"/>
              <w:right w:val="single" w:sz="6" w:space="0" w:color="000066"/>
            </w:tcBorders>
            <w:vAlign w:val="center"/>
          </w:tcPr>
          <w:p w14:paraId="2EABD897" w14:textId="77777777" w:rsidR="008515BD" w:rsidRPr="003A09F7" w:rsidRDefault="008515BD" w:rsidP="00D247FC">
            <w:pPr>
              <w:spacing w:before="120" w:line="340" w:lineRule="exact"/>
              <w:jc w:val="center"/>
              <w:rPr>
                <w:sz w:val="28"/>
                <w:szCs w:val="28"/>
              </w:rPr>
            </w:pPr>
            <w:r w:rsidRPr="003A09F7">
              <w:rPr>
                <w:rFonts w:eastAsia="MS PGothic"/>
                <w:sz w:val="28"/>
                <w:szCs w:val="28"/>
              </w:rPr>
              <w:t>52</w:t>
            </w:r>
          </w:p>
        </w:tc>
        <w:tc>
          <w:tcPr>
            <w:tcW w:w="1071" w:type="dxa"/>
            <w:tcBorders>
              <w:top w:val="single" w:sz="12" w:space="0" w:color="000066"/>
              <w:left w:val="single" w:sz="6" w:space="0" w:color="000066"/>
              <w:bottom w:val="single" w:sz="12" w:space="0" w:color="010000"/>
              <w:right w:val="single" w:sz="6" w:space="0" w:color="000066"/>
            </w:tcBorders>
            <w:vAlign w:val="center"/>
          </w:tcPr>
          <w:p w14:paraId="11A0F219" w14:textId="77777777" w:rsidR="008515BD" w:rsidRPr="003A09F7" w:rsidRDefault="008515BD" w:rsidP="00D247FC">
            <w:pPr>
              <w:spacing w:before="120" w:line="340" w:lineRule="exact"/>
              <w:jc w:val="both"/>
              <w:rPr>
                <w:sz w:val="28"/>
                <w:szCs w:val="28"/>
              </w:rPr>
            </w:pPr>
            <w:r w:rsidRPr="003A09F7">
              <w:rPr>
                <w:sz w:val="28"/>
                <w:szCs w:val="28"/>
              </w:rPr>
              <w:t xml:space="preserve">  </w:t>
            </w:r>
          </w:p>
        </w:tc>
      </w:tr>
    </w:tbl>
    <w:p w14:paraId="1AFB3582" w14:textId="77777777" w:rsidR="008515BD" w:rsidRPr="003A09F7" w:rsidRDefault="008515BD" w:rsidP="008515BD">
      <w:pPr>
        <w:spacing w:before="120" w:line="340" w:lineRule="exact"/>
        <w:ind w:firstLine="720"/>
        <w:jc w:val="both"/>
        <w:rPr>
          <w:rFonts w:eastAsia="MS PGothic"/>
          <w:bCs/>
          <w:sz w:val="28"/>
          <w:szCs w:val="28"/>
        </w:rPr>
      </w:pPr>
      <w:r w:rsidRPr="003A09F7">
        <w:rPr>
          <w:rFonts w:eastAsia="MS PGothic"/>
          <w:bCs/>
          <w:sz w:val="28"/>
          <w:szCs w:val="28"/>
        </w:rPr>
        <w:lastRenderedPageBreak/>
        <w:t xml:space="preserve">Ký hiệu nguồn tài liệu xác nhận các thông tin trên: </w:t>
      </w:r>
    </w:p>
    <w:tbl>
      <w:tblPr>
        <w:tblW w:w="9447" w:type="dxa"/>
        <w:tblInd w:w="175" w:type="dxa"/>
        <w:tblLook w:val="01E0" w:firstRow="1" w:lastRow="1" w:firstColumn="1" w:lastColumn="1" w:noHBand="0" w:noVBand="0"/>
      </w:tblPr>
      <w:tblGrid>
        <w:gridCol w:w="4635"/>
        <w:gridCol w:w="4812"/>
      </w:tblGrid>
      <w:tr w:rsidR="008515BD" w:rsidRPr="003A09F7" w14:paraId="095F9268" w14:textId="77777777" w:rsidTr="00D247FC">
        <w:tc>
          <w:tcPr>
            <w:tcW w:w="4635" w:type="dxa"/>
          </w:tcPr>
          <w:p w14:paraId="32408775"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A: Báo cáo tài chính</w:t>
            </w:r>
          </w:p>
          <w:p w14:paraId="70995510"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B: Sổ cái</w:t>
            </w:r>
          </w:p>
          <w:p w14:paraId="4561448B"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C: Sổ ghi chép</w:t>
            </w:r>
          </w:p>
          <w:p w14:paraId="3F8F5A8B"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D: Phỏng vấn</w:t>
            </w:r>
          </w:p>
        </w:tc>
        <w:tc>
          <w:tcPr>
            <w:tcW w:w="4812" w:type="dxa"/>
          </w:tcPr>
          <w:p w14:paraId="79915C5C"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E: Thông tin bên ngoài</w:t>
            </w:r>
          </w:p>
          <w:p w14:paraId="58913BC4"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 xml:space="preserve">F: Phỏng </w:t>
            </w:r>
            <w:r w:rsidRPr="003A09F7">
              <w:rPr>
                <w:sz w:val="28"/>
                <w:szCs w:val="28"/>
              </w:rPr>
              <w:t>đ</w:t>
            </w:r>
            <w:r w:rsidRPr="003A09F7">
              <w:rPr>
                <w:rFonts w:eastAsia="MS PGothic"/>
                <w:sz w:val="28"/>
                <w:szCs w:val="28"/>
              </w:rPr>
              <w:t>oán</w:t>
            </w:r>
          </w:p>
          <w:p w14:paraId="56AEC244" w14:textId="77777777" w:rsidR="008515BD" w:rsidRPr="003A09F7" w:rsidRDefault="008515BD" w:rsidP="00D247FC">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G: Khác (</w:t>
            </w:r>
            <w:r w:rsidRPr="003A09F7">
              <w:rPr>
                <w:sz w:val="28"/>
                <w:szCs w:val="28"/>
              </w:rPr>
              <w:t>Đ</w:t>
            </w:r>
            <w:r w:rsidRPr="003A09F7">
              <w:rPr>
                <w:rFonts w:eastAsia="MS PGothic"/>
                <w:sz w:val="28"/>
                <w:szCs w:val="28"/>
              </w:rPr>
              <w:t xml:space="preserve">iều tra thực </w:t>
            </w:r>
            <w:r w:rsidRPr="003A09F7">
              <w:rPr>
                <w:sz w:val="28"/>
                <w:szCs w:val="28"/>
              </w:rPr>
              <w:t>đ</w:t>
            </w:r>
            <w:r w:rsidRPr="003A09F7">
              <w:rPr>
                <w:rFonts w:eastAsia="MS PGothic"/>
                <w:sz w:val="28"/>
                <w:szCs w:val="28"/>
              </w:rPr>
              <w:t>ịa v.v...)</w:t>
            </w:r>
          </w:p>
        </w:tc>
      </w:tr>
    </w:tbl>
    <w:p w14:paraId="3280623E" w14:textId="77777777" w:rsidR="008515BD" w:rsidRPr="003A09F7" w:rsidRDefault="008515BD" w:rsidP="008515BD">
      <w:pPr>
        <w:spacing w:before="120" w:line="340" w:lineRule="exact"/>
        <w:ind w:firstLine="720"/>
        <w:jc w:val="right"/>
        <w:rPr>
          <w:rFonts w:eastAsia="MS PGothic"/>
          <w:bCs/>
          <w:sz w:val="28"/>
          <w:szCs w:val="28"/>
        </w:rPr>
      </w:pPr>
      <w:r w:rsidRPr="003A09F7">
        <w:rPr>
          <w:rFonts w:eastAsia="MS PGothic"/>
          <w:bCs/>
          <w:sz w:val="28"/>
          <w:szCs w:val="28"/>
        </w:rPr>
        <w:t>* T</w:t>
      </w:r>
      <w:r w:rsidRPr="003A09F7">
        <w:rPr>
          <w:bCs/>
          <w:sz w:val="28"/>
          <w:szCs w:val="28"/>
        </w:rPr>
        <w:t>ính toán t</w:t>
      </w:r>
      <w:r w:rsidRPr="003A09F7">
        <w:rPr>
          <w:rFonts w:eastAsia="MS PGothic"/>
          <w:bCs/>
          <w:sz w:val="28"/>
          <w:szCs w:val="28"/>
        </w:rPr>
        <w:t xml:space="preserve">ổng doanh thu (mục 13) và Chi phí nguyên vật liệu (mục 14)  </w:t>
      </w:r>
      <w:r w:rsidRPr="003A09F7">
        <w:rPr>
          <w:rFonts w:eastAsia="MS PGothic"/>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
          <w:bCs/>
          <w:sz w:val="28"/>
          <w:szCs w:val="28"/>
        </w:rPr>
        <w:tab/>
      </w:r>
      <w:r w:rsidRPr="003A09F7">
        <w:rPr>
          <w:rFonts w:eastAsia="MS PGothic"/>
          <w:bCs/>
          <w:sz w:val="28"/>
          <w:szCs w:val="28"/>
        </w:rPr>
        <w:t xml:space="preserve">    (Đơn vị: triệu đồng)</w:t>
      </w:r>
    </w:p>
    <w:tbl>
      <w:tblPr>
        <w:tblW w:w="9447" w:type="dxa"/>
        <w:jc w:val="center"/>
        <w:tblCellSpacing w:w="0" w:type="dxa"/>
        <w:tblLayout w:type="fixed"/>
        <w:tblCellMar>
          <w:left w:w="0" w:type="dxa"/>
          <w:right w:w="0" w:type="dxa"/>
        </w:tblCellMar>
        <w:tblLook w:val="0000" w:firstRow="0" w:lastRow="0" w:firstColumn="0" w:lastColumn="0" w:noHBand="0" w:noVBand="0"/>
      </w:tblPr>
      <w:tblGrid>
        <w:gridCol w:w="536"/>
        <w:gridCol w:w="2144"/>
        <w:gridCol w:w="2546"/>
        <w:gridCol w:w="1005"/>
        <w:gridCol w:w="2144"/>
        <w:gridCol w:w="1072"/>
      </w:tblGrid>
      <w:tr w:rsidR="008515BD" w:rsidRPr="003A09F7" w14:paraId="1DF1E505" w14:textId="77777777" w:rsidTr="00D247FC">
        <w:trPr>
          <w:trHeight w:val="360"/>
          <w:tblCellSpacing w:w="0" w:type="dxa"/>
          <w:jc w:val="center"/>
        </w:trPr>
        <w:tc>
          <w:tcPr>
            <w:tcW w:w="2680" w:type="dxa"/>
            <w:gridSpan w:val="2"/>
            <w:tcBorders>
              <w:top w:val="single" w:sz="12" w:space="0" w:color="010000"/>
              <w:left w:val="single" w:sz="12" w:space="0" w:color="010000"/>
              <w:bottom w:val="single" w:sz="12" w:space="0" w:color="010000"/>
            </w:tcBorders>
            <w:vAlign w:val="center"/>
          </w:tcPr>
          <w:p w14:paraId="0245C2CA" w14:textId="77777777" w:rsidR="008515BD" w:rsidRPr="003A09F7" w:rsidRDefault="008515BD" w:rsidP="00D247FC">
            <w:pPr>
              <w:spacing w:before="120" w:line="340" w:lineRule="exact"/>
              <w:jc w:val="center"/>
              <w:rPr>
                <w:b/>
                <w:sz w:val="28"/>
                <w:szCs w:val="28"/>
              </w:rPr>
            </w:pPr>
            <w:r w:rsidRPr="003A09F7">
              <w:rPr>
                <w:b/>
                <w:sz w:val="28"/>
                <w:szCs w:val="28"/>
              </w:rPr>
              <w:t>Chỉ tiêu</w:t>
            </w:r>
          </w:p>
        </w:tc>
        <w:tc>
          <w:tcPr>
            <w:tcW w:w="2546" w:type="dxa"/>
            <w:tcBorders>
              <w:top w:val="single" w:sz="12" w:space="0" w:color="010000"/>
              <w:left w:val="single" w:sz="6" w:space="0" w:color="000066"/>
              <w:bottom w:val="single" w:sz="12" w:space="0" w:color="010000"/>
              <w:right w:val="single" w:sz="6" w:space="0" w:color="000066"/>
            </w:tcBorders>
            <w:vAlign w:val="center"/>
          </w:tcPr>
          <w:p w14:paraId="494E5FD4" w14:textId="77777777" w:rsidR="008515BD" w:rsidRPr="003A09F7" w:rsidRDefault="008515BD" w:rsidP="00D247FC">
            <w:pPr>
              <w:spacing w:before="120" w:line="340" w:lineRule="exact"/>
              <w:jc w:val="center"/>
              <w:rPr>
                <w:b/>
                <w:sz w:val="28"/>
                <w:szCs w:val="28"/>
              </w:rPr>
            </w:pPr>
            <w:r w:rsidRPr="003A09F7">
              <w:rPr>
                <w:b/>
                <w:sz w:val="28"/>
                <w:szCs w:val="28"/>
              </w:rPr>
              <w:t>Số liệu khai báo</w:t>
            </w:r>
          </w:p>
        </w:tc>
        <w:tc>
          <w:tcPr>
            <w:tcW w:w="1005" w:type="dxa"/>
            <w:tcBorders>
              <w:top w:val="single" w:sz="12" w:space="0" w:color="010000"/>
              <w:left w:val="single" w:sz="6" w:space="0" w:color="000066"/>
              <w:bottom w:val="single" w:sz="12" w:space="0" w:color="010000"/>
              <w:right w:val="single" w:sz="6" w:space="0" w:color="000066"/>
            </w:tcBorders>
            <w:vAlign w:val="center"/>
          </w:tcPr>
          <w:p w14:paraId="5EBF1471" w14:textId="77777777" w:rsidR="008515BD" w:rsidRPr="003A09F7" w:rsidRDefault="008515BD" w:rsidP="00D247FC">
            <w:pPr>
              <w:spacing w:before="120" w:line="340" w:lineRule="exact"/>
              <w:jc w:val="center"/>
              <w:rPr>
                <w:sz w:val="28"/>
                <w:szCs w:val="28"/>
              </w:rPr>
            </w:pPr>
            <w:r w:rsidRPr="003A09F7">
              <w:rPr>
                <w:b/>
                <w:bCs/>
                <w:sz w:val="28"/>
                <w:szCs w:val="28"/>
              </w:rPr>
              <w:t>Nguồn số liệu</w:t>
            </w:r>
          </w:p>
        </w:tc>
        <w:tc>
          <w:tcPr>
            <w:tcW w:w="2144" w:type="dxa"/>
            <w:tcBorders>
              <w:top w:val="single" w:sz="12" w:space="0" w:color="010000"/>
              <w:left w:val="single" w:sz="6" w:space="0" w:color="000066"/>
              <w:bottom w:val="single" w:sz="12" w:space="0" w:color="BBE0E3"/>
              <w:right w:val="single" w:sz="6" w:space="0" w:color="000066"/>
            </w:tcBorders>
            <w:vAlign w:val="center"/>
          </w:tcPr>
          <w:p w14:paraId="63802E62" w14:textId="77777777" w:rsidR="008515BD" w:rsidRPr="003A09F7" w:rsidRDefault="008515BD" w:rsidP="00D247FC">
            <w:pPr>
              <w:spacing w:before="120" w:line="340" w:lineRule="exact"/>
              <w:jc w:val="center"/>
              <w:rPr>
                <w:b/>
                <w:bCs/>
                <w:sz w:val="28"/>
                <w:szCs w:val="28"/>
                <w:lang w:val="pt-BR"/>
              </w:rPr>
            </w:pPr>
            <w:r w:rsidRPr="003A09F7">
              <w:rPr>
                <w:rFonts w:eastAsia="MS PGothic"/>
                <w:b/>
                <w:bCs/>
                <w:sz w:val="28"/>
                <w:szCs w:val="28"/>
                <w:lang w:val="pt-BR"/>
              </w:rPr>
              <w:t>Số liệu điều tra</w:t>
            </w:r>
          </w:p>
        </w:tc>
        <w:tc>
          <w:tcPr>
            <w:tcW w:w="1072" w:type="dxa"/>
            <w:tcBorders>
              <w:top w:val="single" w:sz="12" w:space="0" w:color="010000"/>
              <w:left w:val="single" w:sz="6" w:space="0" w:color="000066"/>
              <w:bottom w:val="single" w:sz="12" w:space="0" w:color="010000"/>
              <w:right w:val="single" w:sz="6" w:space="0" w:color="000066"/>
            </w:tcBorders>
            <w:vAlign w:val="center"/>
          </w:tcPr>
          <w:p w14:paraId="47803EB1" w14:textId="77777777" w:rsidR="008515BD" w:rsidRPr="003A09F7" w:rsidRDefault="008515BD" w:rsidP="00D247FC">
            <w:pPr>
              <w:spacing w:before="120" w:line="340" w:lineRule="exact"/>
              <w:jc w:val="center"/>
              <w:rPr>
                <w:sz w:val="28"/>
                <w:szCs w:val="28"/>
                <w:lang w:val="pt-BR"/>
              </w:rPr>
            </w:pPr>
            <w:r w:rsidRPr="003A09F7">
              <w:rPr>
                <w:b/>
                <w:bCs/>
                <w:sz w:val="28"/>
                <w:szCs w:val="28"/>
              </w:rPr>
              <w:t>Nguồn số liệu</w:t>
            </w:r>
          </w:p>
        </w:tc>
      </w:tr>
      <w:tr w:rsidR="008515BD" w:rsidRPr="003A09F7" w14:paraId="2DEC7F72" w14:textId="77777777" w:rsidTr="00D247FC">
        <w:trPr>
          <w:trHeight w:val="360"/>
          <w:tblCellSpacing w:w="0" w:type="dxa"/>
          <w:jc w:val="center"/>
        </w:trPr>
        <w:tc>
          <w:tcPr>
            <w:tcW w:w="2680" w:type="dxa"/>
            <w:gridSpan w:val="2"/>
            <w:tcBorders>
              <w:top w:val="single" w:sz="12" w:space="0" w:color="010000"/>
              <w:left w:val="single" w:sz="12" w:space="0" w:color="010000"/>
              <w:bottom w:val="single" w:sz="6" w:space="0" w:color="000066"/>
            </w:tcBorders>
            <w:vAlign w:val="center"/>
          </w:tcPr>
          <w:p w14:paraId="63EBA6B0" w14:textId="77777777" w:rsidR="008515BD" w:rsidRPr="003A09F7" w:rsidRDefault="008515BD" w:rsidP="00D247FC">
            <w:pPr>
              <w:spacing w:before="120" w:line="340" w:lineRule="exact"/>
              <w:jc w:val="both"/>
              <w:rPr>
                <w:sz w:val="28"/>
                <w:szCs w:val="28"/>
                <w:lang w:val="pt-BR"/>
              </w:rPr>
            </w:pPr>
            <w:r w:rsidRPr="003A09F7">
              <w:rPr>
                <w:rFonts w:eastAsia="MS PGothic"/>
                <w:sz w:val="28"/>
                <w:szCs w:val="28"/>
                <w:lang w:val="pt-BR"/>
              </w:rPr>
              <w:t>13. Tổng doanh thu</w:t>
            </w:r>
          </w:p>
        </w:tc>
        <w:tc>
          <w:tcPr>
            <w:tcW w:w="2546" w:type="dxa"/>
            <w:tcBorders>
              <w:top w:val="single" w:sz="12" w:space="0" w:color="010000"/>
              <w:left w:val="single" w:sz="6" w:space="0" w:color="000066"/>
              <w:bottom w:val="single" w:sz="6" w:space="0" w:color="000066"/>
              <w:right w:val="single" w:sz="6" w:space="0" w:color="000066"/>
            </w:tcBorders>
            <w:vAlign w:val="center"/>
          </w:tcPr>
          <w:p w14:paraId="62669EC7" w14:textId="77777777" w:rsidR="008515BD" w:rsidRPr="003A09F7" w:rsidRDefault="008515BD" w:rsidP="00D247FC">
            <w:pPr>
              <w:spacing w:before="120" w:line="340" w:lineRule="exact"/>
              <w:jc w:val="center"/>
              <w:rPr>
                <w:sz w:val="28"/>
                <w:szCs w:val="28"/>
                <w:lang w:val="pt-BR"/>
              </w:rPr>
            </w:pPr>
            <w:r w:rsidRPr="003A09F7">
              <w:rPr>
                <w:sz w:val="28"/>
                <w:szCs w:val="28"/>
                <w:lang w:val="pt-BR"/>
              </w:rPr>
              <w:t>2.000</w:t>
            </w:r>
          </w:p>
        </w:tc>
        <w:tc>
          <w:tcPr>
            <w:tcW w:w="1005" w:type="dxa"/>
            <w:vMerge w:val="restart"/>
            <w:tcBorders>
              <w:top w:val="single" w:sz="12" w:space="0" w:color="010000"/>
              <w:left w:val="single" w:sz="6" w:space="0" w:color="000066"/>
              <w:right w:val="single" w:sz="12" w:space="0" w:color="BBE0E3"/>
            </w:tcBorders>
            <w:vAlign w:val="center"/>
          </w:tcPr>
          <w:p w14:paraId="15E62744" w14:textId="77777777" w:rsidR="008515BD" w:rsidRPr="003A09F7" w:rsidRDefault="008515BD" w:rsidP="00D247FC">
            <w:pPr>
              <w:spacing w:before="120" w:line="340" w:lineRule="exact"/>
              <w:jc w:val="center"/>
              <w:rPr>
                <w:sz w:val="28"/>
                <w:szCs w:val="28"/>
                <w:lang w:val="pt-BR"/>
              </w:rPr>
            </w:pPr>
            <w:r w:rsidRPr="003A09F7">
              <w:rPr>
                <w:sz w:val="28"/>
                <w:szCs w:val="28"/>
                <w:lang w:val="pt-BR"/>
              </w:rPr>
              <w:t>D</w:t>
            </w:r>
          </w:p>
        </w:tc>
        <w:tc>
          <w:tcPr>
            <w:tcW w:w="2144" w:type="dxa"/>
            <w:tcBorders>
              <w:top w:val="single" w:sz="12" w:space="0" w:color="BBE0E3"/>
              <w:left w:val="single" w:sz="12" w:space="0" w:color="BBE0E3"/>
              <w:bottom w:val="single" w:sz="12" w:space="0" w:color="BBE0E3"/>
              <w:right w:val="single" w:sz="12" w:space="0" w:color="BBE0E3"/>
            </w:tcBorders>
            <w:vAlign w:val="center"/>
          </w:tcPr>
          <w:p w14:paraId="397D0F8E" w14:textId="77777777" w:rsidR="008515BD" w:rsidRPr="003A09F7" w:rsidRDefault="008515BD" w:rsidP="00D247FC">
            <w:pPr>
              <w:spacing w:before="120" w:line="340" w:lineRule="exact"/>
              <w:jc w:val="center"/>
              <w:rPr>
                <w:sz w:val="28"/>
                <w:szCs w:val="28"/>
                <w:lang w:val="pt-BR"/>
              </w:rPr>
            </w:pPr>
            <w:r w:rsidRPr="003A09F7">
              <w:rPr>
                <w:rFonts w:eastAsia="MS PGothic"/>
                <w:sz w:val="28"/>
                <w:szCs w:val="28"/>
                <w:lang w:val="pt-BR"/>
              </w:rPr>
              <w:t>1.920</w:t>
            </w:r>
          </w:p>
        </w:tc>
        <w:tc>
          <w:tcPr>
            <w:tcW w:w="1072" w:type="dxa"/>
            <w:vMerge w:val="restart"/>
            <w:tcBorders>
              <w:top w:val="single" w:sz="12" w:space="0" w:color="010000"/>
              <w:left w:val="single" w:sz="12" w:space="0" w:color="BBE0E3"/>
              <w:right w:val="single" w:sz="6" w:space="0" w:color="000066"/>
            </w:tcBorders>
            <w:vAlign w:val="center"/>
          </w:tcPr>
          <w:p w14:paraId="0DCA88BD" w14:textId="77777777" w:rsidR="008515BD" w:rsidRPr="003A09F7" w:rsidRDefault="008515BD" w:rsidP="00D247FC">
            <w:pPr>
              <w:spacing w:before="120" w:line="340" w:lineRule="exact"/>
              <w:jc w:val="center"/>
              <w:rPr>
                <w:b/>
                <w:bCs/>
                <w:sz w:val="28"/>
                <w:szCs w:val="28"/>
                <w:lang w:val="pt-BR"/>
              </w:rPr>
            </w:pPr>
            <w:r w:rsidRPr="003A09F7">
              <w:rPr>
                <w:rFonts w:eastAsia="MS PGothic"/>
                <w:b/>
                <w:bCs/>
                <w:sz w:val="28"/>
                <w:szCs w:val="28"/>
                <w:lang w:val="pt-BR"/>
              </w:rPr>
              <w:t>C</w:t>
            </w:r>
          </w:p>
        </w:tc>
      </w:tr>
      <w:tr w:rsidR="008515BD" w:rsidRPr="003A09F7" w14:paraId="7BF70C83" w14:textId="77777777" w:rsidTr="00D247FC">
        <w:trPr>
          <w:trHeight w:val="360"/>
          <w:tblCellSpacing w:w="0" w:type="dxa"/>
          <w:jc w:val="center"/>
        </w:trPr>
        <w:tc>
          <w:tcPr>
            <w:tcW w:w="536" w:type="dxa"/>
            <w:tcBorders>
              <w:top w:val="single" w:sz="6" w:space="0" w:color="000066"/>
              <w:left w:val="single" w:sz="12" w:space="0" w:color="010000"/>
              <w:bottom w:val="single" w:sz="6" w:space="0" w:color="000066"/>
              <w:right w:val="single" w:sz="6" w:space="0" w:color="010000"/>
            </w:tcBorders>
            <w:vAlign w:val="center"/>
          </w:tcPr>
          <w:p w14:paraId="64E20883" w14:textId="77777777" w:rsidR="008515BD" w:rsidRPr="003A09F7" w:rsidRDefault="008515BD" w:rsidP="00D247FC">
            <w:pPr>
              <w:spacing w:before="120" w:line="340" w:lineRule="exact"/>
              <w:jc w:val="both"/>
              <w:rPr>
                <w:sz w:val="28"/>
                <w:szCs w:val="28"/>
                <w:lang w:val="pt-BR"/>
              </w:rPr>
            </w:pPr>
            <w:r w:rsidRPr="003A09F7">
              <w:rPr>
                <w:sz w:val="28"/>
                <w:szCs w:val="28"/>
                <w:lang w:val="pt-BR"/>
              </w:rPr>
              <w:t xml:space="preserve"> </w:t>
            </w:r>
          </w:p>
        </w:tc>
        <w:tc>
          <w:tcPr>
            <w:tcW w:w="2144" w:type="dxa"/>
            <w:tcBorders>
              <w:top w:val="single" w:sz="6" w:space="0" w:color="000066"/>
              <w:left w:val="single" w:sz="6" w:space="0" w:color="010000"/>
              <w:bottom w:val="single" w:sz="6" w:space="0" w:color="000066"/>
              <w:right w:val="single" w:sz="6" w:space="0" w:color="000066"/>
            </w:tcBorders>
            <w:vAlign w:val="center"/>
          </w:tcPr>
          <w:p w14:paraId="4E6D6A19" w14:textId="77777777" w:rsidR="008515BD" w:rsidRPr="003A09F7" w:rsidRDefault="008515BD" w:rsidP="00D247FC">
            <w:pPr>
              <w:spacing w:before="120" w:line="340" w:lineRule="exact"/>
              <w:jc w:val="both"/>
              <w:rPr>
                <w:sz w:val="28"/>
                <w:szCs w:val="28"/>
                <w:lang w:val="pt-BR"/>
              </w:rPr>
            </w:pPr>
            <w:r w:rsidRPr="003A09F7">
              <w:rPr>
                <w:rFonts w:eastAsia="MS PGothic"/>
                <w:sz w:val="28"/>
                <w:szCs w:val="28"/>
                <w:lang w:val="pt-BR"/>
              </w:rPr>
              <w:t>Doanh thu tháng</w:t>
            </w:r>
          </w:p>
        </w:tc>
        <w:tc>
          <w:tcPr>
            <w:tcW w:w="2546" w:type="dxa"/>
            <w:tcBorders>
              <w:top w:val="single" w:sz="6" w:space="0" w:color="000066"/>
              <w:left w:val="single" w:sz="6" w:space="0" w:color="000066"/>
              <w:bottom w:val="single" w:sz="6" w:space="0" w:color="000066"/>
              <w:right w:val="single" w:sz="6" w:space="0" w:color="000066"/>
            </w:tcBorders>
            <w:vAlign w:val="center"/>
          </w:tcPr>
          <w:p w14:paraId="568C191F" w14:textId="77777777" w:rsidR="008515BD" w:rsidRPr="003A09F7" w:rsidRDefault="008515BD" w:rsidP="00D247FC">
            <w:pPr>
              <w:spacing w:before="120" w:line="340" w:lineRule="exact"/>
              <w:jc w:val="center"/>
              <w:rPr>
                <w:sz w:val="28"/>
                <w:szCs w:val="28"/>
                <w:lang w:val="pt-BR"/>
              </w:rPr>
            </w:pPr>
            <w:r w:rsidRPr="003A09F7">
              <w:rPr>
                <w:sz w:val="28"/>
                <w:szCs w:val="28"/>
                <w:lang w:val="pt-BR"/>
              </w:rPr>
              <w:t>166</w:t>
            </w:r>
          </w:p>
        </w:tc>
        <w:tc>
          <w:tcPr>
            <w:tcW w:w="1005" w:type="dxa"/>
            <w:vMerge/>
            <w:tcBorders>
              <w:top w:val="single" w:sz="12" w:space="0" w:color="010000"/>
              <w:left w:val="single" w:sz="6" w:space="0" w:color="000066"/>
              <w:right w:val="single" w:sz="12" w:space="0" w:color="BBE0E3"/>
            </w:tcBorders>
            <w:vAlign w:val="center"/>
          </w:tcPr>
          <w:p w14:paraId="57ACA482" w14:textId="77777777" w:rsidR="008515BD" w:rsidRPr="003A09F7" w:rsidRDefault="008515BD" w:rsidP="00D247FC">
            <w:pPr>
              <w:spacing w:before="120" w:line="340" w:lineRule="exact"/>
              <w:jc w:val="both"/>
              <w:rPr>
                <w:sz w:val="28"/>
                <w:szCs w:val="28"/>
                <w:lang w:val="pt-BR"/>
              </w:rPr>
            </w:pPr>
          </w:p>
        </w:tc>
        <w:tc>
          <w:tcPr>
            <w:tcW w:w="2144" w:type="dxa"/>
            <w:tcBorders>
              <w:top w:val="single" w:sz="12" w:space="0" w:color="BBE0E3"/>
              <w:left w:val="single" w:sz="12" w:space="0" w:color="BBE0E3"/>
              <w:bottom w:val="single" w:sz="12" w:space="0" w:color="BBE0E3"/>
              <w:right w:val="single" w:sz="12" w:space="0" w:color="BBE0E3"/>
            </w:tcBorders>
            <w:vAlign w:val="center"/>
          </w:tcPr>
          <w:p w14:paraId="152FFECC" w14:textId="77777777" w:rsidR="008515BD" w:rsidRPr="003A09F7" w:rsidRDefault="008515BD" w:rsidP="00D247FC">
            <w:pPr>
              <w:spacing w:before="120" w:line="340" w:lineRule="exact"/>
              <w:jc w:val="center"/>
              <w:rPr>
                <w:sz w:val="28"/>
                <w:szCs w:val="28"/>
                <w:lang w:val="pt-BR"/>
              </w:rPr>
            </w:pPr>
            <w:r w:rsidRPr="003A09F7">
              <w:rPr>
                <w:rFonts w:eastAsia="MS PGothic"/>
                <w:sz w:val="28"/>
                <w:szCs w:val="28"/>
                <w:lang w:val="pt-BR"/>
              </w:rPr>
              <w:t>160</w:t>
            </w:r>
          </w:p>
        </w:tc>
        <w:tc>
          <w:tcPr>
            <w:tcW w:w="1072" w:type="dxa"/>
            <w:vMerge/>
            <w:tcBorders>
              <w:top w:val="single" w:sz="12" w:space="0" w:color="010000"/>
              <w:left w:val="single" w:sz="12" w:space="0" w:color="BBE0E3"/>
              <w:right w:val="single" w:sz="6" w:space="0" w:color="000066"/>
            </w:tcBorders>
            <w:vAlign w:val="center"/>
          </w:tcPr>
          <w:p w14:paraId="6D4E9D57" w14:textId="77777777" w:rsidR="008515BD" w:rsidRPr="003A09F7" w:rsidRDefault="008515BD" w:rsidP="00D247FC">
            <w:pPr>
              <w:spacing w:before="120" w:line="340" w:lineRule="exact"/>
              <w:jc w:val="center"/>
              <w:rPr>
                <w:b/>
                <w:bCs/>
                <w:sz w:val="28"/>
                <w:szCs w:val="28"/>
                <w:lang w:val="pt-BR"/>
              </w:rPr>
            </w:pPr>
          </w:p>
        </w:tc>
      </w:tr>
      <w:tr w:rsidR="008515BD" w:rsidRPr="003A09F7" w14:paraId="341832D6" w14:textId="77777777" w:rsidTr="00D247FC">
        <w:trPr>
          <w:trHeight w:val="360"/>
          <w:tblCellSpacing w:w="0" w:type="dxa"/>
          <w:jc w:val="center"/>
        </w:trPr>
        <w:tc>
          <w:tcPr>
            <w:tcW w:w="2680" w:type="dxa"/>
            <w:gridSpan w:val="2"/>
            <w:tcBorders>
              <w:top w:val="single" w:sz="6" w:space="0" w:color="000066"/>
              <w:left w:val="single" w:sz="12" w:space="0" w:color="010000"/>
              <w:bottom w:val="single" w:sz="6" w:space="0" w:color="000066"/>
            </w:tcBorders>
            <w:vAlign w:val="center"/>
          </w:tcPr>
          <w:p w14:paraId="4FA7EBCF" w14:textId="77777777" w:rsidR="008515BD" w:rsidRPr="003A09F7" w:rsidRDefault="008515BD" w:rsidP="00D247FC">
            <w:pPr>
              <w:spacing w:before="120" w:line="340" w:lineRule="exact"/>
              <w:jc w:val="both"/>
              <w:rPr>
                <w:sz w:val="28"/>
                <w:szCs w:val="28"/>
                <w:lang w:val="pt-BR"/>
              </w:rPr>
            </w:pPr>
            <w:r w:rsidRPr="003A09F7">
              <w:rPr>
                <w:rFonts w:eastAsia="MS PGothic"/>
                <w:sz w:val="28"/>
                <w:szCs w:val="28"/>
                <w:lang w:val="pt-BR"/>
              </w:rPr>
              <w:t>14. Chi phí nguyên vật liệu</w:t>
            </w:r>
          </w:p>
        </w:tc>
        <w:tc>
          <w:tcPr>
            <w:tcW w:w="2546" w:type="dxa"/>
            <w:tcBorders>
              <w:top w:val="single" w:sz="6" w:space="0" w:color="000066"/>
              <w:left w:val="single" w:sz="6" w:space="0" w:color="000066"/>
              <w:bottom w:val="single" w:sz="6" w:space="0" w:color="000066"/>
              <w:right w:val="single" w:sz="6" w:space="0" w:color="000066"/>
            </w:tcBorders>
            <w:vAlign w:val="center"/>
          </w:tcPr>
          <w:p w14:paraId="780E4587" w14:textId="77777777" w:rsidR="008515BD" w:rsidRPr="003A09F7" w:rsidRDefault="008515BD" w:rsidP="00D247FC">
            <w:pPr>
              <w:spacing w:before="120" w:line="340" w:lineRule="exact"/>
              <w:jc w:val="center"/>
              <w:rPr>
                <w:sz w:val="28"/>
                <w:szCs w:val="28"/>
                <w:lang w:val="pt-BR"/>
              </w:rPr>
            </w:pPr>
            <w:r w:rsidRPr="003A09F7">
              <w:rPr>
                <w:sz w:val="28"/>
                <w:szCs w:val="28"/>
                <w:lang w:val="pt-BR"/>
              </w:rPr>
              <w:t>800</w:t>
            </w:r>
          </w:p>
        </w:tc>
        <w:tc>
          <w:tcPr>
            <w:tcW w:w="1005" w:type="dxa"/>
            <w:vMerge w:val="restart"/>
            <w:tcBorders>
              <w:top w:val="single" w:sz="6" w:space="0" w:color="000066"/>
              <w:left w:val="single" w:sz="6" w:space="0" w:color="000066"/>
              <w:right w:val="single" w:sz="12" w:space="0" w:color="BBE0E3"/>
            </w:tcBorders>
            <w:vAlign w:val="center"/>
          </w:tcPr>
          <w:p w14:paraId="568E4A5F" w14:textId="77777777" w:rsidR="008515BD" w:rsidRPr="003A09F7" w:rsidRDefault="008515BD" w:rsidP="00D247FC">
            <w:pPr>
              <w:spacing w:before="120" w:line="340" w:lineRule="exact"/>
              <w:jc w:val="center"/>
              <w:rPr>
                <w:sz w:val="28"/>
                <w:szCs w:val="28"/>
                <w:lang w:val="pt-BR"/>
              </w:rPr>
            </w:pPr>
            <w:r w:rsidRPr="003A09F7">
              <w:rPr>
                <w:sz w:val="28"/>
                <w:szCs w:val="28"/>
                <w:lang w:val="pt-BR"/>
              </w:rPr>
              <w:t>D</w:t>
            </w:r>
          </w:p>
        </w:tc>
        <w:tc>
          <w:tcPr>
            <w:tcW w:w="2144" w:type="dxa"/>
            <w:tcBorders>
              <w:top w:val="single" w:sz="12" w:space="0" w:color="BBE0E3"/>
              <w:left w:val="single" w:sz="12" w:space="0" w:color="BBE0E3"/>
              <w:bottom w:val="single" w:sz="12" w:space="0" w:color="CC0000"/>
              <w:right w:val="single" w:sz="12" w:space="0" w:color="BBE0E3"/>
            </w:tcBorders>
            <w:vAlign w:val="center"/>
          </w:tcPr>
          <w:p w14:paraId="2BC801F1" w14:textId="77777777" w:rsidR="008515BD" w:rsidRPr="003A09F7" w:rsidRDefault="008515BD" w:rsidP="00D247FC">
            <w:pPr>
              <w:spacing w:before="120" w:line="340" w:lineRule="exact"/>
              <w:jc w:val="center"/>
              <w:rPr>
                <w:sz w:val="28"/>
                <w:szCs w:val="28"/>
              </w:rPr>
            </w:pPr>
            <w:r w:rsidRPr="003A09F7">
              <w:rPr>
                <w:rFonts w:eastAsia="MS PGothic"/>
                <w:sz w:val="28"/>
                <w:szCs w:val="28"/>
                <w:lang w:val="pt-BR"/>
              </w:rPr>
              <w:t>768</w:t>
            </w:r>
          </w:p>
        </w:tc>
        <w:tc>
          <w:tcPr>
            <w:tcW w:w="1072" w:type="dxa"/>
            <w:vMerge w:val="restart"/>
            <w:tcBorders>
              <w:top w:val="single" w:sz="6" w:space="0" w:color="000066"/>
              <w:left w:val="single" w:sz="12" w:space="0" w:color="BBE0E3"/>
              <w:right w:val="single" w:sz="6" w:space="0" w:color="000066"/>
            </w:tcBorders>
            <w:vAlign w:val="center"/>
          </w:tcPr>
          <w:p w14:paraId="32FF55D1" w14:textId="77777777" w:rsidR="008515BD" w:rsidRPr="003A09F7" w:rsidRDefault="008515BD" w:rsidP="00D247FC">
            <w:pPr>
              <w:spacing w:before="120" w:line="340" w:lineRule="exact"/>
              <w:jc w:val="center"/>
              <w:rPr>
                <w:rFonts w:eastAsia="MS PGothic"/>
                <w:b/>
                <w:bCs/>
                <w:sz w:val="28"/>
                <w:szCs w:val="28"/>
              </w:rPr>
            </w:pPr>
          </w:p>
          <w:p w14:paraId="088BEF8C" w14:textId="77777777" w:rsidR="008515BD" w:rsidRPr="003A09F7" w:rsidRDefault="008515BD" w:rsidP="00D247FC">
            <w:pPr>
              <w:spacing w:before="120" w:line="340" w:lineRule="exact"/>
              <w:jc w:val="center"/>
              <w:rPr>
                <w:rFonts w:eastAsia="MS PGothic"/>
                <w:b/>
                <w:bCs/>
                <w:sz w:val="28"/>
                <w:szCs w:val="28"/>
              </w:rPr>
            </w:pPr>
          </w:p>
          <w:p w14:paraId="7B717F4F" w14:textId="77777777" w:rsidR="008515BD" w:rsidRPr="003A09F7" w:rsidRDefault="008515BD" w:rsidP="00D247FC">
            <w:pPr>
              <w:spacing w:before="120" w:line="340" w:lineRule="exact"/>
              <w:jc w:val="center"/>
              <w:rPr>
                <w:rFonts w:eastAsia="MS PGothic"/>
                <w:b/>
                <w:bCs/>
                <w:sz w:val="28"/>
                <w:szCs w:val="28"/>
              </w:rPr>
            </w:pPr>
            <w:r w:rsidRPr="003A09F7">
              <w:rPr>
                <w:rFonts w:eastAsia="MS PGothic"/>
                <w:b/>
                <w:bCs/>
                <w:sz w:val="28"/>
                <w:szCs w:val="28"/>
              </w:rPr>
              <w:t>C</w:t>
            </w:r>
          </w:p>
          <w:p w14:paraId="4C2DF568" w14:textId="77777777" w:rsidR="008515BD" w:rsidRPr="003A09F7" w:rsidRDefault="008515BD" w:rsidP="00D247FC">
            <w:pPr>
              <w:spacing w:before="120" w:line="340" w:lineRule="exact"/>
              <w:jc w:val="center"/>
              <w:rPr>
                <w:rFonts w:eastAsia="MS PGothic"/>
                <w:b/>
                <w:bCs/>
                <w:sz w:val="28"/>
                <w:szCs w:val="28"/>
              </w:rPr>
            </w:pPr>
          </w:p>
          <w:p w14:paraId="1A2C6C6D" w14:textId="77777777" w:rsidR="008515BD" w:rsidRPr="003A09F7" w:rsidRDefault="008515BD" w:rsidP="00D247FC">
            <w:pPr>
              <w:spacing w:before="120" w:line="340" w:lineRule="exact"/>
              <w:jc w:val="center"/>
              <w:rPr>
                <w:rFonts w:eastAsia="MS PGothic"/>
                <w:b/>
                <w:bCs/>
                <w:sz w:val="28"/>
                <w:szCs w:val="28"/>
              </w:rPr>
            </w:pPr>
            <w:r w:rsidRPr="003A09F7">
              <w:rPr>
                <w:rFonts w:eastAsia="MS PGothic"/>
                <w:b/>
                <w:bCs/>
                <w:sz w:val="28"/>
                <w:szCs w:val="28"/>
              </w:rPr>
              <w:t>F</w:t>
            </w:r>
          </w:p>
          <w:p w14:paraId="35485CAD" w14:textId="77777777" w:rsidR="008515BD" w:rsidRPr="003A09F7" w:rsidRDefault="008515BD" w:rsidP="00D247FC">
            <w:pPr>
              <w:spacing w:before="120" w:line="340" w:lineRule="exact"/>
              <w:jc w:val="center"/>
              <w:rPr>
                <w:b/>
                <w:bCs/>
                <w:sz w:val="28"/>
                <w:szCs w:val="28"/>
              </w:rPr>
            </w:pPr>
          </w:p>
        </w:tc>
      </w:tr>
      <w:tr w:rsidR="008515BD" w:rsidRPr="003A09F7" w14:paraId="35AFFFB1" w14:textId="77777777" w:rsidTr="00D247FC">
        <w:trPr>
          <w:trHeight w:val="360"/>
          <w:tblCellSpacing w:w="0" w:type="dxa"/>
          <w:jc w:val="center"/>
        </w:trPr>
        <w:tc>
          <w:tcPr>
            <w:tcW w:w="536" w:type="dxa"/>
            <w:vMerge w:val="restart"/>
            <w:tcBorders>
              <w:top w:val="single" w:sz="6" w:space="0" w:color="000066"/>
              <w:left w:val="single" w:sz="12" w:space="0" w:color="010000"/>
              <w:right w:val="single" w:sz="6" w:space="0" w:color="010000"/>
            </w:tcBorders>
            <w:vAlign w:val="center"/>
          </w:tcPr>
          <w:p w14:paraId="1F631B5A" w14:textId="77777777" w:rsidR="008515BD" w:rsidRPr="003A09F7" w:rsidRDefault="008515BD" w:rsidP="00D247FC">
            <w:pPr>
              <w:spacing w:before="120" w:line="340" w:lineRule="exact"/>
              <w:ind w:firstLine="720"/>
              <w:jc w:val="both"/>
              <w:rPr>
                <w:sz w:val="28"/>
                <w:szCs w:val="28"/>
              </w:rPr>
            </w:pPr>
            <w:r w:rsidRPr="003A09F7">
              <w:rPr>
                <w:sz w:val="28"/>
                <w:szCs w:val="28"/>
              </w:rPr>
              <w:t xml:space="preserve"> </w:t>
            </w:r>
          </w:p>
        </w:tc>
        <w:tc>
          <w:tcPr>
            <w:tcW w:w="2144" w:type="dxa"/>
            <w:tcBorders>
              <w:top w:val="single" w:sz="6" w:space="0" w:color="000066"/>
              <w:left w:val="single" w:sz="6" w:space="0" w:color="010000"/>
              <w:bottom w:val="single" w:sz="6" w:space="0" w:color="000066"/>
              <w:right w:val="single" w:sz="6" w:space="0" w:color="000066"/>
            </w:tcBorders>
            <w:vAlign w:val="center"/>
          </w:tcPr>
          <w:p w14:paraId="381D1CD8" w14:textId="77777777" w:rsidR="008515BD" w:rsidRPr="003A09F7" w:rsidRDefault="008515BD" w:rsidP="00D247FC">
            <w:pPr>
              <w:spacing w:before="120" w:line="340" w:lineRule="exact"/>
              <w:rPr>
                <w:sz w:val="28"/>
                <w:szCs w:val="28"/>
              </w:rPr>
            </w:pPr>
            <w:r w:rsidRPr="003A09F7">
              <w:rPr>
                <w:rFonts w:eastAsia="MS PGothic"/>
                <w:sz w:val="28"/>
                <w:szCs w:val="28"/>
              </w:rPr>
              <w:t>Tỷ lệ chi phí nguyên vật liệu</w:t>
            </w:r>
          </w:p>
        </w:tc>
        <w:tc>
          <w:tcPr>
            <w:tcW w:w="2546" w:type="dxa"/>
            <w:tcBorders>
              <w:top w:val="single" w:sz="6" w:space="0" w:color="000066"/>
              <w:left w:val="single" w:sz="6" w:space="0" w:color="000066"/>
              <w:bottom w:val="single" w:sz="6" w:space="0" w:color="000066"/>
              <w:right w:val="single" w:sz="6" w:space="0" w:color="000066"/>
            </w:tcBorders>
            <w:vAlign w:val="center"/>
          </w:tcPr>
          <w:p w14:paraId="4FE85971" w14:textId="77777777" w:rsidR="008515BD" w:rsidRPr="003A09F7" w:rsidRDefault="008515BD" w:rsidP="00D247FC">
            <w:pPr>
              <w:spacing w:before="120" w:line="340" w:lineRule="exact"/>
              <w:ind w:firstLine="720"/>
              <w:jc w:val="center"/>
              <w:rPr>
                <w:sz w:val="28"/>
                <w:szCs w:val="28"/>
              </w:rPr>
            </w:pPr>
            <w:r w:rsidRPr="003A09F7">
              <w:rPr>
                <w:sz w:val="28"/>
                <w:szCs w:val="28"/>
              </w:rPr>
              <w:t>40%</w:t>
            </w:r>
          </w:p>
        </w:tc>
        <w:tc>
          <w:tcPr>
            <w:tcW w:w="1005" w:type="dxa"/>
            <w:vMerge/>
            <w:tcBorders>
              <w:top w:val="single" w:sz="6" w:space="0" w:color="000066"/>
              <w:left w:val="single" w:sz="6" w:space="0" w:color="000066"/>
              <w:right w:val="single" w:sz="12" w:space="0" w:color="BBE0E3"/>
            </w:tcBorders>
            <w:vAlign w:val="center"/>
          </w:tcPr>
          <w:p w14:paraId="1FBC2F20" w14:textId="77777777" w:rsidR="008515BD" w:rsidRPr="003A09F7" w:rsidRDefault="008515BD" w:rsidP="00D247FC">
            <w:pPr>
              <w:spacing w:before="120" w:line="340" w:lineRule="exact"/>
              <w:ind w:firstLine="720"/>
              <w:jc w:val="both"/>
              <w:rPr>
                <w:sz w:val="28"/>
                <w:szCs w:val="28"/>
              </w:rPr>
            </w:pPr>
          </w:p>
        </w:tc>
        <w:tc>
          <w:tcPr>
            <w:tcW w:w="2144" w:type="dxa"/>
            <w:tcBorders>
              <w:top w:val="single" w:sz="12" w:space="0" w:color="CC0000"/>
              <w:left w:val="single" w:sz="12" w:space="0" w:color="CC0000"/>
              <w:bottom w:val="single" w:sz="12" w:space="0" w:color="CC0000"/>
              <w:right w:val="single" w:sz="12" w:space="0" w:color="CC0000"/>
            </w:tcBorders>
            <w:vAlign w:val="center"/>
          </w:tcPr>
          <w:p w14:paraId="1168A7C2" w14:textId="77777777" w:rsidR="008515BD" w:rsidRPr="003A09F7" w:rsidRDefault="008515BD" w:rsidP="00D247FC">
            <w:pPr>
              <w:spacing w:before="120" w:line="340" w:lineRule="exact"/>
              <w:ind w:firstLine="720"/>
              <w:jc w:val="center"/>
              <w:rPr>
                <w:sz w:val="28"/>
                <w:szCs w:val="28"/>
              </w:rPr>
            </w:pPr>
            <w:r w:rsidRPr="003A09F7">
              <w:rPr>
                <w:rFonts w:eastAsia="MS PGothic"/>
                <w:sz w:val="28"/>
                <w:szCs w:val="28"/>
              </w:rPr>
              <w:t>40%</w:t>
            </w:r>
          </w:p>
        </w:tc>
        <w:tc>
          <w:tcPr>
            <w:tcW w:w="1072" w:type="dxa"/>
            <w:vMerge/>
            <w:tcBorders>
              <w:top w:val="single" w:sz="6" w:space="0" w:color="000066"/>
              <w:left w:val="single" w:sz="12" w:space="0" w:color="BBE0E3"/>
              <w:right w:val="single" w:sz="6" w:space="0" w:color="000066"/>
            </w:tcBorders>
            <w:vAlign w:val="center"/>
          </w:tcPr>
          <w:p w14:paraId="76F87BBD" w14:textId="77777777" w:rsidR="008515BD" w:rsidRPr="003A09F7" w:rsidRDefault="008515BD" w:rsidP="00D247FC">
            <w:pPr>
              <w:spacing w:before="120" w:line="340" w:lineRule="exact"/>
              <w:ind w:firstLine="720"/>
              <w:jc w:val="both"/>
              <w:rPr>
                <w:sz w:val="28"/>
                <w:szCs w:val="28"/>
              </w:rPr>
            </w:pPr>
          </w:p>
        </w:tc>
      </w:tr>
      <w:tr w:rsidR="008515BD" w:rsidRPr="003A09F7" w14:paraId="5AD950F1" w14:textId="77777777" w:rsidTr="00D247FC">
        <w:trPr>
          <w:trHeight w:val="600"/>
          <w:tblCellSpacing w:w="0" w:type="dxa"/>
          <w:jc w:val="center"/>
        </w:trPr>
        <w:tc>
          <w:tcPr>
            <w:tcW w:w="536" w:type="dxa"/>
            <w:vMerge/>
            <w:tcBorders>
              <w:top w:val="single" w:sz="6" w:space="0" w:color="000066"/>
              <w:left w:val="single" w:sz="12" w:space="0" w:color="010000"/>
              <w:bottom w:val="single" w:sz="4" w:space="0" w:color="auto"/>
              <w:right w:val="single" w:sz="6" w:space="0" w:color="010000"/>
            </w:tcBorders>
            <w:vAlign w:val="center"/>
          </w:tcPr>
          <w:p w14:paraId="3BF0F0DC" w14:textId="77777777" w:rsidR="008515BD" w:rsidRPr="003A09F7" w:rsidRDefault="008515BD" w:rsidP="00D247FC">
            <w:pPr>
              <w:spacing w:before="120" w:line="340" w:lineRule="exact"/>
              <w:ind w:firstLine="720"/>
              <w:jc w:val="both"/>
              <w:rPr>
                <w:sz w:val="28"/>
                <w:szCs w:val="28"/>
              </w:rPr>
            </w:pPr>
          </w:p>
        </w:tc>
        <w:tc>
          <w:tcPr>
            <w:tcW w:w="2144" w:type="dxa"/>
            <w:tcBorders>
              <w:top w:val="single" w:sz="6" w:space="0" w:color="000066"/>
              <w:left w:val="single" w:sz="6" w:space="0" w:color="010000"/>
              <w:bottom w:val="single" w:sz="4" w:space="0" w:color="auto"/>
              <w:right w:val="single" w:sz="6" w:space="0" w:color="000066"/>
            </w:tcBorders>
            <w:vAlign w:val="center"/>
          </w:tcPr>
          <w:p w14:paraId="2554ED4F" w14:textId="77777777" w:rsidR="008515BD" w:rsidRPr="003A09F7" w:rsidRDefault="008515BD" w:rsidP="00D247FC">
            <w:pPr>
              <w:spacing w:before="120" w:line="340" w:lineRule="exact"/>
              <w:rPr>
                <w:sz w:val="28"/>
                <w:szCs w:val="28"/>
              </w:rPr>
            </w:pPr>
            <w:r w:rsidRPr="003A09F7">
              <w:rPr>
                <w:rFonts w:eastAsia="MS PGothic"/>
                <w:sz w:val="28"/>
                <w:szCs w:val="28"/>
              </w:rPr>
              <w:t>Bình quân tháng của chi phí nguyên vật liệu</w:t>
            </w:r>
          </w:p>
        </w:tc>
        <w:tc>
          <w:tcPr>
            <w:tcW w:w="2546" w:type="dxa"/>
            <w:tcBorders>
              <w:top w:val="single" w:sz="6" w:space="0" w:color="000066"/>
              <w:left w:val="single" w:sz="6" w:space="0" w:color="000066"/>
              <w:bottom w:val="single" w:sz="4" w:space="0" w:color="auto"/>
              <w:right w:val="single" w:sz="6" w:space="0" w:color="000066"/>
            </w:tcBorders>
            <w:vAlign w:val="center"/>
          </w:tcPr>
          <w:p w14:paraId="4620AAD1" w14:textId="77777777" w:rsidR="008515BD" w:rsidRPr="003A09F7" w:rsidRDefault="008515BD" w:rsidP="00D247FC">
            <w:pPr>
              <w:spacing w:before="120" w:line="340" w:lineRule="exact"/>
              <w:ind w:firstLine="720"/>
              <w:jc w:val="center"/>
              <w:rPr>
                <w:sz w:val="28"/>
                <w:szCs w:val="28"/>
              </w:rPr>
            </w:pPr>
            <w:r w:rsidRPr="003A09F7">
              <w:rPr>
                <w:sz w:val="28"/>
                <w:szCs w:val="28"/>
              </w:rPr>
              <w:t>66</w:t>
            </w:r>
          </w:p>
        </w:tc>
        <w:tc>
          <w:tcPr>
            <w:tcW w:w="1005" w:type="dxa"/>
            <w:vMerge/>
            <w:tcBorders>
              <w:top w:val="single" w:sz="6" w:space="0" w:color="000066"/>
              <w:left w:val="single" w:sz="6" w:space="0" w:color="000066"/>
              <w:bottom w:val="single" w:sz="4" w:space="0" w:color="auto"/>
              <w:right w:val="single" w:sz="12" w:space="0" w:color="BBE0E3"/>
            </w:tcBorders>
            <w:vAlign w:val="center"/>
          </w:tcPr>
          <w:p w14:paraId="6E45F9D3" w14:textId="77777777" w:rsidR="008515BD" w:rsidRPr="003A09F7" w:rsidRDefault="008515BD" w:rsidP="00D247FC">
            <w:pPr>
              <w:spacing w:before="120" w:line="340" w:lineRule="exact"/>
              <w:ind w:firstLine="720"/>
              <w:jc w:val="both"/>
              <w:rPr>
                <w:sz w:val="28"/>
                <w:szCs w:val="28"/>
              </w:rPr>
            </w:pPr>
          </w:p>
        </w:tc>
        <w:tc>
          <w:tcPr>
            <w:tcW w:w="2144" w:type="dxa"/>
            <w:tcBorders>
              <w:top w:val="single" w:sz="12" w:space="0" w:color="CC0000"/>
              <w:left w:val="single" w:sz="12" w:space="0" w:color="BBE0E3"/>
              <w:bottom w:val="single" w:sz="4" w:space="0" w:color="auto"/>
              <w:right w:val="single" w:sz="12" w:space="0" w:color="BBE0E3"/>
            </w:tcBorders>
            <w:vAlign w:val="center"/>
          </w:tcPr>
          <w:p w14:paraId="0D8E150F" w14:textId="77777777" w:rsidR="008515BD" w:rsidRPr="003A09F7" w:rsidRDefault="008515BD" w:rsidP="00D247FC">
            <w:pPr>
              <w:spacing w:before="120" w:line="340" w:lineRule="exact"/>
              <w:ind w:firstLine="720"/>
              <w:jc w:val="center"/>
              <w:rPr>
                <w:sz w:val="28"/>
                <w:szCs w:val="28"/>
              </w:rPr>
            </w:pPr>
            <w:r w:rsidRPr="003A09F7">
              <w:rPr>
                <w:rFonts w:eastAsia="MS PGothic"/>
                <w:sz w:val="28"/>
                <w:szCs w:val="28"/>
              </w:rPr>
              <w:t>64</w:t>
            </w:r>
          </w:p>
        </w:tc>
        <w:tc>
          <w:tcPr>
            <w:tcW w:w="1072" w:type="dxa"/>
            <w:vMerge/>
            <w:tcBorders>
              <w:top w:val="single" w:sz="6" w:space="0" w:color="000066"/>
              <w:left w:val="single" w:sz="12" w:space="0" w:color="BBE0E3"/>
              <w:bottom w:val="single" w:sz="4" w:space="0" w:color="auto"/>
              <w:right w:val="single" w:sz="6" w:space="0" w:color="000066"/>
            </w:tcBorders>
            <w:vAlign w:val="center"/>
          </w:tcPr>
          <w:p w14:paraId="1ECA883D" w14:textId="77777777" w:rsidR="008515BD" w:rsidRPr="003A09F7" w:rsidRDefault="008515BD" w:rsidP="00D247FC">
            <w:pPr>
              <w:spacing w:before="120" w:line="340" w:lineRule="exact"/>
              <w:ind w:firstLine="720"/>
              <w:jc w:val="both"/>
              <w:rPr>
                <w:sz w:val="28"/>
                <w:szCs w:val="28"/>
              </w:rPr>
            </w:pPr>
          </w:p>
        </w:tc>
      </w:tr>
    </w:tbl>
    <w:p w14:paraId="5E032403" w14:textId="77777777" w:rsidR="008515BD" w:rsidRPr="003A09F7" w:rsidRDefault="008515BD" w:rsidP="008515BD">
      <w:pPr>
        <w:spacing w:before="120" w:line="340" w:lineRule="exact"/>
        <w:ind w:firstLine="720"/>
        <w:jc w:val="both"/>
        <w:rPr>
          <w:rFonts w:eastAsia="MS PGothic"/>
          <w:bCs/>
          <w:sz w:val="28"/>
          <w:szCs w:val="28"/>
        </w:rPr>
      </w:pPr>
      <w:r w:rsidRPr="003A09F7">
        <w:rPr>
          <w:rFonts w:eastAsia="MS PGothic"/>
          <w:sz w:val="28"/>
          <w:szCs w:val="28"/>
        </w:rPr>
        <w:t xml:space="preserve">Tỉ lệ chi phí nguyên vật liệu = </w:t>
      </w:r>
      <w:smartTag w:uri="isiresearchsoft-com/cwyw" w:element="citation">
        <w:r w:rsidRPr="003A09F7">
          <w:rPr>
            <w:rFonts w:eastAsia="MS PGothic"/>
            <w:sz w:val="28"/>
            <w:szCs w:val="28"/>
          </w:rPr>
          <w:t>{Chi phí nguyên vật liệu / Tổng doanh thu x   100}</w:t>
        </w:r>
      </w:smartTag>
      <w:r w:rsidRPr="003A09F7">
        <w:rPr>
          <w:rFonts w:eastAsia="MS PGothic"/>
          <w:sz w:val="28"/>
          <w:szCs w:val="28"/>
        </w:rPr>
        <w:t xml:space="preserve"> = </w:t>
      </w:r>
      <w:r w:rsidRPr="003A09F7">
        <w:rPr>
          <w:rFonts w:eastAsia="MS PGothic"/>
          <w:bCs/>
          <w:sz w:val="28"/>
          <w:szCs w:val="28"/>
        </w:rPr>
        <w:t>76.800.000/192.000.000 x 100 = 40%</w:t>
      </w:r>
    </w:p>
    <w:p w14:paraId="39896799"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Chi phí nguyên vật liệu bình quân tháng = Tổng chi phí nguyên vật liệu/12  = 76.800.000/12 = 6.400.000 đ</w:t>
      </w:r>
    </w:p>
    <w:p w14:paraId="6758309F" w14:textId="77777777" w:rsidR="008515BD" w:rsidRPr="003A09F7" w:rsidRDefault="008515BD" w:rsidP="008515BD">
      <w:pPr>
        <w:spacing w:before="120" w:line="340" w:lineRule="exact"/>
        <w:ind w:firstLine="720"/>
        <w:jc w:val="both"/>
        <w:rPr>
          <w:rFonts w:eastAsia="MS PGothic"/>
          <w:bCs/>
          <w:sz w:val="28"/>
          <w:szCs w:val="28"/>
        </w:rPr>
      </w:pPr>
      <w:r w:rsidRPr="003A09F7">
        <w:rPr>
          <w:rFonts w:eastAsia="MS PGothic"/>
          <w:bCs/>
          <w:sz w:val="28"/>
          <w:szCs w:val="28"/>
        </w:rPr>
        <w:t xml:space="preserve">* Tính toán chi phí nhân công (mục 15) và Chi phí sinh hoạt (mục 18)                                            </w:t>
      </w:r>
    </w:p>
    <w:p w14:paraId="3D4E2E03" w14:textId="77777777" w:rsidR="008515BD" w:rsidRPr="003A09F7" w:rsidRDefault="008515BD" w:rsidP="008515BD">
      <w:pPr>
        <w:spacing w:before="120" w:line="340" w:lineRule="exact"/>
        <w:ind w:firstLine="720"/>
        <w:jc w:val="right"/>
        <w:rPr>
          <w:rFonts w:eastAsia="MS PGothic"/>
          <w:bCs/>
          <w:sz w:val="28"/>
          <w:szCs w:val="28"/>
        </w:rPr>
      </w:pPr>
      <w:r w:rsidRPr="003A09F7">
        <w:rPr>
          <w:rFonts w:eastAsia="MS PGothic"/>
          <w:b/>
          <w:bCs/>
          <w:sz w:val="28"/>
          <w:szCs w:val="28"/>
        </w:rPr>
        <w:t xml:space="preserve">                                                             </w:t>
      </w:r>
      <w:r w:rsidRPr="003A09F7">
        <w:rPr>
          <w:rFonts w:eastAsia="MS PGothic"/>
          <w:bCs/>
          <w:sz w:val="28"/>
          <w:szCs w:val="28"/>
        </w:rPr>
        <w:t>(Đơn vị: triệu đồng)</w:t>
      </w:r>
    </w:p>
    <w:tbl>
      <w:tblPr>
        <w:tblW w:w="9447" w:type="dxa"/>
        <w:jc w:val="center"/>
        <w:tblCellSpacing w:w="0" w:type="dxa"/>
        <w:tblCellMar>
          <w:left w:w="0" w:type="dxa"/>
          <w:right w:w="0" w:type="dxa"/>
        </w:tblCellMar>
        <w:tblLook w:val="0000" w:firstRow="0" w:lastRow="0" w:firstColumn="0" w:lastColumn="0" w:noHBand="0" w:noVBand="0"/>
      </w:tblPr>
      <w:tblGrid>
        <w:gridCol w:w="2613"/>
        <w:gridCol w:w="2345"/>
        <w:gridCol w:w="1139"/>
        <w:gridCol w:w="2211"/>
        <w:gridCol w:w="1139"/>
      </w:tblGrid>
      <w:tr w:rsidR="008515BD" w:rsidRPr="003A09F7" w14:paraId="04437BC0" w14:textId="77777777" w:rsidTr="00D247FC">
        <w:trPr>
          <w:trHeight w:val="345"/>
          <w:tblCellSpacing w:w="0" w:type="dxa"/>
          <w:jc w:val="center"/>
        </w:trPr>
        <w:tc>
          <w:tcPr>
            <w:tcW w:w="2613" w:type="dxa"/>
            <w:tcBorders>
              <w:top w:val="single" w:sz="6" w:space="0" w:color="000066"/>
              <w:left w:val="single" w:sz="6" w:space="0" w:color="000066"/>
              <w:bottom w:val="single" w:sz="12" w:space="0" w:color="010000"/>
              <w:right w:val="single" w:sz="6" w:space="0" w:color="000066"/>
            </w:tcBorders>
            <w:vAlign w:val="center"/>
          </w:tcPr>
          <w:p w14:paraId="7B47F24B" w14:textId="77777777" w:rsidR="008515BD" w:rsidRPr="003A09F7" w:rsidRDefault="008515BD" w:rsidP="00D247FC">
            <w:pPr>
              <w:spacing w:before="120" w:line="340" w:lineRule="exact"/>
              <w:jc w:val="center"/>
              <w:rPr>
                <w:sz w:val="28"/>
                <w:szCs w:val="28"/>
              </w:rPr>
            </w:pPr>
            <w:r w:rsidRPr="003A09F7">
              <w:rPr>
                <w:b/>
                <w:bCs/>
                <w:sz w:val="28"/>
                <w:szCs w:val="28"/>
              </w:rPr>
              <w:t>Chỉ tiêu</w:t>
            </w:r>
          </w:p>
        </w:tc>
        <w:tc>
          <w:tcPr>
            <w:tcW w:w="2345" w:type="dxa"/>
            <w:tcBorders>
              <w:top w:val="single" w:sz="6" w:space="0" w:color="000066"/>
              <w:left w:val="single" w:sz="6" w:space="0" w:color="000066"/>
              <w:bottom w:val="single" w:sz="12" w:space="0" w:color="010000"/>
              <w:right w:val="single" w:sz="6" w:space="0" w:color="000066"/>
            </w:tcBorders>
            <w:vAlign w:val="center"/>
          </w:tcPr>
          <w:p w14:paraId="122712D9" w14:textId="77777777" w:rsidR="008515BD" w:rsidRPr="003A09F7" w:rsidRDefault="008515BD" w:rsidP="00D247FC">
            <w:pPr>
              <w:spacing w:before="120" w:line="340" w:lineRule="exact"/>
              <w:jc w:val="center"/>
              <w:rPr>
                <w:sz w:val="28"/>
                <w:szCs w:val="28"/>
              </w:rPr>
            </w:pPr>
            <w:r w:rsidRPr="003A09F7">
              <w:rPr>
                <w:b/>
                <w:sz w:val="28"/>
                <w:szCs w:val="28"/>
              </w:rPr>
              <w:t>Số liệu khai báo</w:t>
            </w:r>
          </w:p>
        </w:tc>
        <w:tc>
          <w:tcPr>
            <w:tcW w:w="1139" w:type="dxa"/>
            <w:tcBorders>
              <w:top w:val="single" w:sz="6" w:space="0" w:color="000066"/>
              <w:left w:val="single" w:sz="6" w:space="0" w:color="000066"/>
              <w:bottom w:val="single" w:sz="12" w:space="0" w:color="010000"/>
              <w:right w:val="single" w:sz="6" w:space="0" w:color="000066"/>
            </w:tcBorders>
            <w:vAlign w:val="center"/>
          </w:tcPr>
          <w:p w14:paraId="000ABC05" w14:textId="77777777" w:rsidR="008515BD" w:rsidRPr="003A09F7" w:rsidRDefault="008515BD" w:rsidP="00D247FC">
            <w:pPr>
              <w:spacing w:before="120" w:line="340" w:lineRule="exact"/>
              <w:jc w:val="center"/>
              <w:rPr>
                <w:sz w:val="28"/>
                <w:szCs w:val="28"/>
              </w:rPr>
            </w:pPr>
            <w:r w:rsidRPr="003A09F7">
              <w:rPr>
                <w:b/>
                <w:bCs/>
                <w:sz w:val="28"/>
                <w:szCs w:val="28"/>
              </w:rPr>
              <w:t>Nguồn số liệu</w:t>
            </w:r>
          </w:p>
        </w:tc>
        <w:tc>
          <w:tcPr>
            <w:tcW w:w="2211" w:type="dxa"/>
            <w:tcBorders>
              <w:top w:val="single" w:sz="6" w:space="0" w:color="000066"/>
              <w:left w:val="single" w:sz="6" w:space="0" w:color="000066"/>
              <w:bottom w:val="single" w:sz="12" w:space="0" w:color="010000"/>
              <w:right w:val="single" w:sz="6" w:space="0" w:color="000066"/>
            </w:tcBorders>
            <w:vAlign w:val="center"/>
          </w:tcPr>
          <w:p w14:paraId="36DBAD3C" w14:textId="77777777" w:rsidR="008515BD" w:rsidRPr="003A09F7" w:rsidRDefault="008515BD" w:rsidP="00D247FC">
            <w:pPr>
              <w:spacing w:before="120" w:line="340" w:lineRule="exact"/>
              <w:jc w:val="center"/>
              <w:rPr>
                <w:sz w:val="28"/>
                <w:szCs w:val="28"/>
              </w:rPr>
            </w:pPr>
            <w:r w:rsidRPr="003A09F7">
              <w:rPr>
                <w:rFonts w:eastAsia="MS PGothic"/>
                <w:b/>
                <w:bCs/>
                <w:sz w:val="28"/>
                <w:szCs w:val="28"/>
              </w:rPr>
              <w:t>Số liệu điều tra</w:t>
            </w:r>
          </w:p>
        </w:tc>
        <w:tc>
          <w:tcPr>
            <w:tcW w:w="1139" w:type="dxa"/>
            <w:tcBorders>
              <w:top w:val="single" w:sz="6" w:space="0" w:color="000066"/>
              <w:left w:val="single" w:sz="6" w:space="0" w:color="000066"/>
              <w:bottom w:val="single" w:sz="12" w:space="0" w:color="010000"/>
              <w:right w:val="single" w:sz="6" w:space="0" w:color="000066"/>
            </w:tcBorders>
            <w:vAlign w:val="center"/>
          </w:tcPr>
          <w:p w14:paraId="2491B117" w14:textId="77777777" w:rsidR="008515BD" w:rsidRPr="003A09F7" w:rsidRDefault="008515BD" w:rsidP="00D247FC">
            <w:pPr>
              <w:spacing w:before="120" w:line="340" w:lineRule="exact"/>
              <w:jc w:val="center"/>
              <w:rPr>
                <w:b/>
                <w:bCs/>
                <w:sz w:val="28"/>
                <w:szCs w:val="28"/>
              </w:rPr>
            </w:pPr>
            <w:r w:rsidRPr="003A09F7">
              <w:rPr>
                <w:b/>
                <w:bCs/>
                <w:sz w:val="28"/>
                <w:szCs w:val="28"/>
              </w:rPr>
              <w:t>Nguồn số liệu</w:t>
            </w:r>
          </w:p>
        </w:tc>
      </w:tr>
      <w:tr w:rsidR="008515BD" w:rsidRPr="003A09F7" w14:paraId="3AED3CB1" w14:textId="77777777" w:rsidTr="00D247FC">
        <w:trPr>
          <w:trHeight w:val="345"/>
          <w:tblCellSpacing w:w="0" w:type="dxa"/>
          <w:jc w:val="center"/>
        </w:trPr>
        <w:tc>
          <w:tcPr>
            <w:tcW w:w="2613" w:type="dxa"/>
            <w:tcBorders>
              <w:top w:val="single" w:sz="6" w:space="0" w:color="000066"/>
              <w:left w:val="single" w:sz="6" w:space="0" w:color="000066"/>
              <w:bottom w:val="single" w:sz="6" w:space="0" w:color="000066"/>
              <w:right w:val="single" w:sz="6" w:space="0" w:color="000066"/>
            </w:tcBorders>
            <w:vAlign w:val="center"/>
          </w:tcPr>
          <w:p w14:paraId="2BEF37AA" w14:textId="77777777" w:rsidR="008515BD" w:rsidRPr="003A09F7" w:rsidRDefault="008515BD" w:rsidP="00D247FC">
            <w:pPr>
              <w:spacing w:before="120" w:line="340" w:lineRule="exact"/>
              <w:rPr>
                <w:sz w:val="28"/>
                <w:szCs w:val="28"/>
              </w:rPr>
            </w:pPr>
            <w:r w:rsidRPr="003A09F7">
              <w:rPr>
                <w:rFonts w:eastAsia="MS PGothic"/>
                <w:sz w:val="28"/>
                <w:szCs w:val="28"/>
              </w:rPr>
              <w:t>15. Chi phí nhân công</w:t>
            </w:r>
          </w:p>
        </w:tc>
        <w:tc>
          <w:tcPr>
            <w:tcW w:w="2345" w:type="dxa"/>
            <w:tcBorders>
              <w:top w:val="single" w:sz="6" w:space="0" w:color="000066"/>
              <w:left w:val="single" w:sz="6" w:space="0" w:color="000066"/>
              <w:bottom w:val="single" w:sz="6" w:space="0" w:color="000066"/>
              <w:right w:val="single" w:sz="6" w:space="0" w:color="000066"/>
            </w:tcBorders>
            <w:vAlign w:val="center"/>
          </w:tcPr>
          <w:p w14:paraId="1337301B" w14:textId="77777777" w:rsidR="008515BD" w:rsidRPr="003A09F7" w:rsidRDefault="008515BD" w:rsidP="00D247FC">
            <w:pPr>
              <w:spacing w:before="120" w:line="340" w:lineRule="exact"/>
              <w:jc w:val="center"/>
              <w:rPr>
                <w:sz w:val="28"/>
                <w:szCs w:val="28"/>
              </w:rPr>
            </w:pPr>
            <w:r w:rsidRPr="003A09F7">
              <w:rPr>
                <w:sz w:val="28"/>
                <w:szCs w:val="28"/>
              </w:rPr>
              <w:t>80</w:t>
            </w:r>
          </w:p>
        </w:tc>
        <w:tc>
          <w:tcPr>
            <w:tcW w:w="1139" w:type="dxa"/>
            <w:vMerge w:val="restart"/>
            <w:tcBorders>
              <w:top w:val="single" w:sz="6" w:space="0" w:color="000066"/>
              <w:left w:val="single" w:sz="6" w:space="0" w:color="000066"/>
              <w:right w:val="single" w:sz="12" w:space="0" w:color="BBE0E3"/>
            </w:tcBorders>
            <w:vAlign w:val="center"/>
          </w:tcPr>
          <w:p w14:paraId="473D29E4" w14:textId="77777777" w:rsidR="008515BD" w:rsidRPr="003A09F7" w:rsidRDefault="008515BD" w:rsidP="00D247FC">
            <w:pPr>
              <w:spacing w:before="120" w:line="340" w:lineRule="exact"/>
              <w:rPr>
                <w:sz w:val="28"/>
                <w:szCs w:val="28"/>
              </w:rPr>
            </w:pPr>
            <w:r w:rsidRPr="003A09F7">
              <w:rPr>
                <w:sz w:val="28"/>
                <w:szCs w:val="28"/>
                <w:lang w:bidi="lo-LA"/>
              </w:rPr>
              <w:t xml:space="preserve"> </w:t>
            </w:r>
            <w:r w:rsidRPr="003A09F7">
              <w:rPr>
                <w:sz w:val="28"/>
                <w:szCs w:val="28"/>
              </w:rPr>
              <w:t xml:space="preserve"> </w:t>
            </w:r>
          </w:p>
          <w:p w14:paraId="107CDE82" w14:textId="77777777" w:rsidR="008515BD" w:rsidRPr="003A09F7" w:rsidRDefault="008515BD" w:rsidP="00D247FC">
            <w:pPr>
              <w:spacing w:before="120" w:line="340" w:lineRule="exact"/>
              <w:rPr>
                <w:sz w:val="28"/>
                <w:szCs w:val="28"/>
              </w:rPr>
            </w:pPr>
            <w:r w:rsidRPr="003A09F7">
              <w:rPr>
                <w:sz w:val="28"/>
                <w:szCs w:val="28"/>
              </w:rPr>
              <w:t xml:space="preserve"> </w:t>
            </w:r>
          </w:p>
          <w:p w14:paraId="2170CA11" w14:textId="77777777" w:rsidR="008515BD" w:rsidRPr="003A09F7" w:rsidRDefault="008515BD" w:rsidP="00D247FC">
            <w:pPr>
              <w:spacing w:before="120" w:line="340" w:lineRule="exact"/>
              <w:jc w:val="center"/>
              <w:rPr>
                <w:sz w:val="28"/>
                <w:szCs w:val="28"/>
              </w:rPr>
            </w:pPr>
            <w:r w:rsidRPr="003A09F7">
              <w:rPr>
                <w:sz w:val="28"/>
                <w:szCs w:val="28"/>
              </w:rPr>
              <w:t>D</w:t>
            </w:r>
          </w:p>
          <w:p w14:paraId="7F04A16C" w14:textId="77777777" w:rsidR="008515BD" w:rsidRPr="003A09F7" w:rsidRDefault="008515BD" w:rsidP="00D247FC">
            <w:pPr>
              <w:spacing w:before="120" w:line="340" w:lineRule="exact"/>
              <w:rPr>
                <w:sz w:val="28"/>
                <w:szCs w:val="28"/>
              </w:rPr>
            </w:pPr>
            <w:r w:rsidRPr="003A09F7">
              <w:rPr>
                <w:sz w:val="28"/>
                <w:szCs w:val="28"/>
              </w:rPr>
              <w:t xml:space="preserve">  </w:t>
            </w:r>
          </w:p>
          <w:p w14:paraId="6FB1B5BA" w14:textId="77777777" w:rsidR="008515BD" w:rsidRPr="003A09F7" w:rsidRDefault="008515BD" w:rsidP="00D247FC">
            <w:pPr>
              <w:spacing w:before="120" w:line="340" w:lineRule="exact"/>
              <w:rPr>
                <w:sz w:val="28"/>
                <w:szCs w:val="28"/>
              </w:rPr>
            </w:pPr>
            <w:r w:rsidRPr="003A09F7">
              <w:rPr>
                <w:sz w:val="28"/>
                <w:szCs w:val="28"/>
              </w:rPr>
              <w:t xml:space="preserve">  </w:t>
            </w:r>
          </w:p>
        </w:tc>
        <w:tc>
          <w:tcPr>
            <w:tcW w:w="2211" w:type="dxa"/>
            <w:tcBorders>
              <w:top w:val="single" w:sz="12" w:space="0" w:color="BBE0E3"/>
              <w:left w:val="single" w:sz="12" w:space="0" w:color="BBE0E3"/>
              <w:bottom w:val="single" w:sz="12" w:space="0" w:color="BBE0E3"/>
              <w:right w:val="single" w:sz="12" w:space="0" w:color="BBE0E3"/>
            </w:tcBorders>
            <w:vAlign w:val="center"/>
          </w:tcPr>
          <w:p w14:paraId="0F958667" w14:textId="77777777" w:rsidR="008515BD" w:rsidRPr="003A09F7" w:rsidRDefault="008515BD" w:rsidP="00D247FC">
            <w:pPr>
              <w:spacing w:before="120" w:line="340" w:lineRule="exact"/>
              <w:jc w:val="center"/>
              <w:rPr>
                <w:sz w:val="28"/>
                <w:szCs w:val="28"/>
              </w:rPr>
            </w:pPr>
            <w:r w:rsidRPr="003A09F7">
              <w:rPr>
                <w:rFonts w:eastAsia="MS PGothic"/>
                <w:sz w:val="28"/>
                <w:szCs w:val="28"/>
              </w:rPr>
              <w:t>80</w:t>
            </w:r>
          </w:p>
        </w:tc>
        <w:tc>
          <w:tcPr>
            <w:tcW w:w="1139" w:type="dxa"/>
            <w:tcBorders>
              <w:top w:val="single" w:sz="6" w:space="0" w:color="000066"/>
              <w:left w:val="single" w:sz="12" w:space="0" w:color="BBE0E3"/>
              <w:bottom w:val="single" w:sz="6" w:space="0" w:color="000066"/>
              <w:right w:val="single" w:sz="6" w:space="0" w:color="000066"/>
            </w:tcBorders>
            <w:vAlign w:val="center"/>
          </w:tcPr>
          <w:p w14:paraId="7651CB32" w14:textId="77777777" w:rsidR="008515BD" w:rsidRPr="003A09F7" w:rsidRDefault="008515BD" w:rsidP="00D247FC">
            <w:pPr>
              <w:spacing w:before="120" w:line="340" w:lineRule="exact"/>
              <w:jc w:val="center"/>
              <w:rPr>
                <w:sz w:val="28"/>
                <w:szCs w:val="28"/>
              </w:rPr>
            </w:pPr>
            <w:r w:rsidRPr="003A09F7">
              <w:rPr>
                <w:sz w:val="28"/>
                <w:szCs w:val="28"/>
              </w:rPr>
              <w:t>C</w:t>
            </w:r>
          </w:p>
        </w:tc>
      </w:tr>
      <w:tr w:rsidR="008515BD" w:rsidRPr="003A09F7" w14:paraId="240894BE" w14:textId="77777777" w:rsidTr="00D247FC">
        <w:trPr>
          <w:trHeight w:val="345"/>
          <w:tblCellSpacing w:w="0" w:type="dxa"/>
          <w:jc w:val="center"/>
        </w:trPr>
        <w:tc>
          <w:tcPr>
            <w:tcW w:w="2613" w:type="dxa"/>
            <w:tcBorders>
              <w:top w:val="single" w:sz="6" w:space="0" w:color="000066"/>
              <w:left w:val="single" w:sz="6" w:space="0" w:color="000066"/>
              <w:bottom w:val="single" w:sz="6" w:space="0" w:color="000066"/>
              <w:right w:val="single" w:sz="6" w:space="0" w:color="000066"/>
            </w:tcBorders>
            <w:vAlign w:val="center"/>
          </w:tcPr>
          <w:p w14:paraId="3A3E3222" w14:textId="77777777" w:rsidR="008515BD" w:rsidRPr="003A09F7" w:rsidRDefault="008515BD" w:rsidP="00D247FC">
            <w:pPr>
              <w:spacing w:before="120" w:line="340" w:lineRule="exact"/>
              <w:rPr>
                <w:sz w:val="28"/>
                <w:szCs w:val="28"/>
              </w:rPr>
            </w:pPr>
            <w:r w:rsidRPr="003A09F7">
              <w:rPr>
                <w:rFonts w:eastAsia="MS PGothic"/>
                <w:sz w:val="28"/>
                <w:szCs w:val="28"/>
              </w:rPr>
              <w:t>16. Chi phí khác</w:t>
            </w:r>
          </w:p>
        </w:tc>
        <w:tc>
          <w:tcPr>
            <w:tcW w:w="2345" w:type="dxa"/>
            <w:tcBorders>
              <w:top w:val="single" w:sz="6" w:space="0" w:color="000066"/>
              <w:left w:val="single" w:sz="6" w:space="0" w:color="000066"/>
              <w:bottom w:val="single" w:sz="6" w:space="0" w:color="000066"/>
              <w:right w:val="single" w:sz="6" w:space="0" w:color="000066"/>
            </w:tcBorders>
            <w:vAlign w:val="center"/>
          </w:tcPr>
          <w:p w14:paraId="7F162866" w14:textId="77777777" w:rsidR="008515BD" w:rsidRPr="003A09F7" w:rsidRDefault="008515BD" w:rsidP="00D247FC">
            <w:pPr>
              <w:spacing w:before="120" w:line="340" w:lineRule="exact"/>
              <w:jc w:val="center"/>
              <w:rPr>
                <w:sz w:val="28"/>
                <w:szCs w:val="28"/>
              </w:rPr>
            </w:pPr>
          </w:p>
        </w:tc>
        <w:tc>
          <w:tcPr>
            <w:tcW w:w="1139" w:type="dxa"/>
            <w:vMerge/>
            <w:tcBorders>
              <w:left w:val="single" w:sz="6" w:space="0" w:color="000066"/>
              <w:right w:val="single" w:sz="12" w:space="0" w:color="BBE0E3"/>
            </w:tcBorders>
            <w:vAlign w:val="center"/>
          </w:tcPr>
          <w:p w14:paraId="1018E065" w14:textId="77777777" w:rsidR="008515BD" w:rsidRPr="003A09F7" w:rsidRDefault="008515BD" w:rsidP="00D247FC">
            <w:pPr>
              <w:spacing w:before="120" w:line="340" w:lineRule="exact"/>
              <w:rPr>
                <w:sz w:val="28"/>
                <w:szCs w:val="28"/>
              </w:rPr>
            </w:pPr>
          </w:p>
        </w:tc>
        <w:tc>
          <w:tcPr>
            <w:tcW w:w="2211" w:type="dxa"/>
            <w:tcBorders>
              <w:top w:val="single" w:sz="12" w:space="0" w:color="BBE0E3"/>
              <w:left w:val="single" w:sz="12" w:space="0" w:color="BBE0E3"/>
              <w:bottom w:val="single" w:sz="6" w:space="0" w:color="000066"/>
              <w:right w:val="single" w:sz="6" w:space="0" w:color="000066"/>
            </w:tcBorders>
            <w:vAlign w:val="center"/>
          </w:tcPr>
          <w:p w14:paraId="2565489A" w14:textId="77777777" w:rsidR="008515BD" w:rsidRPr="003A09F7" w:rsidRDefault="008515BD" w:rsidP="00D247FC">
            <w:pPr>
              <w:spacing w:before="120" w:line="340" w:lineRule="exact"/>
              <w:jc w:val="center"/>
              <w:rPr>
                <w:sz w:val="28"/>
                <w:szCs w:val="28"/>
              </w:rPr>
            </w:pPr>
            <w:r w:rsidRPr="003A09F7">
              <w:rPr>
                <w:rFonts w:eastAsia="MS PGothic"/>
                <w:sz w:val="28"/>
                <w:szCs w:val="28"/>
              </w:rPr>
              <w:t>155</w:t>
            </w:r>
          </w:p>
        </w:tc>
        <w:tc>
          <w:tcPr>
            <w:tcW w:w="1139" w:type="dxa"/>
            <w:tcBorders>
              <w:top w:val="single" w:sz="6" w:space="0" w:color="000066"/>
              <w:left w:val="single" w:sz="6" w:space="0" w:color="000066"/>
              <w:bottom w:val="single" w:sz="6" w:space="0" w:color="000066"/>
              <w:right w:val="single" w:sz="6" w:space="0" w:color="000066"/>
            </w:tcBorders>
            <w:vAlign w:val="center"/>
          </w:tcPr>
          <w:p w14:paraId="399F017B" w14:textId="77777777" w:rsidR="008515BD" w:rsidRPr="003A09F7" w:rsidRDefault="008515BD" w:rsidP="00D247FC">
            <w:pPr>
              <w:spacing w:before="120" w:line="340" w:lineRule="exact"/>
              <w:jc w:val="center"/>
              <w:rPr>
                <w:sz w:val="28"/>
                <w:szCs w:val="28"/>
              </w:rPr>
            </w:pPr>
            <w:r w:rsidRPr="003A09F7">
              <w:rPr>
                <w:sz w:val="28"/>
                <w:szCs w:val="28"/>
              </w:rPr>
              <w:t>C</w:t>
            </w:r>
          </w:p>
        </w:tc>
      </w:tr>
      <w:tr w:rsidR="008515BD" w:rsidRPr="003A09F7" w14:paraId="4EEA3FEF" w14:textId="77777777" w:rsidTr="00D247FC">
        <w:trPr>
          <w:trHeight w:val="345"/>
          <w:tblCellSpacing w:w="0" w:type="dxa"/>
          <w:jc w:val="center"/>
        </w:trPr>
        <w:tc>
          <w:tcPr>
            <w:tcW w:w="2613" w:type="dxa"/>
            <w:tcBorders>
              <w:top w:val="single" w:sz="6" w:space="0" w:color="000066"/>
              <w:left w:val="single" w:sz="6" w:space="0" w:color="000066"/>
              <w:bottom w:val="single" w:sz="6" w:space="0" w:color="000066"/>
              <w:right w:val="single" w:sz="6" w:space="0" w:color="000066"/>
            </w:tcBorders>
            <w:vAlign w:val="center"/>
          </w:tcPr>
          <w:p w14:paraId="783EF451" w14:textId="77777777" w:rsidR="008515BD" w:rsidRPr="003A09F7" w:rsidRDefault="008515BD" w:rsidP="00D247FC">
            <w:pPr>
              <w:spacing w:before="120" w:line="340" w:lineRule="exact"/>
              <w:rPr>
                <w:sz w:val="28"/>
                <w:szCs w:val="28"/>
              </w:rPr>
            </w:pPr>
            <w:r w:rsidRPr="003A09F7">
              <w:rPr>
                <w:rFonts w:eastAsia="MS PGothic"/>
                <w:sz w:val="28"/>
                <w:szCs w:val="28"/>
              </w:rPr>
              <w:t>17. Thuế</w:t>
            </w:r>
          </w:p>
        </w:tc>
        <w:tc>
          <w:tcPr>
            <w:tcW w:w="2345" w:type="dxa"/>
            <w:tcBorders>
              <w:top w:val="single" w:sz="6" w:space="0" w:color="000066"/>
              <w:left w:val="single" w:sz="6" w:space="0" w:color="000066"/>
              <w:bottom w:val="single" w:sz="6" w:space="0" w:color="000066"/>
              <w:right w:val="single" w:sz="6" w:space="0" w:color="000066"/>
            </w:tcBorders>
            <w:vAlign w:val="center"/>
          </w:tcPr>
          <w:p w14:paraId="222FC994" w14:textId="77777777" w:rsidR="008515BD" w:rsidRPr="003A09F7" w:rsidRDefault="008515BD" w:rsidP="00D247FC">
            <w:pPr>
              <w:spacing w:before="120" w:line="340" w:lineRule="exact"/>
              <w:jc w:val="center"/>
              <w:rPr>
                <w:sz w:val="28"/>
                <w:szCs w:val="28"/>
              </w:rPr>
            </w:pPr>
            <w:r w:rsidRPr="003A09F7">
              <w:rPr>
                <w:sz w:val="28"/>
                <w:szCs w:val="28"/>
              </w:rPr>
              <w:t>35</w:t>
            </w:r>
          </w:p>
        </w:tc>
        <w:tc>
          <w:tcPr>
            <w:tcW w:w="1139" w:type="dxa"/>
            <w:vMerge/>
            <w:tcBorders>
              <w:left w:val="single" w:sz="6" w:space="0" w:color="000066"/>
              <w:right w:val="single" w:sz="12" w:space="0" w:color="BBE0E3"/>
            </w:tcBorders>
            <w:vAlign w:val="center"/>
          </w:tcPr>
          <w:p w14:paraId="1E54F9E0" w14:textId="77777777" w:rsidR="008515BD" w:rsidRPr="003A09F7" w:rsidRDefault="008515BD" w:rsidP="00D247FC">
            <w:pPr>
              <w:spacing w:before="120" w:line="340" w:lineRule="exact"/>
              <w:rPr>
                <w:sz w:val="28"/>
                <w:szCs w:val="28"/>
              </w:rPr>
            </w:pPr>
          </w:p>
        </w:tc>
        <w:tc>
          <w:tcPr>
            <w:tcW w:w="2211" w:type="dxa"/>
            <w:tcBorders>
              <w:top w:val="single" w:sz="6" w:space="0" w:color="000066"/>
              <w:left w:val="single" w:sz="12" w:space="0" w:color="BBE0E3"/>
              <w:bottom w:val="single" w:sz="12" w:space="0" w:color="BBE0E3"/>
              <w:right w:val="single" w:sz="6" w:space="0" w:color="000066"/>
            </w:tcBorders>
            <w:vAlign w:val="center"/>
          </w:tcPr>
          <w:p w14:paraId="3D02C850" w14:textId="77777777" w:rsidR="008515BD" w:rsidRPr="003A09F7" w:rsidRDefault="008515BD" w:rsidP="00D247FC">
            <w:pPr>
              <w:spacing w:before="120" w:line="340" w:lineRule="exact"/>
              <w:jc w:val="center"/>
              <w:rPr>
                <w:sz w:val="28"/>
                <w:szCs w:val="28"/>
              </w:rPr>
            </w:pPr>
            <w:r w:rsidRPr="003A09F7">
              <w:rPr>
                <w:rFonts w:eastAsia="MS PGothic"/>
                <w:sz w:val="28"/>
                <w:szCs w:val="28"/>
              </w:rPr>
              <w:t>35</w:t>
            </w:r>
          </w:p>
        </w:tc>
        <w:tc>
          <w:tcPr>
            <w:tcW w:w="1139" w:type="dxa"/>
            <w:tcBorders>
              <w:top w:val="single" w:sz="6" w:space="0" w:color="000066"/>
              <w:left w:val="single" w:sz="6" w:space="0" w:color="000066"/>
              <w:bottom w:val="single" w:sz="6" w:space="0" w:color="000066"/>
              <w:right w:val="single" w:sz="6" w:space="0" w:color="000066"/>
            </w:tcBorders>
            <w:vAlign w:val="center"/>
          </w:tcPr>
          <w:p w14:paraId="2ECB78E9" w14:textId="77777777" w:rsidR="008515BD" w:rsidRPr="003A09F7" w:rsidRDefault="008515BD" w:rsidP="00D247FC">
            <w:pPr>
              <w:spacing w:before="120" w:line="340" w:lineRule="exact"/>
              <w:jc w:val="center"/>
              <w:rPr>
                <w:sz w:val="28"/>
                <w:szCs w:val="28"/>
              </w:rPr>
            </w:pPr>
            <w:r w:rsidRPr="003A09F7">
              <w:rPr>
                <w:sz w:val="28"/>
                <w:szCs w:val="28"/>
              </w:rPr>
              <w:t>E</w:t>
            </w:r>
          </w:p>
        </w:tc>
      </w:tr>
      <w:tr w:rsidR="008515BD" w:rsidRPr="003A09F7" w14:paraId="7A64D581" w14:textId="77777777" w:rsidTr="00D247FC">
        <w:trPr>
          <w:trHeight w:val="345"/>
          <w:tblCellSpacing w:w="0" w:type="dxa"/>
          <w:jc w:val="center"/>
        </w:trPr>
        <w:tc>
          <w:tcPr>
            <w:tcW w:w="2613" w:type="dxa"/>
            <w:tcBorders>
              <w:top w:val="single" w:sz="6" w:space="0" w:color="000066"/>
              <w:left w:val="single" w:sz="6" w:space="0" w:color="000066"/>
              <w:bottom w:val="single" w:sz="12" w:space="0" w:color="000066"/>
              <w:right w:val="single" w:sz="6" w:space="0" w:color="000066"/>
            </w:tcBorders>
            <w:vAlign w:val="center"/>
          </w:tcPr>
          <w:p w14:paraId="0BA3A3FF" w14:textId="77777777" w:rsidR="008515BD" w:rsidRPr="003A09F7" w:rsidRDefault="008515BD" w:rsidP="00D247FC">
            <w:pPr>
              <w:spacing w:before="120" w:line="340" w:lineRule="exact"/>
              <w:rPr>
                <w:sz w:val="28"/>
                <w:szCs w:val="28"/>
              </w:rPr>
            </w:pPr>
            <w:r w:rsidRPr="003A09F7">
              <w:rPr>
                <w:rFonts w:eastAsia="MS PGothic"/>
                <w:sz w:val="28"/>
                <w:szCs w:val="28"/>
              </w:rPr>
              <w:t xml:space="preserve">18. Chi phí sinh hoạt                 (Trường hợp kinh </w:t>
            </w:r>
            <w:r w:rsidRPr="003A09F7">
              <w:rPr>
                <w:rFonts w:eastAsia="MS PGothic"/>
                <w:sz w:val="28"/>
                <w:szCs w:val="28"/>
              </w:rPr>
              <w:lastRenderedPageBreak/>
              <w:t>doanh cá thể)</w:t>
            </w:r>
          </w:p>
        </w:tc>
        <w:tc>
          <w:tcPr>
            <w:tcW w:w="2345" w:type="dxa"/>
            <w:tcBorders>
              <w:top w:val="single" w:sz="6" w:space="0" w:color="000066"/>
              <w:left w:val="single" w:sz="6" w:space="0" w:color="000066"/>
              <w:bottom w:val="single" w:sz="12" w:space="0" w:color="000066"/>
              <w:right w:val="single" w:sz="6" w:space="0" w:color="000066"/>
            </w:tcBorders>
            <w:vAlign w:val="center"/>
          </w:tcPr>
          <w:p w14:paraId="1FD71DE5" w14:textId="77777777" w:rsidR="008515BD" w:rsidRPr="003A09F7" w:rsidRDefault="008515BD" w:rsidP="00D247FC">
            <w:pPr>
              <w:spacing w:before="120" w:line="340" w:lineRule="exact"/>
              <w:jc w:val="center"/>
              <w:rPr>
                <w:sz w:val="28"/>
                <w:szCs w:val="28"/>
              </w:rPr>
            </w:pPr>
          </w:p>
        </w:tc>
        <w:tc>
          <w:tcPr>
            <w:tcW w:w="1139" w:type="dxa"/>
            <w:vMerge/>
            <w:tcBorders>
              <w:left w:val="single" w:sz="6" w:space="0" w:color="000066"/>
              <w:right w:val="single" w:sz="12" w:space="0" w:color="BBE0E3"/>
            </w:tcBorders>
            <w:vAlign w:val="center"/>
          </w:tcPr>
          <w:p w14:paraId="1AA28CC5" w14:textId="77777777" w:rsidR="008515BD" w:rsidRPr="003A09F7" w:rsidRDefault="008515BD" w:rsidP="00D247FC">
            <w:pPr>
              <w:spacing w:before="120" w:line="340" w:lineRule="exact"/>
              <w:rPr>
                <w:sz w:val="28"/>
                <w:szCs w:val="28"/>
              </w:rPr>
            </w:pPr>
          </w:p>
        </w:tc>
        <w:tc>
          <w:tcPr>
            <w:tcW w:w="2211" w:type="dxa"/>
            <w:tcBorders>
              <w:top w:val="single" w:sz="12" w:space="0" w:color="BBE0E3"/>
              <w:left w:val="single" w:sz="12" w:space="0" w:color="BBE0E3"/>
              <w:bottom w:val="single" w:sz="12" w:space="0" w:color="BBE0E3"/>
              <w:right w:val="single" w:sz="12" w:space="0" w:color="BBE0E3"/>
            </w:tcBorders>
            <w:vAlign w:val="center"/>
          </w:tcPr>
          <w:p w14:paraId="68FF2C58" w14:textId="77777777" w:rsidR="008515BD" w:rsidRPr="003A09F7" w:rsidRDefault="008515BD" w:rsidP="00D247FC">
            <w:pPr>
              <w:spacing w:before="120" w:line="340" w:lineRule="exact"/>
              <w:jc w:val="center"/>
              <w:rPr>
                <w:sz w:val="28"/>
                <w:szCs w:val="28"/>
              </w:rPr>
            </w:pPr>
            <w:r w:rsidRPr="003A09F7">
              <w:rPr>
                <w:rFonts w:eastAsia="MS PGothic"/>
                <w:sz w:val="28"/>
                <w:szCs w:val="28"/>
              </w:rPr>
              <w:t>110</w:t>
            </w:r>
          </w:p>
        </w:tc>
        <w:tc>
          <w:tcPr>
            <w:tcW w:w="1139" w:type="dxa"/>
            <w:tcBorders>
              <w:top w:val="single" w:sz="6" w:space="0" w:color="000066"/>
              <w:left w:val="single" w:sz="12" w:space="0" w:color="BBE0E3"/>
              <w:bottom w:val="single" w:sz="12" w:space="0" w:color="000066"/>
              <w:right w:val="single" w:sz="6" w:space="0" w:color="000066"/>
            </w:tcBorders>
            <w:vAlign w:val="center"/>
          </w:tcPr>
          <w:p w14:paraId="20551073" w14:textId="77777777" w:rsidR="008515BD" w:rsidRPr="003A09F7" w:rsidRDefault="008515BD" w:rsidP="00D247FC">
            <w:pPr>
              <w:spacing w:before="120" w:line="340" w:lineRule="exact"/>
              <w:jc w:val="center"/>
              <w:rPr>
                <w:sz w:val="28"/>
                <w:szCs w:val="28"/>
              </w:rPr>
            </w:pPr>
            <w:r w:rsidRPr="003A09F7">
              <w:rPr>
                <w:sz w:val="28"/>
                <w:szCs w:val="28"/>
              </w:rPr>
              <w:t>F</w:t>
            </w:r>
          </w:p>
        </w:tc>
      </w:tr>
      <w:tr w:rsidR="008515BD" w:rsidRPr="003A09F7" w14:paraId="758A2AB4" w14:textId="77777777" w:rsidTr="00D247FC">
        <w:trPr>
          <w:trHeight w:val="345"/>
          <w:tblCellSpacing w:w="0" w:type="dxa"/>
          <w:jc w:val="center"/>
        </w:trPr>
        <w:tc>
          <w:tcPr>
            <w:tcW w:w="2613" w:type="dxa"/>
            <w:tcBorders>
              <w:top w:val="single" w:sz="6" w:space="0" w:color="000066"/>
              <w:left w:val="single" w:sz="6" w:space="0" w:color="000066"/>
              <w:bottom w:val="single" w:sz="6" w:space="0" w:color="000066"/>
            </w:tcBorders>
            <w:vAlign w:val="center"/>
          </w:tcPr>
          <w:p w14:paraId="095FABE1" w14:textId="77777777" w:rsidR="008515BD" w:rsidRPr="003A09F7" w:rsidRDefault="008515BD" w:rsidP="00D247FC">
            <w:pPr>
              <w:spacing w:before="120" w:line="340" w:lineRule="exact"/>
              <w:rPr>
                <w:sz w:val="28"/>
                <w:szCs w:val="28"/>
              </w:rPr>
            </w:pPr>
            <w:r w:rsidRPr="003A09F7">
              <w:rPr>
                <w:rFonts w:eastAsia="MS PGothic"/>
                <w:sz w:val="28"/>
                <w:szCs w:val="28"/>
              </w:rPr>
              <w:t>19. Lợi nhuận</w:t>
            </w:r>
          </w:p>
        </w:tc>
        <w:tc>
          <w:tcPr>
            <w:tcW w:w="2345" w:type="dxa"/>
            <w:tcBorders>
              <w:top w:val="single" w:sz="6" w:space="0" w:color="000066"/>
              <w:bottom w:val="single" w:sz="6" w:space="0" w:color="000066"/>
            </w:tcBorders>
            <w:vAlign w:val="center"/>
          </w:tcPr>
          <w:p w14:paraId="36518D83" w14:textId="77777777" w:rsidR="008515BD" w:rsidRPr="003A09F7" w:rsidRDefault="008515BD" w:rsidP="00D247FC">
            <w:pPr>
              <w:spacing w:before="120" w:line="340" w:lineRule="exact"/>
              <w:jc w:val="center"/>
              <w:rPr>
                <w:sz w:val="28"/>
                <w:szCs w:val="28"/>
              </w:rPr>
            </w:pPr>
            <w:r w:rsidRPr="003A09F7">
              <w:rPr>
                <w:sz w:val="28"/>
                <w:szCs w:val="28"/>
              </w:rPr>
              <w:t>52</w:t>
            </w:r>
          </w:p>
        </w:tc>
        <w:tc>
          <w:tcPr>
            <w:tcW w:w="1139" w:type="dxa"/>
            <w:vMerge/>
            <w:tcBorders>
              <w:top w:val="single" w:sz="6" w:space="0" w:color="000066"/>
              <w:bottom w:val="single" w:sz="6" w:space="0" w:color="000066"/>
            </w:tcBorders>
            <w:vAlign w:val="center"/>
          </w:tcPr>
          <w:p w14:paraId="71AEABF6" w14:textId="77777777" w:rsidR="008515BD" w:rsidRPr="003A09F7" w:rsidRDefault="008515BD" w:rsidP="00D247FC">
            <w:pPr>
              <w:spacing w:before="120" w:line="340" w:lineRule="exact"/>
              <w:rPr>
                <w:sz w:val="28"/>
                <w:szCs w:val="28"/>
              </w:rPr>
            </w:pPr>
          </w:p>
        </w:tc>
        <w:tc>
          <w:tcPr>
            <w:tcW w:w="2211" w:type="dxa"/>
            <w:tcBorders>
              <w:top w:val="single" w:sz="6" w:space="0" w:color="000066"/>
              <w:bottom w:val="single" w:sz="6" w:space="0" w:color="000066"/>
            </w:tcBorders>
            <w:vAlign w:val="center"/>
          </w:tcPr>
          <w:p w14:paraId="5507E03F" w14:textId="77777777" w:rsidR="008515BD" w:rsidRPr="003A09F7" w:rsidRDefault="008515BD" w:rsidP="00D247FC">
            <w:pPr>
              <w:spacing w:before="120" w:line="340" w:lineRule="exact"/>
              <w:jc w:val="center"/>
              <w:rPr>
                <w:sz w:val="28"/>
                <w:szCs w:val="28"/>
              </w:rPr>
            </w:pPr>
            <w:r w:rsidRPr="003A09F7">
              <w:rPr>
                <w:rFonts w:eastAsia="MS PGothic"/>
                <w:sz w:val="28"/>
                <w:szCs w:val="28"/>
              </w:rPr>
              <w:t>52</w:t>
            </w:r>
          </w:p>
        </w:tc>
        <w:tc>
          <w:tcPr>
            <w:tcW w:w="1139" w:type="dxa"/>
            <w:tcBorders>
              <w:top w:val="single" w:sz="6" w:space="0" w:color="000066"/>
              <w:bottom w:val="single" w:sz="6" w:space="0" w:color="000066"/>
              <w:right w:val="single" w:sz="6" w:space="0" w:color="000066"/>
            </w:tcBorders>
            <w:vAlign w:val="center"/>
          </w:tcPr>
          <w:p w14:paraId="2A32AFAC" w14:textId="77777777" w:rsidR="008515BD" w:rsidRPr="003A09F7" w:rsidRDefault="008515BD" w:rsidP="00D247FC">
            <w:pPr>
              <w:spacing w:before="120" w:line="340" w:lineRule="exact"/>
              <w:jc w:val="center"/>
              <w:rPr>
                <w:sz w:val="28"/>
                <w:szCs w:val="28"/>
              </w:rPr>
            </w:pPr>
          </w:p>
        </w:tc>
      </w:tr>
    </w:tbl>
    <w:p w14:paraId="509537B2" w14:textId="77777777" w:rsidR="008515BD" w:rsidRPr="003A09F7" w:rsidRDefault="008515BD" w:rsidP="008515BD">
      <w:pPr>
        <w:spacing w:before="120" w:line="340" w:lineRule="exact"/>
        <w:ind w:firstLine="720"/>
        <w:jc w:val="both"/>
        <w:rPr>
          <w:rFonts w:eastAsia="MS PGothic"/>
          <w:b/>
          <w:i/>
          <w:sz w:val="28"/>
          <w:szCs w:val="28"/>
        </w:rPr>
      </w:pPr>
    </w:p>
    <w:p w14:paraId="07868EB2" w14:textId="77777777" w:rsidR="008515BD" w:rsidRPr="003A09F7" w:rsidRDefault="008515BD" w:rsidP="008515BD">
      <w:pPr>
        <w:spacing w:before="120" w:line="340" w:lineRule="exact"/>
        <w:ind w:firstLine="720"/>
        <w:jc w:val="both"/>
        <w:rPr>
          <w:rFonts w:eastAsia="MS PGothic"/>
          <w:i/>
          <w:sz w:val="28"/>
          <w:szCs w:val="28"/>
        </w:rPr>
      </w:pPr>
      <w:r w:rsidRPr="003A09F7">
        <w:rPr>
          <w:rFonts w:eastAsia="MS PGothic"/>
          <w:b/>
          <w:i/>
          <w:sz w:val="28"/>
          <w:szCs w:val="28"/>
        </w:rPr>
        <w:t>Lưu ý:</w:t>
      </w:r>
      <w:r w:rsidRPr="003A09F7">
        <w:rPr>
          <w:rFonts w:eastAsia="MS PGothic"/>
          <w:i/>
          <w:sz w:val="28"/>
          <w:szCs w:val="28"/>
        </w:rPr>
        <w:t xml:space="preserve"> </w:t>
      </w:r>
    </w:p>
    <w:p w14:paraId="501CECC6"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 </w:t>
      </w:r>
      <w:r w:rsidRPr="003A09F7">
        <w:rPr>
          <w:rFonts w:eastAsia="MS PGothic"/>
          <w:sz w:val="28"/>
          <w:szCs w:val="28"/>
          <w:u w:val="single"/>
        </w:rPr>
        <w:t>Người kinh doanh cá thể</w:t>
      </w:r>
      <w:r w:rsidRPr="003A09F7">
        <w:rPr>
          <w:rFonts w:eastAsia="MS PGothic"/>
          <w:sz w:val="28"/>
          <w:szCs w:val="28"/>
        </w:rPr>
        <w:t>: Không bao gồm lương của Người điều hành trong [15. Chi phí nhân công] nên cần phải ghi vào [18. Chi phí sinh hoạt].</w:t>
      </w:r>
    </w:p>
    <w:p w14:paraId="00B444EB"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  </w:t>
      </w:r>
      <w:r w:rsidRPr="003A09F7">
        <w:rPr>
          <w:rFonts w:eastAsia="MS PGothic"/>
          <w:sz w:val="28"/>
          <w:szCs w:val="28"/>
          <w:u w:val="single"/>
        </w:rPr>
        <w:t>Pháp nhân</w:t>
      </w:r>
      <w:r w:rsidRPr="003A09F7">
        <w:rPr>
          <w:rFonts w:eastAsia="MS PGothic"/>
          <w:sz w:val="28"/>
          <w:szCs w:val="28"/>
        </w:rPr>
        <w:t>: Bao gồm lương của Người điều hành [15. Chi phí nhân công] =&gt; Nên không được ghi vào [18. Chi phí sinh hoạt].</w:t>
      </w:r>
    </w:p>
    <w:p w14:paraId="1EC4AECF" w14:textId="77777777" w:rsidR="008515BD" w:rsidRPr="003A09F7" w:rsidRDefault="008515BD" w:rsidP="008515BD">
      <w:pPr>
        <w:spacing w:before="120" w:line="340" w:lineRule="exact"/>
        <w:ind w:firstLine="720"/>
        <w:jc w:val="both"/>
        <w:rPr>
          <w:rFonts w:eastAsia="MS PGothic"/>
          <w:b/>
          <w:bCs/>
          <w:sz w:val="28"/>
          <w:szCs w:val="28"/>
        </w:rPr>
      </w:pPr>
      <w:r w:rsidRPr="003A09F7">
        <w:rPr>
          <w:rFonts w:eastAsia="MS PGothic"/>
          <w:bCs/>
          <w:sz w:val="28"/>
          <w:szCs w:val="28"/>
        </w:rPr>
        <w:t>* Tính toán thuế (mục 17) và Lợi nhuận (mục 19)</w:t>
      </w:r>
      <w:r w:rsidRPr="003A09F7">
        <w:rPr>
          <w:rFonts w:eastAsia="MS PGothic"/>
          <w:b/>
          <w:bCs/>
          <w:sz w:val="28"/>
          <w:szCs w:val="28"/>
        </w:rPr>
        <w:t xml:space="preserve">                                                          </w:t>
      </w:r>
    </w:p>
    <w:p w14:paraId="7A7300F5" w14:textId="77777777" w:rsidR="008515BD" w:rsidRPr="003A09F7" w:rsidRDefault="008515BD" w:rsidP="008515BD">
      <w:pPr>
        <w:spacing w:before="120" w:line="340" w:lineRule="exact"/>
        <w:ind w:firstLine="720"/>
        <w:jc w:val="right"/>
        <w:rPr>
          <w:rFonts w:eastAsia="MS PGothic"/>
          <w:bCs/>
          <w:sz w:val="28"/>
          <w:szCs w:val="28"/>
        </w:rPr>
      </w:pPr>
      <w:r w:rsidRPr="003A09F7">
        <w:rPr>
          <w:rFonts w:eastAsia="MS PGothic"/>
          <w:b/>
          <w:bCs/>
          <w:sz w:val="28"/>
          <w:szCs w:val="28"/>
        </w:rPr>
        <w:t xml:space="preserve">   </w:t>
      </w:r>
      <w:r w:rsidRPr="003A09F7">
        <w:rPr>
          <w:rFonts w:eastAsia="MS PGothic"/>
          <w:bCs/>
          <w:sz w:val="28"/>
          <w:szCs w:val="28"/>
        </w:rPr>
        <w:t>(Đơn vị: triệu đồng)</w:t>
      </w:r>
    </w:p>
    <w:tbl>
      <w:tblPr>
        <w:tblW w:w="9447" w:type="dxa"/>
        <w:jc w:val="center"/>
        <w:tblCellSpacing w:w="0" w:type="dxa"/>
        <w:tblLayout w:type="fixed"/>
        <w:tblCellMar>
          <w:left w:w="0" w:type="dxa"/>
          <w:right w:w="0" w:type="dxa"/>
        </w:tblCellMar>
        <w:tblLook w:val="0000" w:firstRow="0" w:lastRow="0" w:firstColumn="0" w:lastColumn="0" w:noHBand="0" w:noVBand="0"/>
      </w:tblPr>
      <w:tblGrid>
        <w:gridCol w:w="3023"/>
        <w:gridCol w:w="2270"/>
        <w:gridCol w:w="1005"/>
        <w:gridCol w:w="2211"/>
        <w:gridCol w:w="938"/>
      </w:tblGrid>
      <w:tr w:rsidR="008515BD" w:rsidRPr="003A09F7" w14:paraId="1B4296CE" w14:textId="77777777" w:rsidTr="00D247FC">
        <w:trPr>
          <w:trHeight w:val="345"/>
          <w:tblCellSpacing w:w="0" w:type="dxa"/>
          <w:jc w:val="center"/>
        </w:trPr>
        <w:tc>
          <w:tcPr>
            <w:tcW w:w="3023" w:type="dxa"/>
            <w:tcBorders>
              <w:top w:val="single" w:sz="12" w:space="0" w:color="010000"/>
              <w:left w:val="single" w:sz="12" w:space="0" w:color="010000"/>
              <w:bottom w:val="single" w:sz="12" w:space="0" w:color="010000"/>
              <w:right w:val="single" w:sz="6" w:space="0" w:color="000066"/>
            </w:tcBorders>
            <w:vAlign w:val="center"/>
          </w:tcPr>
          <w:p w14:paraId="28F8A078" w14:textId="77777777" w:rsidR="008515BD" w:rsidRPr="003A09F7" w:rsidRDefault="008515BD" w:rsidP="00D247FC">
            <w:pPr>
              <w:spacing w:before="120" w:line="340" w:lineRule="exact"/>
              <w:jc w:val="center"/>
              <w:rPr>
                <w:sz w:val="28"/>
                <w:szCs w:val="28"/>
              </w:rPr>
            </w:pPr>
            <w:r w:rsidRPr="003A09F7">
              <w:rPr>
                <w:b/>
                <w:bCs/>
                <w:sz w:val="28"/>
                <w:szCs w:val="28"/>
              </w:rPr>
              <w:t>Chỉ tiêu</w:t>
            </w:r>
          </w:p>
        </w:tc>
        <w:tc>
          <w:tcPr>
            <w:tcW w:w="2270" w:type="dxa"/>
            <w:tcBorders>
              <w:top w:val="single" w:sz="12" w:space="0" w:color="010000"/>
              <w:left w:val="single" w:sz="6" w:space="0" w:color="000066"/>
              <w:bottom w:val="single" w:sz="12" w:space="0" w:color="010000"/>
              <w:right w:val="single" w:sz="6" w:space="0" w:color="000066"/>
            </w:tcBorders>
            <w:vAlign w:val="center"/>
          </w:tcPr>
          <w:p w14:paraId="6530D536" w14:textId="77777777" w:rsidR="008515BD" w:rsidRPr="003A09F7" w:rsidRDefault="008515BD" w:rsidP="00D247FC">
            <w:pPr>
              <w:spacing w:before="120" w:line="340" w:lineRule="exact"/>
              <w:jc w:val="center"/>
              <w:rPr>
                <w:sz w:val="28"/>
                <w:szCs w:val="28"/>
              </w:rPr>
            </w:pPr>
            <w:r w:rsidRPr="003A09F7">
              <w:rPr>
                <w:b/>
                <w:sz w:val="28"/>
                <w:szCs w:val="28"/>
              </w:rPr>
              <w:t>Số liệu khai báo</w:t>
            </w:r>
          </w:p>
        </w:tc>
        <w:tc>
          <w:tcPr>
            <w:tcW w:w="1005" w:type="dxa"/>
            <w:tcBorders>
              <w:top w:val="single" w:sz="12" w:space="0" w:color="010000"/>
              <w:left w:val="single" w:sz="6" w:space="0" w:color="000066"/>
              <w:bottom w:val="single" w:sz="12" w:space="0" w:color="010000"/>
              <w:right w:val="single" w:sz="6" w:space="0" w:color="000066"/>
            </w:tcBorders>
            <w:vAlign w:val="center"/>
          </w:tcPr>
          <w:p w14:paraId="1D706C9C" w14:textId="77777777" w:rsidR="008515BD" w:rsidRPr="003A09F7" w:rsidRDefault="008515BD" w:rsidP="00D247FC">
            <w:pPr>
              <w:spacing w:before="120" w:line="340" w:lineRule="exact"/>
              <w:jc w:val="center"/>
              <w:rPr>
                <w:sz w:val="28"/>
                <w:szCs w:val="28"/>
              </w:rPr>
            </w:pPr>
            <w:r w:rsidRPr="003A09F7">
              <w:rPr>
                <w:b/>
                <w:bCs/>
                <w:sz w:val="28"/>
                <w:szCs w:val="28"/>
              </w:rPr>
              <w:t>Nguồn số liệu</w:t>
            </w:r>
          </w:p>
        </w:tc>
        <w:tc>
          <w:tcPr>
            <w:tcW w:w="2211" w:type="dxa"/>
            <w:tcBorders>
              <w:top w:val="single" w:sz="12" w:space="0" w:color="010000"/>
              <w:left w:val="single" w:sz="6" w:space="0" w:color="000066"/>
              <w:bottom w:val="single" w:sz="12" w:space="0" w:color="010000"/>
              <w:right w:val="single" w:sz="6" w:space="0" w:color="000066"/>
            </w:tcBorders>
            <w:vAlign w:val="center"/>
          </w:tcPr>
          <w:p w14:paraId="7D03570A" w14:textId="77777777" w:rsidR="008515BD" w:rsidRPr="003A09F7" w:rsidRDefault="008515BD" w:rsidP="00D247FC">
            <w:pPr>
              <w:spacing w:before="120" w:line="340" w:lineRule="exact"/>
              <w:jc w:val="center"/>
              <w:rPr>
                <w:sz w:val="28"/>
                <w:szCs w:val="28"/>
              </w:rPr>
            </w:pPr>
            <w:r w:rsidRPr="003A09F7">
              <w:rPr>
                <w:rFonts w:eastAsia="MS PGothic"/>
                <w:b/>
                <w:bCs/>
                <w:sz w:val="28"/>
                <w:szCs w:val="28"/>
              </w:rPr>
              <w:t>Số liệu điều tra</w:t>
            </w:r>
          </w:p>
        </w:tc>
        <w:tc>
          <w:tcPr>
            <w:tcW w:w="938" w:type="dxa"/>
            <w:tcBorders>
              <w:top w:val="single" w:sz="12" w:space="0" w:color="010000"/>
              <w:left w:val="single" w:sz="6" w:space="0" w:color="000066"/>
              <w:bottom w:val="single" w:sz="12" w:space="0" w:color="010000"/>
              <w:right w:val="single" w:sz="6" w:space="0" w:color="000066"/>
            </w:tcBorders>
            <w:vAlign w:val="center"/>
          </w:tcPr>
          <w:p w14:paraId="042F0795" w14:textId="77777777" w:rsidR="008515BD" w:rsidRPr="003A09F7" w:rsidRDefault="008515BD" w:rsidP="00D247FC">
            <w:pPr>
              <w:spacing w:before="120" w:line="340" w:lineRule="exact"/>
              <w:jc w:val="center"/>
              <w:rPr>
                <w:sz w:val="28"/>
                <w:szCs w:val="28"/>
              </w:rPr>
            </w:pPr>
            <w:r w:rsidRPr="003A09F7">
              <w:rPr>
                <w:b/>
                <w:bCs/>
                <w:sz w:val="28"/>
                <w:szCs w:val="28"/>
              </w:rPr>
              <w:t>Nguồn số liệu</w:t>
            </w:r>
          </w:p>
        </w:tc>
      </w:tr>
      <w:tr w:rsidR="008515BD" w:rsidRPr="003A09F7" w14:paraId="07825209" w14:textId="77777777" w:rsidTr="00D247FC">
        <w:trPr>
          <w:trHeight w:val="345"/>
          <w:tblCellSpacing w:w="0" w:type="dxa"/>
          <w:jc w:val="center"/>
        </w:trPr>
        <w:tc>
          <w:tcPr>
            <w:tcW w:w="3023" w:type="dxa"/>
            <w:tcBorders>
              <w:top w:val="single" w:sz="6" w:space="0" w:color="000066"/>
              <w:left w:val="single" w:sz="12" w:space="0" w:color="010000"/>
              <w:bottom w:val="single" w:sz="6" w:space="0" w:color="000066"/>
              <w:right w:val="single" w:sz="6" w:space="0" w:color="000066"/>
            </w:tcBorders>
            <w:vAlign w:val="center"/>
          </w:tcPr>
          <w:p w14:paraId="64A00EBC" w14:textId="77777777" w:rsidR="008515BD" w:rsidRPr="003A09F7" w:rsidRDefault="008515BD" w:rsidP="00D247FC">
            <w:pPr>
              <w:spacing w:before="120" w:line="340" w:lineRule="exact"/>
              <w:rPr>
                <w:sz w:val="28"/>
                <w:szCs w:val="28"/>
              </w:rPr>
            </w:pPr>
            <w:r w:rsidRPr="003A09F7">
              <w:rPr>
                <w:rFonts w:eastAsia="MS PGothic"/>
                <w:sz w:val="28"/>
                <w:szCs w:val="28"/>
              </w:rPr>
              <w:t>15. Chi phí nhân công</w:t>
            </w:r>
          </w:p>
        </w:tc>
        <w:tc>
          <w:tcPr>
            <w:tcW w:w="2270" w:type="dxa"/>
            <w:tcBorders>
              <w:top w:val="single" w:sz="6" w:space="0" w:color="000066"/>
              <w:left w:val="single" w:sz="6" w:space="0" w:color="000066"/>
              <w:bottom w:val="single" w:sz="6" w:space="0" w:color="000066"/>
              <w:right w:val="single" w:sz="6" w:space="0" w:color="000066"/>
            </w:tcBorders>
            <w:vAlign w:val="center"/>
          </w:tcPr>
          <w:p w14:paraId="6B624173" w14:textId="77777777" w:rsidR="008515BD" w:rsidRPr="003A09F7" w:rsidRDefault="008515BD" w:rsidP="00D247FC">
            <w:pPr>
              <w:spacing w:before="120" w:line="340" w:lineRule="exact"/>
              <w:jc w:val="center"/>
              <w:rPr>
                <w:sz w:val="28"/>
                <w:szCs w:val="28"/>
              </w:rPr>
            </w:pPr>
            <w:r w:rsidRPr="003A09F7">
              <w:rPr>
                <w:sz w:val="28"/>
                <w:szCs w:val="28"/>
              </w:rPr>
              <w:t>800</w:t>
            </w:r>
          </w:p>
        </w:tc>
        <w:tc>
          <w:tcPr>
            <w:tcW w:w="1005" w:type="dxa"/>
            <w:vMerge w:val="restart"/>
            <w:tcBorders>
              <w:top w:val="single" w:sz="6" w:space="0" w:color="000066"/>
              <w:left w:val="single" w:sz="6" w:space="0" w:color="000066"/>
              <w:right w:val="single" w:sz="6" w:space="0" w:color="000066"/>
            </w:tcBorders>
            <w:vAlign w:val="center"/>
          </w:tcPr>
          <w:p w14:paraId="3375BBFC" w14:textId="77777777" w:rsidR="008515BD" w:rsidRPr="003A09F7" w:rsidRDefault="008515BD" w:rsidP="00D247FC">
            <w:pPr>
              <w:spacing w:before="120" w:line="340" w:lineRule="exact"/>
              <w:jc w:val="center"/>
              <w:rPr>
                <w:sz w:val="28"/>
                <w:szCs w:val="28"/>
              </w:rPr>
            </w:pPr>
            <w:r w:rsidRPr="003A09F7">
              <w:rPr>
                <w:sz w:val="28"/>
                <w:szCs w:val="28"/>
              </w:rPr>
              <w:t>D</w:t>
            </w:r>
          </w:p>
        </w:tc>
        <w:tc>
          <w:tcPr>
            <w:tcW w:w="2211" w:type="dxa"/>
            <w:tcBorders>
              <w:top w:val="single" w:sz="6" w:space="0" w:color="000066"/>
              <w:left w:val="single" w:sz="6" w:space="0" w:color="000066"/>
              <w:bottom w:val="single" w:sz="6" w:space="0" w:color="000066"/>
              <w:right w:val="single" w:sz="6" w:space="0" w:color="000066"/>
            </w:tcBorders>
            <w:vAlign w:val="center"/>
          </w:tcPr>
          <w:p w14:paraId="46B978E8" w14:textId="77777777" w:rsidR="008515BD" w:rsidRPr="003A09F7" w:rsidRDefault="008515BD" w:rsidP="00D247FC">
            <w:pPr>
              <w:spacing w:before="120" w:line="340" w:lineRule="exact"/>
              <w:jc w:val="center"/>
              <w:rPr>
                <w:sz w:val="28"/>
                <w:szCs w:val="28"/>
              </w:rPr>
            </w:pPr>
            <w:r w:rsidRPr="003A09F7">
              <w:rPr>
                <w:rFonts w:eastAsia="MS PGothic"/>
                <w:sz w:val="28"/>
                <w:szCs w:val="28"/>
              </w:rPr>
              <w:t>800</w:t>
            </w:r>
          </w:p>
        </w:tc>
        <w:tc>
          <w:tcPr>
            <w:tcW w:w="938" w:type="dxa"/>
            <w:tcBorders>
              <w:top w:val="single" w:sz="6" w:space="0" w:color="000066"/>
              <w:left w:val="single" w:sz="6" w:space="0" w:color="000066"/>
              <w:bottom w:val="single" w:sz="6" w:space="0" w:color="000066"/>
              <w:right w:val="single" w:sz="6" w:space="0" w:color="000066"/>
            </w:tcBorders>
            <w:vAlign w:val="center"/>
          </w:tcPr>
          <w:p w14:paraId="54602543" w14:textId="77777777" w:rsidR="008515BD" w:rsidRPr="003A09F7" w:rsidRDefault="008515BD" w:rsidP="00D247FC">
            <w:pPr>
              <w:spacing w:before="120" w:line="340" w:lineRule="exact"/>
              <w:jc w:val="center"/>
              <w:rPr>
                <w:sz w:val="28"/>
                <w:szCs w:val="28"/>
              </w:rPr>
            </w:pPr>
            <w:r w:rsidRPr="003A09F7">
              <w:rPr>
                <w:sz w:val="28"/>
                <w:szCs w:val="28"/>
              </w:rPr>
              <w:t>C</w:t>
            </w:r>
          </w:p>
        </w:tc>
      </w:tr>
      <w:tr w:rsidR="008515BD" w:rsidRPr="003A09F7" w14:paraId="04413341" w14:textId="77777777" w:rsidTr="00D247FC">
        <w:trPr>
          <w:trHeight w:val="345"/>
          <w:tblCellSpacing w:w="0" w:type="dxa"/>
          <w:jc w:val="center"/>
        </w:trPr>
        <w:tc>
          <w:tcPr>
            <w:tcW w:w="3023" w:type="dxa"/>
            <w:tcBorders>
              <w:top w:val="single" w:sz="6" w:space="0" w:color="000066"/>
              <w:left w:val="single" w:sz="12" w:space="0" w:color="010000"/>
              <w:bottom w:val="single" w:sz="6" w:space="0" w:color="000066"/>
              <w:right w:val="single" w:sz="6" w:space="0" w:color="000066"/>
            </w:tcBorders>
            <w:vAlign w:val="center"/>
          </w:tcPr>
          <w:p w14:paraId="2D91DCD1" w14:textId="77777777" w:rsidR="008515BD" w:rsidRPr="003A09F7" w:rsidRDefault="008515BD" w:rsidP="00D247FC">
            <w:pPr>
              <w:spacing w:before="120" w:line="340" w:lineRule="exact"/>
              <w:rPr>
                <w:sz w:val="28"/>
                <w:szCs w:val="28"/>
              </w:rPr>
            </w:pPr>
            <w:r w:rsidRPr="003A09F7">
              <w:rPr>
                <w:rFonts w:eastAsia="MS PGothic"/>
                <w:sz w:val="28"/>
                <w:szCs w:val="28"/>
              </w:rPr>
              <w:t>16. Chi phí khác</w:t>
            </w:r>
          </w:p>
        </w:tc>
        <w:tc>
          <w:tcPr>
            <w:tcW w:w="2270" w:type="dxa"/>
            <w:tcBorders>
              <w:top w:val="single" w:sz="6" w:space="0" w:color="000066"/>
              <w:left w:val="single" w:sz="6" w:space="0" w:color="000066"/>
              <w:bottom w:val="single" w:sz="6" w:space="0" w:color="000066"/>
              <w:right w:val="single" w:sz="6" w:space="0" w:color="000066"/>
            </w:tcBorders>
            <w:vAlign w:val="center"/>
          </w:tcPr>
          <w:p w14:paraId="4FD10495" w14:textId="77777777" w:rsidR="008515BD" w:rsidRPr="003A09F7" w:rsidRDefault="008515BD" w:rsidP="00D247FC">
            <w:pPr>
              <w:spacing w:before="120" w:line="340" w:lineRule="exact"/>
              <w:jc w:val="center"/>
              <w:rPr>
                <w:sz w:val="28"/>
                <w:szCs w:val="28"/>
              </w:rPr>
            </w:pPr>
          </w:p>
        </w:tc>
        <w:tc>
          <w:tcPr>
            <w:tcW w:w="1005" w:type="dxa"/>
            <w:vMerge/>
            <w:tcBorders>
              <w:left w:val="single" w:sz="6" w:space="0" w:color="000066"/>
              <w:right w:val="single" w:sz="6" w:space="0" w:color="000066"/>
            </w:tcBorders>
            <w:vAlign w:val="center"/>
          </w:tcPr>
          <w:p w14:paraId="20A9ACFC" w14:textId="77777777" w:rsidR="008515BD" w:rsidRPr="003A09F7" w:rsidRDefault="008515BD" w:rsidP="00D247FC">
            <w:pPr>
              <w:spacing w:before="120" w:line="340" w:lineRule="exact"/>
              <w:rPr>
                <w:sz w:val="28"/>
                <w:szCs w:val="28"/>
              </w:rPr>
            </w:pPr>
          </w:p>
        </w:tc>
        <w:tc>
          <w:tcPr>
            <w:tcW w:w="2211" w:type="dxa"/>
            <w:tcBorders>
              <w:top w:val="single" w:sz="6" w:space="0" w:color="000066"/>
              <w:left w:val="single" w:sz="6" w:space="0" w:color="000066"/>
              <w:bottom w:val="single" w:sz="12" w:space="0" w:color="BBE0E3"/>
              <w:right w:val="single" w:sz="6" w:space="0" w:color="000066"/>
            </w:tcBorders>
            <w:vAlign w:val="center"/>
          </w:tcPr>
          <w:p w14:paraId="285E05C2" w14:textId="77777777" w:rsidR="008515BD" w:rsidRPr="003A09F7" w:rsidRDefault="008515BD" w:rsidP="00D247FC">
            <w:pPr>
              <w:spacing w:before="120" w:line="340" w:lineRule="exact"/>
              <w:jc w:val="center"/>
              <w:rPr>
                <w:sz w:val="28"/>
                <w:szCs w:val="28"/>
              </w:rPr>
            </w:pPr>
            <w:r w:rsidRPr="003A09F7">
              <w:rPr>
                <w:rFonts w:eastAsia="MS PGothic"/>
                <w:sz w:val="28"/>
                <w:szCs w:val="28"/>
              </w:rPr>
              <w:t>155</w:t>
            </w:r>
          </w:p>
        </w:tc>
        <w:tc>
          <w:tcPr>
            <w:tcW w:w="938" w:type="dxa"/>
            <w:tcBorders>
              <w:top w:val="single" w:sz="6" w:space="0" w:color="000066"/>
              <w:left w:val="single" w:sz="6" w:space="0" w:color="000066"/>
              <w:bottom w:val="single" w:sz="6" w:space="0" w:color="000066"/>
              <w:right w:val="single" w:sz="6" w:space="0" w:color="000066"/>
            </w:tcBorders>
            <w:vAlign w:val="center"/>
          </w:tcPr>
          <w:p w14:paraId="3A0F9E85" w14:textId="77777777" w:rsidR="008515BD" w:rsidRPr="003A09F7" w:rsidRDefault="008515BD" w:rsidP="00D247FC">
            <w:pPr>
              <w:spacing w:before="120" w:line="340" w:lineRule="exact"/>
              <w:jc w:val="center"/>
              <w:rPr>
                <w:sz w:val="28"/>
                <w:szCs w:val="28"/>
              </w:rPr>
            </w:pPr>
            <w:r w:rsidRPr="003A09F7">
              <w:rPr>
                <w:sz w:val="28"/>
                <w:szCs w:val="28"/>
              </w:rPr>
              <w:t>C</w:t>
            </w:r>
          </w:p>
        </w:tc>
      </w:tr>
      <w:tr w:rsidR="008515BD" w:rsidRPr="003A09F7" w14:paraId="17FC14A8" w14:textId="77777777" w:rsidTr="00D247FC">
        <w:trPr>
          <w:trHeight w:val="345"/>
          <w:tblCellSpacing w:w="0" w:type="dxa"/>
          <w:jc w:val="center"/>
        </w:trPr>
        <w:tc>
          <w:tcPr>
            <w:tcW w:w="3023" w:type="dxa"/>
            <w:tcBorders>
              <w:top w:val="single" w:sz="6" w:space="0" w:color="000066"/>
              <w:left w:val="single" w:sz="12" w:space="0" w:color="010000"/>
              <w:bottom w:val="single" w:sz="6" w:space="0" w:color="000066"/>
              <w:right w:val="single" w:sz="6" w:space="0" w:color="000066"/>
            </w:tcBorders>
            <w:vAlign w:val="center"/>
          </w:tcPr>
          <w:p w14:paraId="5457FD68" w14:textId="77777777" w:rsidR="008515BD" w:rsidRPr="003A09F7" w:rsidRDefault="008515BD" w:rsidP="00D247FC">
            <w:pPr>
              <w:spacing w:before="120" w:line="340" w:lineRule="exact"/>
              <w:rPr>
                <w:sz w:val="28"/>
                <w:szCs w:val="28"/>
              </w:rPr>
            </w:pPr>
            <w:r w:rsidRPr="003A09F7">
              <w:rPr>
                <w:rFonts w:eastAsia="MS PGothic"/>
                <w:sz w:val="28"/>
                <w:szCs w:val="28"/>
              </w:rPr>
              <w:t>17. Thuế</w:t>
            </w:r>
          </w:p>
        </w:tc>
        <w:tc>
          <w:tcPr>
            <w:tcW w:w="2270" w:type="dxa"/>
            <w:tcBorders>
              <w:top w:val="single" w:sz="6" w:space="0" w:color="000066"/>
              <w:left w:val="single" w:sz="6" w:space="0" w:color="000066"/>
              <w:bottom w:val="single" w:sz="6" w:space="0" w:color="000066"/>
              <w:right w:val="single" w:sz="6" w:space="0" w:color="000066"/>
            </w:tcBorders>
            <w:vAlign w:val="center"/>
          </w:tcPr>
          <w:p w14:paraId="4EA172D8" w14:textId="77777777" w:rsidR="008515BD" w:rsidRPr="003A09F7" w:rsidRDefault="008515BD" w:rsidP="00D247FC">
            <w:pPr>
              <w:spacing w:before="120" w:line="340" w:lineRule="exact"/>
              <w:jc w:val="center"/>
              <w:rPr>
                <w:sz w:val="28"/>
                <w:szCs w:val="28"/>
              </w:rPr>
            </w:pPr>
            <w:r w:rsidRPr="003A09F7">
              <w:rPr>
                <w:sz w:val="28"/>
                <w:szCs w:val="28"/>
              </w:rPr>
              <w:t>35</w:t>
            </w:r>
          </w:p>
        </w:tc>
        <w:tc>
          <w:tcPr>
            <w:tcW w:w="1005" w:type="dxa"/>
            <w:vMerge/>
            <w:tcBorders>
              <w:left w:val="single" w:sz="6" w:space="0" w:color="000066"/>
              <w:right w:val="single" w:sz="6" w:space="0" w:color="000066"/>
            </w:tcBorders>
            <w:vAlign w:val="center"/>
          </w:tcPr>
          <w:p w14:paraId="22BFB02C" w14:textId="77777777" w:rsidR="008515BD" w:rsidRPr="003A09F7" w:rsidRDefault="008515BD" w:rsidP="00D247FC">
            <w:pPr>
              <w:spacing w:before="120" w:line="340" w:lineRule="exact"/>
              <w:rPr>
                <w:sz w:val="28"/>
                <w:szCs w:val="28"/>
              </w:rPr>
            </w:pPr>
          </w:p>
        </w:tc>
        <w:tc>
          <w:tcPr>
            <w:tcW w:w="2211" w:type="dxa"/>
            <w:tcBorders>
              <w:top w:val="single" w:sz="12" w:space="0" w:color="BBE0E3"/>
              <w:left w:val="single" w:sz="6" w:space="0" w:color="000066"/>
              <w:bottom w:val="single" w:sz="12" w:space="0" w:color="BBE0E3"/>
              <w:right w:val="single" w:sz="12" w:space="0" w:color="BBE0E3"/>
            </w:tcBorders>
            <w:vAlign w:val="center"/>
          </w:tcPr>
          <w:p w14:paraId="2ED64A72" w14:textId="77777777" w:rsidR="008515BD" w:rsidRPr="003A09F7" w:rsidRDefault="008515BD" w:rsidP="00D247FC">
            <w:pPr>
              <w:spacing w:before="120" w:line="340" w:lineRule="exact"/>
              <w:jc w:val="center"/>
              <w:rPr>
                <w:sz w:val="28"/>
                <w:szCs w:val="28"/>
              </w:rPr>
            </w:pPr>
            <w:r w:rsidRPr="003A09F7">
              <w:rPr>
                <w:rFonts w:eastAsia="MS PGothic"/>
                <w:sz w:val="28"/>
                <w:szCs w:val="28"/>
              </w:rPr>
              <w:t>35</w:t>
            </w:r>
          </w:p>
        </w:tc>
        <w:tc>
          <w:tcPr>
            <w:tcW w:w="938" w:type="dxa"/>
            <w:tcBorders>
              <w:top w:val="single" w:sz="6" w:space="0" w:color="000066"/>
              <w:left w:val="single" w:sz="12" w:space="0" w:color="BBE0E3"/>
              <w:bottom w:val="single" w:sz="6" w:space="0" w:color="000066"/>
              <w:right w:val="single" w:sz="6" w:space="0" w:color="000066"/>
            </w:tcBorders>
            <w:vAlign w:val="center"/>
          </w:tcPr>
          <w:p w14:paraId="6DF2D5AC" w14:textId="77777777" w:rsidR="008515BD" w:rsidRPr="003A09F7" w:rsidRDefault="008515BD" w:rsidP="00D247FC">
            <w:pPr>
              <w:spacing w:before="120" w:line="340" w:lineRule="exact"/>
              <w:jc w:val="center"/>
              <w:rPr>
                <w:sz w:val="28"/>
                <w:szCs w:val="28"/>
              </w:rPr>
            </w:pPr>
            <w:r w:rsidRPr="003A09F7">
              <w:rPr>
                <w:sz w:val="28"/>
                <w:szCs w:val="28"/>
              </w:rPr>
              <w:t>E</w:t>
            </w:r>
          </w:p>
        </w:tc>
      </w:tr>
      <w:tr w:rsidR="008515BD" w:rsidRPr="003A09F7" w14:paraId="5A3ACDDE" w14:textId="77777777" w:rsidTr="00D247FC">
        <w:trPr>
          <w:trHeight w:val="345"/>
          <w:tblCellSpacing w:w="0" w:type="dxa"/>
          <w:jc w:val="center"/>
        </w:trPr>
        <w:tc>
          <w:tcPr>
            <w:tcW w:w="3023" w:type="dxa"/>
            <w:tcBorders>
              <w:top w:val="single" w:sz="6" w:space="0" w:color="000066"/>
              <w:left w:val="single" w:sz="12" w:space="0" w:color="010000"/>
              <w:bottom w:val="single" w:sz="12" w:space="0" w:color="000066"/>
              <w:right w:val="single" w:sz="6" w:space="0" w:color="000066"/>
            </w:tcBorders>
            <w:vAlign w:val="center"/>
          </w:tcPr>
          <w:p w14:paraId="3CB13D89" w14:textId="77777777" w:rsidR="008515BD" w:rsidRPr="003A09F7" w:rsidRDefault="008515BD" w:rsidP="00D247FC">
            <w:pPr>
              <w:spacing w:before="120" w:line="340" w:lineRule="exact"/>
              <w:rPr>
                <w:sz w:val="28"/>
                <w:szCs w:val="28"/>
              </w:rPr>
            </w:pPr>
            <w:r w:rsidRPr="003A09F7">
              <w:rPr>
                <w:rFonts w:eastAsia="MS PGothic"/>
                <w:sz w:val="28"/>
                <w:szCs w:val="28"/>
              </w:rPr>
              <w:t>18. Chi phí sinh hoạt (trường hợp kinh doanh cá thể)</w:t>
            </w:r>
          </w:p>
        </w:tc>
        <w:tc>
          <w:tcPr>
            <w:tcW w:w="2270" w:type="dxa"/>
            <w:tcBorders>
              <w:top w:val="single" w:sz="6" w:space="0" w:color="000066"/>
              <w:left w:val="single" w:sz="6" w:space="0" w:color="000066"/>
              <w:bottom w:val="single" w:sz="12" w:space="0" w:color="000066"/>
              <w:right w:val="single" w:sz="6" w:space="0" w:color="000066"/>
            </w:tcBorders>
            <w:vAlign w:val="center"/>
          </w:tcPr>
          <w:p w14:paraId="769275B3" w14:textId="77777777" w:rsidR="008515BD" w:rsidRPr="003A09F7" w:rsidRDefault="008515BD" w:rsidP="00D247FC">
            <w:pPr>
              <w:spacing w:before="120" w:line="340" w:lineRule="exact"/>
              <w:jc w:val="center"/>
              <w:rPr>
                <w:sz w:val="28"/>
                <w:szCs w:val="28"/>
              </w:rPr>
            </w:pPr>
          </w:p>
        </w:tc>
        <w:tc>
          <w:tcPr>
            <w:tcW w:w="1005" w:type="dxa"/>
            <w:vMerge/>
            <w:tcBorders>
              <w:left w:val="single" w:sz="6" w:space="0" w:color="000066"/>
              <w:right w:val="single" w:sz="6" w:space="0" w:color="000066"/>
            </w:tcBorders>
            <w:vAlign w:val="center"/>
          </w:tcPr>
          <w:p w14:paraId="6BBA586C" w14:textId="77777777" w:rsidR="008515BD" w:rsidRPr="003A09F7" w:rsidRDefault="008515BD" w:rsidP="00D247FC">
            <w:pPr>
              <w:spacing w:before="120" w:line="340" w:lineRule="exact"/>
              <w:rPr>
                <w:sz w:val="28"/>
                <w:szCs w:val="28"/>
              </w:rPr>
            </w:pPr>
          </w:p>
        </w:tc>
        <w:tc>
          <w:tcPr>
            <w:tcW w:w="2211" w:type="dxa"/>
            <w:tcBorders>
              <w:top w:val="single" w:sz="12" w:space="0" w:color="BBE0E3"/>
              <w:left w:val="single" w:sz="6" w:space="0" w:color="000066"/>
              <w:bottom w:val="single" w:sz="12" w:space="0" w:color="BBE0E3"/>
              <w:right w:val="single" w:sz="6" w:space="0" w:color="000066"/>
            </w:tcBorders>
            <w:vAlign w:val="center"/>
          </w:tcPr>
          <w:p w14:paraId="66DF25F0" w14:textId="77777777" w:rsidR="008515BD" w:rsidRPr="003A09F7" w:rsidRDefault="008515BD" w:rsidP="00D247FC">
            <w:pPr>
              <w:spacing w:before="120" w:line="340" w:lineRule="exact"/>
              <w:jc w:val="center"/>
              <w:rPr>
                <w:sz w:val="28"/>
                <w:szCs w:val="28"/>
              </w:rPr>
            </w:pPr>
            <w:r w:rsidRPr="003A09F7">
              <w:rPr>
                <w:rFonts w:eastAsia="MS PGothic"/>
                <w:sz w:val="28"/>
                <w:szCs w:val="28"/>
              </w:rPr>
              <w:t>110</w:t>
            </w:r>
          </w:p>
        </w:tc>
        <w:tc>
          <w:tcPr>
            <w:tcW w:w="938" w:type="dxa"/>
            <w:tcBorders>
              <w:top w:val="single" w:sz="6" w:space="0" w:color="000066"/>
              <w:left w:val="single" w:sz="6" w:space="0" w:color="000066"/>
              <w:bottom w:val="single" w:sz="12" w:space="0" w:color="000066"/>
              <w:right w:val="single" w:sz="6" w:space="0" w:color="000066"/>
            </w:tcBorders>
            <w:vAlign w:val="center"/>
          </w:tcPr>
          <w:p w14:paraId="19BF4806" w14:textId="77777777" w:rsidR="008515BD" w:rsidRPr="003A09F7" w:rsidRDefault="008515BD" w:rsidP="00D247FC">
            <w:pPr>
              <w:spacing w:before="120" w:line="340" w:lineRule="exact"/>
              <w:jc w:val="center"/>
              <w:rPr>
                <w:sz w:val="28"/>
                <w:szCs w:val="28"/>
              </w:rPr>
            </w:pPr>
            <w:r w:rsidRPr="003A09F7">
              <w:rPr>
                <w:sz w:val="28"/>
                <w:szCs w:val="28"/>
              </w:rPr>
              <w:t>F</w:t>
            </w:r>
          </w:p>
        </w:tc>
      </w:tr>
      <w:tr w:rsidR="008515BD" w:rsidRPr="003A09F7" w14:paraId="1366CAE8" w14:textId="77777777" w:rsidTr="00D247FC">
        <w:trPr>
          <w:trHeight w:val="345"/>
          <w:tblCellSpacing w:w="0" w:type="dxa"/>
          <w:jc w:val="center"/>
        </w:trPr>
        <w:tc>
          <w:tcPr>
            <w:tcW w:w="3023" w:type="dxa"/>
            <w:tcBorders>
              <w:top w:val="single" w:sz="12" w:space="0" w:color="000066"/>
              <w:left w:val="single" w:sz="12" w:space="0" w:color="010000"/>
              <w:bottom w:val="single" w:sz="12" w:space="0" w:color="010000"/>
              <w:right w:val="single" w:sz="6" w:space="0" w:color="000066"/>
            </w:tcBorders>
            <w:vAlign w:val="center"/>
          </w:tcPr>
          <w:p w14:paraId="1CF8A6A0" w14:textId="77777777" w:rsidR="008515BD" w:rsidRPr="003A09F7" w:rsidRDefault="008515BD" w:rsidP="00D247FC">
            <w:pPr>
              <w:spacing w:before="120" w:line="340" w:lineRule="exact"/>
              <w:rPr>
                <w:sz w:val="28"/>
                <w:szCs w:val="28"/>
              </w:rPr>
            </w:pPr>
            <w:r w:rsidRPr="003A09F7">
              <w:rPr>
                <w:rFonts w:eastAsia="MS PGothic"/>
                <w:sz w:val="28"/>
                <w:szCs w:val="28"/>
              </w:rPr>
              <w:t>19. Lợi nhuận</w:t>
            </w:r>
          </w:p>
        </w:tc>
        <w:tc>
          <w:tcPr>
            <w:tcW w:w="2270" w:type="dxa"/>
            <w:tcBorders>
              <w:top w:val="single" w:sz="12" w:space="0" w:color="000066"/>
              <w:left w:val="single" w:sz="6" w:space="0" w:color="000066"/>
              <w:bottom w:val="single" w:sz="12" w:space="0" w:color="010000"/>
              <w:right w:val="single" w:sz="6" w:space="0" w:color="000066"/>
            </w:tcBorders>
            <w:vAlign w:val="center"/>
          </w:tcPr>
          <w:p w14:paraId="0A1D0DF6" w14:textId="77777777" w:rsidR="008515BD" w:rsidRPr="003A09F7" w:rsidRDefault="008515BD" w:rsidP="00D247FC">
            <w:pPr>
              <w:spacing w:before="120" w:line="340" w:lineRule="exact"/>
              <w:jc w:val="center"/>
              <w:rPr>
                <w:sz w:val="28"/>
                <w:szCs w:val="28"/>
              </w:rPr>
            </w:pPr>
            <w:r w:rsidRPr="003A09F7">
              <w:rPr>
                <w:sz w:val="28"/>
                <w:szCs w:val="28"/>
              </w:rPr>
              <w:t>52</w:t>
            </w:r>
          </w:p>
        </w:tc>
        <w:tc>
          <w:tcPr>
            <w:tcW w:w="1005" w:type="dxa"/>
            <w:vMerge/>
            <w:tcBorders>
              <w:left w:val="single" w:sz="6" w:space="0" w:color="000066"/>
              <w:bottom w:val="single" w:sz="12" w:space="0" w:color="010000"/>
              <w:right w:val="single" w:sz="6" w:space="0" w:color="000066"/>
            </w:tcBorders>
            <w:vAlign w:val="center"/>
          </w:tcPr>
          <w:p w14:paraId="17AD54EF" w14:textId="77777777" w:rsidR="008515BD" w:rsidRPr="003A09F7" w:rsidRDefault="008515BD" w:rsidP="00D247FC">
            <w:pPr>
              <w:spacing w:before="120" w:line="340" w:lineRule="exact"/>
              <w:rPr>
                <w:sz w:val="28"/>
                <w:szCs w:val="28"/>
              </w:rPr>
            </w:pPr>
          </w:p>
        </w:tc>
        <w:tc>
          <w:tcPr>
            <w:tcW w:w="2211" w:type="dxa"/>
            <w:tcBorders>
              <w:top w:val="single" w:sz="12" w:space="0" w:color="BBE0E3"/>
              <w:left w:val="single" w:sz="6" w:space="0" w:color="000066"/>
              <w:bottom w:val="single" w:sz="4" w:space="0" w:color="auto"/>
              <w:right w:val="single" w:sz="12" w:space="0" w:color="BBE0E3"/>
            </w:tcBorders>
            <w:vAlign w:val="center"/>
          </w:tcPr>
          <w:p w14:paraId="6FA021FF" w14:textId="77777777" w:rsidR="008515BD" w:rsidRPr="003A09F7" w:rsidRDefault="008515BD" w:rsidP="00D247FC">
            <w:pPr>
              <w:spacing w:before="120" w:line="340" w:lineRule="exact"/>
              <w:jc w:val="center"/>
              <w:rPr>
                <w:sz w:val="28"/>
                <w:szCs w:val="28"/>
              </w:rPr>
            </w:pPr>
            <w:r w:rsidRPr="003A09F7">
              <w:rPr>
                <w:rFonts w:eastAsia="MS PGothic"/>
                <w:sz w:val="28"/>
                <w:szCs w:val="28"/>
              </w:rPr>
              <w:t>52</w:t>
            </w:r>
          </w:p>
        </w:tc>
        <w:tc>
          <w:tcPr>
            <w:tcW w:w="938" w:type="dxa"/>
            <w:tcBorders>
              <w:top w:val="single" w:sz="12" w:space="0" w:color="000066"/>
              <w:left w:val="single" w:sz="12" w:space="0" w:color="BBE0E3"/>
              <w:bottom w:val="single" w:sz="4" w:space="0" w:color="auto"/>
              <w:right w:val="single" w:sz="6" w:space="0" w:color="000066"/>
            </w:tcBorders>
            <w:vAlign w:val="center"/>
          </w:tcPr>
          <w:p w14:paraId="6D453749" w14:textId="77777777" w:rsidR="008515BD" w:rsidRPr="003A09F7" w:rsidRDefault="008515BD" w:rsidP="00D247FC">
            <w:pPr>
              <w:spacing w:before="120" w:line="340" w:lineRule="exact"/>
              <w:ind w:firstLine="720"/>
              <w:jc w:val="both"/>
              <w:rPr>
                <w:sz w:val="28"/>
                <w:szCs w:val="28"/>
              </w:rPr>
            </w:pPr>
          </w:p>
        </w:tc>
      </w:tr>
    </w:tbl>
    <w:p w14:paraId="6982E299" w14:textId="77777777" w:rsidR="008515BD" w:rsidRPr="003A09F7" w:rsidRDefault="008515BD" w:rsidP="008515BD">
      <w:pPr>
        <w:spacing w:before="120" w:line="340" w:lineRule="exact"/>
        <w:ind w:firstLine="720"/>
        <w:jc w:val="both"/>
        <w:rPr>
          <w:b/>
          <w:bCs/>
          <w:i/>
          <w:sz w:val="28"/>
          <w:szCs w:val="28"/>
        </w:rPr>
      </w:pPr>
      <w:r w:rsidRPr="003A09F7">
        <w:rPr>
          <w:b/>
          <w:bCs/>
          <w:i/>
          <w:sz w:val="28"/>
          <w:szCs w:val="28"/>
        </w:rPr>
        <w:t xml:space="preserve">Lưu ý:    </w:t>
      </w:r>
    </w:p>
    <w:p w14:paraId="5D3BE9E3"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Thuế: Yêu cầu doanh nghiệp xuất trình biên lai nộp thuế</w:t>
      </w:r>
    </w:p>
    <w:p w14:paraId="5E888F4A" w14:textId="77777777" w:rsidR="008515BD" w:rsidRPr="003A09F7" w:rsidRDefault="008515BD" w:rsidP="008515BD">
      <w:pPr>
        <w:spacing w:before="120" w:line="340" w:lineRule="exact"/>
        <w:ind w:firstLine="720"/>
        <w:jc w:val="both"/>
        <w:rPr>
          <w:rFonts w:eastAsia="MS PGothic"/>
          <w:spacing w:val="-6"/>
          <w:sz w:val="28"/>
          <w:szCs w:val="28"/>
        </w:rPr>
      </w:pPr>
      <w:r w:rsidRPr="003A09F7">
        <w:rPr>
          <w:rFonts w:eastAsia="MS PGothic"/>
          <w:spacing w:val="-6"/>
          <w:sz w:val="28"/>
          <w:szCs w:val="28"/>
        </w:rPr>
        <w:t>- Lợi nhuận: Có thể doanh nghiệp có lợi nhuận hoặc không có lợi nhuận (lỗ)</w:t>
      </w:r>
    </w:p>
    <w:p w14:paraId="37EE0451" w14:textId="77777777" w:rsidR="008515BD" w:rsidRPr="003A09F7" w:rsidRDefault="008515BD" w:rsidP="008515BD">
      <w:pPr>
        <w:spacing w:before="120" w:line="340" w:lineRule="exact"/>
        <w:ind w:firstLine="720"/>
        <w:jc w:val="both"/>
        <w:rPr>
          <w:bCs/>
          <w:spacing w:val="-6"/>
          <w:sz w:val="28"/>
          <w:szCs w:val="28"/>
        </w:rPr>
      </w:pPr>
      <w:r w:rsidRPr="003A09F7">
        <w:rPr>
          <w:bCs/>
          <w:spacing w:val="-6"/>
          <w:sz w:val="28"/>
          <w:szCs w:val="28"/>
        </w:rPr>
        <w:t>b) Phương pháp phân tích các hạng mục trong Bảng tính toán lỗ, lãi</w:t>
      </w:r>
    </w:p>
    <w:p w14:paraId="4128699F"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Các biện pháp áp dụng để điều tra là:</w:t>
      </w:r>
    </w:p>
    <w:p w14:paraId="4668DC91"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Kiểm tra các báo cáo tài chính, các chứng từ, hóa đơn...</w:t>
      </w:r>
    </w:p>
    <w:p w14:paraId="3FE27E6B"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Ước tính từ điều tra thực địa</w:t>
      </w:r>
    </w:p>
    <w:p w14:paraId="6F189D3E"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Phỏng vấn đối tác giao dịch, người lao động...</w:t>
      </w:r>
    </w:p>
    <w:p w14:paraId="1E555394"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Sau đó xây dựng lên bảng tính toán lãi lỗ của doanh nghiệp để phân tích các khoản mục sau trong Bảng tính toán lỗ lãi:</w:t>
      </w:r>
    </w:p>
    <w:p w14:paraId="4A741893"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Mục 13. Tổng doanh thu</w:t>
      </w:r>
    </w:p>
    <w:p w14:paraId="62DFA800"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lastRenderedPageBreak/>
        <w:t>* Tài liệu điều tra:</w:t>
      </w:r>
      <w:r w:rsidRPr="003A09F7">
        <w:rPr>
          <w:b/>
          <w:sz w:val="28"/>
          <w:szCs w:val="28"/>
        </w:rPr>
        <w:t xml:space="preserve"> </w:t>
      </w:r>
      <w:r w:rsidRPr="003A09F7">
        <w:rPr>
          <w:sz w:val="28"/>
          <w:szCs w:val="28"/>
        </w:rPr>
        <w:t>Kế hoạch kinh doanh; Báo cáo tài chính; Phỏng vấn; Điều tra thực địa.</w:t>
      </w:r>
    </w:p>
    <w:p w14:paraId="393CF7B8"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72F82103"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Doanh thu có hợp lý không? (So với kinh nghiệm của người điều hành, số nhân viên, so với thiết bị, tần suất sử dụng thiết bị thì số liệu đưa vào tính toán có quá lớn không...)</w:t>
      </w:r>
    </w:p>
    <w:p w14:paraId="341761C2"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Doanh thu có hợp lý không (Xem xét số tiền thuế đã nộp)</w:t>
      </w:r>
    </w:p>
    <w:p w14:paraId="000E1816"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So sánh doanh thu kỳ báo cáo với kỳ trước, năm trước. Tìm hiểu và có nhận xét về nguyên nhân tăng, giảm doanh thu.</w:t>
      </w:r>
    </w:p>
    <w:p w14:paraId="37BEB7D8" w14:textId="77777777" w:rsidR="008515BD" w:rsidRPr="003A09F7" w:rsidRDefault="008515BD" w:rsidP="008515BD">
      <w:pPr>
        <w:autoSpaceDE w:val="0"/>
        <w:autoSpaceDN w:val="0"/>
        <w:adjustRightInd w:val="0"/>
        <w:spacing w:before="120" w:line="340" w:lineRule="exact"/>
        <w:ind w:firstLine="720"/>
        <w:jc w:val="both"/>
        <w:rPr>
          <w:rFonts w:eastAsia="MS Gothic"/>
          <w:bCs/>
          <w:iCs/>
          <w:sz w:val="28"/>
          <w:szCs w:val="28"/>
        </w:rPr>
      </w:pPr>
      <w:r w:rsidRPr="003A09F7">
        <w:rPr>
          <w:rFonts w:eastAsia="MS Gothic"/>
          <w:bCs/>
          <w:iCs/>
          <w:sz w:val="28"/>
          <w:szCs w:val="28"/>
        </w:rPr>
        <w:t>- So với DN khác cùng ngành thì như thế nào (cao hoặc thấp).</w:t>
      </w:r>
    </w:p>
    <w:p w14:paraId="2A9FA79F"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Mục 14. Chi phí nguyên vật liệu</w:t>
      </w:r>
    </w:p>
    <w:p w14:paraId="49EE512F"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 xml:space="preserve">Kế hoạch kinh doanh; Báo cáo tài chính; Phỏng vấn; </w:t>
      </w:r>
    </w:p>
    <w:p w14:paraId="56AD4A6B"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510CDC9D"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sz w:val="28"/>
          <w:szCs w:val="28"/>
        </w:rPr>
        <w:t xml:space="preserve">- </w:t>
      </w:r>
      <w:r w:rsidRPr="003A09F7">
        <w:rPr>
          <w:rFonts w:eastAsia="MS Gothic"/>
          <w:bCs/>
          <w:iCs/>
          <w:sz w:val="28"/>
          <w:szCs w:val="28"/>
        </w:rPr>
        <w:t>So sánh với DN khác cùng loại, cùng ngành thì như thế nào, cao hay thấp, có hợp lý không.</w:t>
      </w:r>
    </w:p>
    <w:p w14:paraId="75784288" w14:textId="77777777" w:rsidR="008515BD" w:rsidRPr="003A09F7" w:rsidRDefault="008515BD" w:rsidP="008515BD">
      <w:pPr>
        <w:snapToGrid w:val="0"/>
        <w:spacing w:before="120" w:line="340" w:lineRule="exact"/>
        <w:ind w:firstLine="720"/>
        <w:jc w:val="both"/>
        <w:outlineLvl w:val="0"/>
        <w:rPr>
          <w:b/>
          <w:sz w:val="28"/>
          <w:szCs w:val="28"/>
        </w:rPr>
      </w:pPr>
      <w:r w:rsidRPr="003A09F7">
        <w:rPr>
          <w:b/>
          <w:sz w:val="28"/>
          <w:szCs w:val="28"/>
        </w:rPr>
        <w:t>Mục 15. Chi phí nhân công</w:t>
      </w:r>
    </w:p>
    <w:p w14:paraId="219D50E5"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Kế hoạch kinh doanh; Báo cáo tài chính; Phỏng vấn; Điều tra thực địa; Sổ ghi chép</w:t>
      </w:r>
    </w:p>
    <w:p w14:paraId="2B3533D7"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33127FFF"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Các nhân viên có được nhận đủ lương không?</w:t>
      </w:r>
    </w:p>
    <w:p w14:paraId="67C518A6" w14:textId="77777777" w:rsidR="008515BD" w:rsidRPr="003A09F7" w:rsidRDefault="008515BD" w:rsidP="008515BD">
      <w:pPr>
        <w:tabs>
          <w:tab w:val="left" w:pos="360"/>
        </w:tabs>
        <w:autoSpaceDE w:val="0"/>
        <w:autoSpaceDN w:val="0"/>
        <w:adjustRightInd w:val="0"/>
        <w:spacing w:before="120" w:line="340" w:lineRule="exact"/>
        <w:ind w:firstLine="720"/>
        <w:jc w:val="both"/>
        <w:rPr>
          <w:spacing w:val="-6"/>
          <w:sz w:val="28"/>
          <w:szCs w:val="28"/>
        </w:rPr>
      </w:pPr>
      <w:r w:rsidRPr="003A09F7">
        <w:rPr>
          <w:spacing w:val="-6"/>
          <w:sz w:val="28"/>
          <w:szCs w:val="28"/>
        </w:rPr>
        <w:t>- Trong chi phí nhân công có bao gồm lương của gia đình Giám đốc không?</w:t>
      </w:r>
    </w:p>
    <w:p w14:paraId="0F4F8F4B" w14:textId="77777777" w:rsidR="008515BD" w:rsidRPr="003A09F7" w:rsidRDefault="008515BD" w:rsidP="008515BD">
      <w:pPr>
        <w:snapToGrid w:val="0"/>
        <w:spacing w:before="120" w:line="340" w:lineRule="exact"/>
        <w:ind w:firstLine="720"/>
        <w:jc w:val="both"/>
        <w:outlineLvl w:val="0"/>
        <w:rPr>
          <w:rFonts w:eastAsia="MS Gothic"/>
          <w:bCs/>
          <w:iCs/>
          <w:spacing w:val="-10"/>
          <w:sz w:val="28"/>
          <w:szCs w:val="28"/>
        </w:rPr>
      </w:pPr>
      <w:r w:rsidRPr="003A09F7">
        <w:rPr>
          <w:rFonts w:eastAsia="MS Gothic"/>
          <w:bCs/>
          <w:iCs/>
          <w:spacing w:val="-10"/>
          <w:sz w:val="28"/>
          <w:szCs w:val="28"/>
        </w:rPr>
        <w:t>- Chi phí lao động thực tế có khớp với số liệu chủ doanh nghiệp cung cấp không?</w:t>
      </w:r>
    </w:p>
    <w:p w14:paraId="7A38F4CD"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Mức lương có cao quá hay thấp quá so với thị trường chung, so với các doanh nghiệp khác kinh doanh cùng ngành nghề không?</w:t>
      </w:r>
    </w:p>
    <w:p w14:paraId="76146464"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Mục 16. Những chi phí khác</w:t>
      </w:r>
    </w:p>
    <w:p w14:paraId="075C3D5A"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 xml:space="preserve">Kế hoạch kinh doanh; Báo cáo tài chính; Phỏng vấn; </w:t>
      </w:r>
    </w:p>
    <w:p w14:paraId="78AA6442"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Những điểm cần lưu ý:</w:t>
      </w:r>
    </w:p>
    <w:p w14:paraId="3BD52B84" w14:textId="77777777" w:rsidR="008515BD" w:rsidRPr="003A09F7" w:rsidRDefault="008515BD" w:rsidP="008515BD">
      <w:pPr>
        <w:tabs>
          <w:tab w:val="left" w:pos="360"/>
        </w:tabs>
        <w:autoSpaceDE w:val="0"/>
        <w:autoSpaceDN w:val="0"/>
        <w:adjustRightInd w:val="0"/>
        <w:spacing w:before="120" w:line="340" w:lineRule="exact"/>
        <w:ind w:firstLine="720"/>
        <w:jc w:val="both"/>
        <w:rPr>
          <w:sz w:val="28"/>
          <w:szCs w:val="28"/>
        </w:rPr>
      </w:pPr>
      <w:r w:rsidRPr="003A09F7">
        <w:rPr>
          <w:sz w:val="28"/>
          <w:szCs w:val="28"/>
        </w:rPr>
        <w:t>- Những chi phí này tạm thời hay cố định?</w:t>
      </w:r>
    </w:p>
    <w:p w14:paraId="7BF34463"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Kiểm tra tính hợp lý của các chi phí (các chi phí bất thường và các chi phí thường xuyên)</w:t>
      </w:r>
    </w:p>
    <w:p w14:paraId="3E937736"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Mục 17. Thuế</w:t>
      </w:r>
    </w:p>
    <w:p w14:paraId="3A51262A" w14:textId="77777777" w:rsidR="008515BD" w:rsidRPr="003A09F7" w:rsidRDefault="008515BD" w:rsidP="008515BD">
      <w:pPr>
        <w:autoSpaceDE w:val="0"/>
        <w:autoSpaceDN w:val="0"/>
        <w:adjustRightInd w:val="0"/>
        <w:spacing w:before="120" w:line="340" w:lineRule="exact"/>
        <w:ind w:firstLine="720"/>
        <w:jc w:val="both"/>
        <w:rPr>
          <w:spacing w:val="-6"/>
          <w:sz w:val="28"/>
          <w:szCs w:val="28"/>
        </w:rPr>
      </w:pPr>
      <w:r w:rsidRPr="003A09F7">
        <w:rPr>
          <w:spacing w:val="-6"/>
          <w:sz w:val="28"/>
          <w:szCs w:val="28"/>
        </w:rPr>
        <w:lastRenderedPageBreak/>
        <w:t>* Tài liệu điều tra:</w:t>
      </w:r>
      <w:r w:rsidRPr="003A09F7">
        <w:rPr>
          <w:b/>
          <w:spacing w:val="-6"/>
          <w:sz w:val="28"/>
          <w:szCs w:val="28"/>
        </w:rPr>
        <w:t xml:space="preserve"> </w:t>
      </w:r>
      <w:r w:rsidRPr="003A09F7">
        <w:rPr>
          <w:spacing w:val="-6"/>
          <w:sz w:val="28"/>
          <w:szCs w:val="28"/>
        </w:rPr>
        <w:t xml:space="preserve">Kế hoạch kinh doanh; Báo cáo tài chính; Biên lai thu thuế </w:t>
      </w:r>
    </w:p>
    <w:p w14:paraId="5631E10A" w14:textId="77777777" w:rsidR="008515BD" w:rsidRPr="003A09F7" w:rsidRDefault="008515BD" w:rsidP="008515BD">
      <w:pPr>
        <w:snapToGrid w:val="0"/>
        <w:spacing w:before="120" w:line="340" w:lineRule="exact"/>
        <w:ind w:firstLine="720"/>
        <w:jc w:val="both"/>
        <w:outlineLvl w:val="0"/>
        <w:rPr>
          <w:sz w:val="28"/>
          <w:szCs w:val="28"/>
        </w:rPr>
      </w:pPr>
      <w:r w:rsidRPr="003A09F7">
        <w:rPr>
          <w:sz w:val="28"/>
          <w:szCs w:val="28"/>
        </w:rPr>
        <w:t>* Những điểm cần lưu ý:</w:t>
      </w:r>
    </w:p>
    <w:p w14:paraId="529316EC" w14:textId="77777777" w:rsidR="008515BD" w:rsidRPr="003A09F7" w:rsidRDefault="008515BD" w:rsidP="008515BD">
      <w:pPr>
        <w:snapToGrid w:val="0"/>
        <w:spacing w:before="120" w:line="340" w:lineRule="exact"/>
        <w:ind w:firstLine="720"/>
        <w:jc w:val="both"/>
        <w:outlineLvl w:val="0"/>
        <w:rPr>
          <w:sz w:val="28"/>
          <w:szCs w:val="28"/>
        </w:rPr>
      </w:pPr>
      <w:r w:rsidRPr="003A09F7">
        <w:rPr>
          <w:sz w:val="28"/>
          <w:szCs w:val="28"/>
        </w:rPr>
        <w:t>- Khách hàng xin vay vốn có tuân thủ chế độ thuế không, có đóng đủ các khoản thuế theo quy định của Nhà nước không?</w:t>
      </w:r>
    </w:p>
    <w:p w14:paraId="6FE330DA"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Mục 18. Chi phí sinh hoạt khác (trong kinh doanh cá thể)</w:t>
      </w:r>
    </w:p>
    <w:p w14:paraId="79D60238"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 xml:space="preserve">Phỏng vấn; Điều tra thực địa </w:t>
      </w:r>
    </w:p>
    <w:p w14:paraId="22201542" w14:textId="77777777" w:rsidR="008515BD" w:rsidRPr="003A09F7" w:rsidRDefault="008515BD" w:rsidP="008515BD">
      <w:pPr>
        <w:snapToGrid w:val="0"/>
        <w:spacing w:before="120" w:line="340" w:lineRule="exact"/>
        <w:ind w:firstLine="720"/>
        <w:jc w:val="both"/>
        <w:outlineLvl w:val="0"/>
        <w:rPr>
          <w:sz w:val="28"/>
          <w:szCs w:val="28"/>
        </w:rPr>
      </w:pPr>
      <w:r w:rsidRPr="003A09F7">
        <w:rPr>
          <w:sz w:val="28"/>
          <w:szCs w:val="28"/>
        </w:rPr>
        <w:t>* Những điểm cần lưu ý:</w:t>
      </w:r>
    </w:p>
    <w:p w14:paraId="43DC42A5" w14:textId="77777777" w:rsidR="008515BD" w:rsidRPr="003A09F7" w:rsidRDefault="008515BD" w:rsidP="008515BD">
      <w:pPr>
        <w:snapToGrid w:val="0"/>
        <w:spacing w:before="120" w:line="340" w:lineRule="exact"/>
        <w:ind w:firstLine="720"/>
        <w:jc w:val="both"/>
        <w:outlineLvl w:val="0"/>
        <w:rPr>
          <w:sz w:val="28"/>
          <w:szCs w:val="28"/>
        </w:rPr>
      </w:pPr>
      <w:r w:rsidRPr="003A09F7">
        <w:rPr>
          <w:sz w:val="28"/>
          <w:szCs w:val="28"/>
        </w:rPr>
        <w:t></w:t>
      </w:r>
      <w:r w:rsidRPr="003A09F7">
        <w:rPr>
          <w:sz w:val="28"/>
          <w:szCs w:val="28"/>
        </w:rPr>
        <w:t>So sánh với mức sinh hoạt của xã hội thì như thế nào?</w:t>
      </w:r>
    </w:p>
    <w:p w14:paraId="73F57A39" w14:textId="77777777" w:rsidR="008515BD" w:rsidRPr="003A09F7" w:rsidRDefault="008515BD" w:rsidP="008515BD">
      <w:pPr>
        <w:autoSpaceDE w:val="0"/>
        <w:autoSpaceDN w:val="0"/>
        <w:adjustRightInd w:val="0"/>
        <w:spacing w:before="120" w:line="340" w:lineRule="exact"/>
        <w:ind w:firstLine="720"/>
        <w:jc w:val="both"/>
        <w:rPr>
          <w:b/>
          <w:sz w:val="28"/>
          <w:szCs w:val="28"/>
        </w:rPr>
      </w:pPr>
      <w:r w:rsidRPr="003A09F7">
        <w:rPr>
          <w:b/>
          <w:sz w:val="28"/>
          <w:szCs w:val="28"/>
        </w:rPr>
        <w:t>Mục 19. Lợi nhuận</w:t>
      </w:r>
    </w:p>
    <w:p w14:paraId="2B5EC515"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sz w:val="28"/>
          <w:szCs w:val="28"/>
        </w:rPr>
        <w:t>* Tài liệu điều tra:</w:t>
      </w:r>
      <w:r w:rsidRPr="003A09F7">
        <w:rPr>
          <w:b/>
          <w:sz w:val="28"/>
          <w:szCs w:val="28"/>
        </w:rPr>
        <w:t xml:space="preserve"> </w:t>
      </w:r>
      <w:r w:rsidRPr="003A09F7">
        <w:rPr>
          <w:sz w:val="28"/>
          <w:szCs w:val="28"/>
        </w:rPr>
        <w:t xml:space="preserve">Kế hoạch kinh doanh; Phỏng vấn; Báo cáo tài chính </w:t>
      </w:r>
    </w:p>
    <w:p w14:paraId="6DBB9184" w14:textId="77777777" w:rsidR="008515BD" w:rsidRPr="003A09F7" w:rsidRDefault="008515BD" w:rsidP="008515BD">
      <w:pPr>
        <w:snapToGrid w:val="0"/>
        <w:spacing w:before="120" w:line="340" w:lineRule="exact"/>
        <w:ind w:firstLine="720"/>
        <w:jc w:val="both"/>
        <w:outlineLvl w:val="0"/>
        <w:rPr>
          <w:sz w:val="28"/>
          <w:szCs w:val="28"/>
        </w:rPr>
      </w:pPr>
      <w:r w:rsidRPr="003A09F7">
        <w:rPr>
          <w:sz w:val="28"/>
          <w:szCs w:val="28"/>
        </w:rPr>
        <w:t>* Những điểm cần lưu ý:</w:t>
      </w:r>
    </w:p>
    <w:p w14:paraId="4FCA5B74" w14:textId="77777777" w:rsidR="008515BD" w:rsidRPr="003A09F7" w:rsidRDefault="008515BD" w:rsidP="008515BD">
      <w:pPr>
        <w:spacing w:before="120" w:line="340" w:lineRule="exact"/>
        <w:ind w:firstLine="720"/>
        <w:jc w:val="both"/>
        <w:rPr>
          <w:b/>
          <w:bCs/>
          <w:sz w:val="28"/>
          <w:szCs w:val="28"/>
        </w:rPr>
      </w:pPr>
      <w:r w:rsidRPr="003A09F7">
        <w:rPr>
          <w:b/>
          <w:bCs/>
          <w:sz w:val="28"/>
          <w:szCs w:val="28"/>
        </w:rPr>
        <w:t>Trường hợp 1: Doanh nghiệp không có lợi nhuận (lỗ)</w:t>
      </w:r>
    </w:p>
    <w:p w14:paraId="21235D90" w14:textId="77777777" w:rsidR="008515BD" w:rsidRPr="003A09F7" w:rsidRDefault="008515BD" w:rsidP="008515BD">
      <w:pPr>
        <w:spacing w:before="120" w:line="340" w:lineRule="exact"/>
        <w:ind w:firstLine="720"/>
        <w:jc w:val="both"/>
        <w:rPr>
          <w:bCs/>
          <w:spacing w:val="-6"/>
          <w:sz w:val="28"/>
          <w:szCs w:val="28"/>
        </w:rPr>
      </w:pPr>
      <w:r w:rsidRPr="003A09F7">
        <w:rPr>
          <w:bCs/>
          <w:spacing w:val="-6"/>
          <w:sz w:val="28"/>
          <w:szCs w:val="28"/>
        </w:rPr>
        <w:t>Có phải mọi trường hợp doanh nghiệp bị lỗ đều không cho vay được không? Điều quan trọng trong trường hợp doanh nghiệp bị lỗ thì cần phải phân tích nguyên nhân dẫn đến doanh nghiệp bị lỗ và biện pháp cắt lỗ của doanh nghiệp trong tương lai gần hay trong phương án, dự án mà doanh nghiệp xin vay vốn.</w:t>
      </w:r>
    </w:p>
    <w:p w14:paraId="64C930C8" w14:textId="77777777" w:rsidR="008515BD" w:rsidRPr="003A09F7" w:rsidRDefault="008515BD" w:rsidP="008515BD">
      <w:pPr>
        <w:spacing w:before="120" w:line="340" w:lineRule="exact"/>
        <w:ind w:firstLine="720"/>
        <w:jc w:val="both"/>
        <w:rPr>
          <w:b/>
          <w:bCs/>
          <w:sz w:val="28"/>
          <w:szCs w:val="28"/>
        </w:rPr>
      </w:pPr>
      <w:r w:rsidRPr="003A09F7">
        <w:rPr>
          <w:b/>
          <w:bCs/>
          <w:sz w:val="28"/>
          <w:szCs w:val="28"/>
        </w:rPr>
        <w:t>Ví dụ:</w:t>
      </w:r>
    </w:p>
    <w:p w14:paraId="15614FD6"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Phân tích nguyên nhân dẫn đến doanh nghiệp bị lỗ. Nếu phân chia theo nguyên nhân thì có những loại có thể có 3 loại lỗ là: </w:t>
      </w:r>
    </w:p>
    <w:p w14:paraId="51407CC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Lỗ có tính cơ cấu: lỗ có tính liên tục do công nghệ và sản phẩm lỗi thời (cần có giải pháp giải quyết toàn diện);</w:t>
      </w:r>
    </w:p>
    <w:p w14:paraId="32002621"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Lỗ có tính nhất thời: lỗ do nguyên nhân nhất thời như thiên tai và nhân viên nhập viện, ảnh hưởng của suy thoái kinh tế… (vượt qua tình trạng kinh doanh khó khăn nhất thời là ổn);</w:t>
      </w:r>
    </w:p>
    <w:p w14:paraId="4AC3842C"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Lỗ có ý đồ: Tính toán lỗ có ý đồ để nộp ít tiền thuế bằng cách tính doanh thu ít và tính chi phí nhiều (đây thực chất không phải là lỗ);</w:t>
      </w:r>
    </w:p>
    <w:p w14:paraId="49B2711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Biện pháp cắt lỗ của doanh nghiệp: xem xét đến triển vọng cắt lỗ cũng như khả năng bù lỗ của doanh nghiệp.</w:t>
      </w:r>
    </w:p>
    <w:p w14:paraId="5DA84DEC" w14:textId="77777777" w:rsidR="008515BD" w:rsidRPr="003A09F7" w:rsidRDefault="008515BD" w:rsidP="008515BD">
      <w:pPr>
        <w:spacing w:before="120" w:line="340" w:lineRule="exact"/>
        <w:ind w:firstLine="720"/>
        <w:jc w:val="both"/>
        <w:rPr>
          <w:b/>
          <w:bCs/>
          <w:sz w:val="28"/>
          <w:szCs w:val="28"/>
        </w:rPr>
      </w:pPr>
      <w:r w:rsidRPr="003A09F7">
        <w:rPr>
          <w:b/>
          <w:bCs/>
          <w:sz w:val="28"/>
          <w:szCs w:val="28"/>
        </w:rPr>
        <w:t>* Trường hợp 2: Doanh nghiệp có lợi nhuận (lãi)</w:t>
      </w:r>
    </w:p>
    <w:p w14:paraId="1CC25225" w14:textId="77777777" w:rsidR="008515BD" w:rsidRPr="003A09F7" w:rsidRDefault="008515BD" w:rsidP="008515BD">
      <w:pPr>
        <w:spacing w:before="120" w:line="340" w:lineRule="exact"/>
        <w:ind w:firstLine="720"/>
        <w:jc w:val="both"/>
        <w:rPr>
          <w:bCs/>
          <w:sz w:val="28"/>
          <w:szCs w:val="28"/>
        </w:rPr>
      </w:pPr>
      <w:r w:rsidRPr="003A09F7">
        <w:rPr>
          <w:bCs/>
          <w:sz w:val="28"/>
          <w:szCs w:val="28"/>
        </w:rPr>
        <w:t>Có phải mọi trường hợp doanh nghiệp có lãi đều cho vay hay không?</w:t>
      </w:r>
    </w:p>
    <w:p w14:paraId="65D60F22" w14:textId="77777777" w:rsidR="008515BD" w:rsidRPr="003A09F7" w:rsidRDefault="008515BD" w:rsidP="008515BD">
      <w:pPr>
        <w:spacing w:before="120" w:line="340" w:lineRule="exact"/>
        <w:ind w:firstLine="720"/>
        <w:jc w:val="both"/>
        <w:rPr>
          <w:bCs/>
          <w:spacing w:val="-6"/>
          <w:sz w:val="28"/>
          <w:szCs w:val="28"/>
        </w:rPr>
      </w:pPr>
      <w:r w:rsidRPr="003A09F7">
        <w:rPr>
          <w:bCs/>
          <w:spacing w:val="-6"/>
          <w:sz w:val="28"/>
          <w:szCs w:val="28"/>
        </w:rPr>
        <w:lastRenderedPageBreak/>
        <w:t>- Nếu có lợi nhuận thì doanh nghiệp sẽ không gặp khó khăn trong việc chi trả các khoản hay không? (dòng tiền mặt có bị âm không); dù có lợi nhuận đi nữa nhưng vẫn có trường hợp doanh nghiệp không đủ trả các khoản nợ (dòng tiền mặt âm).</w:t>
      </w:r>
    </w:p>
    <w:p w14:paraId="600F864F" w14:textId="77777777" w:rsidR="008515BD" w:rsidRPr="003A09F7" w:rsidRDefault="008515BD" w:rsidP="008515BD">
      <w:pPr>
        <w:spacing w:before="120" w:line="340" w:lineRule="exact"/>
        <w:ind w:firstLine="720"/>
        <w:jc w:val="both"/>
        <w:rPr>
          <w:rFonts w:eastAsia="MS PGothic"/>
          <w:sz w:val="28"/>
          <w:szCs w:val="28"/>
        </w:rPr>
      </w:pPr>
      <w:r w:rsidRPr="003A09F7">
        <w:rPr>
          <w:bCs/>
          <w:sz w:val="28"/>
          <w:szCs w:val="28"/>
        </w:rPr>
        <w:t xml:space="preserve">- Bởi vậy, ngoài việc xem xét tính phù hợp các hạng mục nêu trên (doanh thu, chi phí, lợi nhuận …), cần tiếp tục </w:t>
      </w:r>
      <w:r w:rsidRPr="003A09F7">
        <w:rPr>
          <w:rFonts w:eastAsia="MS PGothic"/>
          <w:b/>
          <w:bCs/>
          <w:sz w:val="28"/>
          <w:szCs w:val="28"/>
        </w:rPr>
        <w:t>Phân tích dòng tiền</w:t>
      </w:r>
      <w:r w:rsidRPr="003A09F7">
        <w:rPr>
          <w:rFonts w:eastAsia="MS PGothic"/>
          <w:sz w:val="28"/>
          <w:szCs w:val="28"/>
        </w:rPr>
        <w:t xml:space="preserve"> để xem xét dòng tiền mặt có b</w:t>
      </w:r>
      <w:r w:rsidRPr="003A09F7">
        <w:rPr>
          <w:sz w:val="28"/>
          <w:szCs w:val="28"/>
        </w:rPr>
        <w:t>ị</w:t>
      </w:r>
      <w:r w:rsidRPr="003A09F7">
        <w:rPr>
          <w:rFonts w:eastAsia="MS PGothic"/>
          <w:sz w:val="28"/>
          <w:szCs w:val="28"/>
        </w:rPr>
        <w:t xml:space="preserve"> âm không. </w:t>
      </w:r>
    </w:p>
    <w:p w14:paraId="4EA0614F"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b/>
          <w:sz w:val="28"/>
          <w:szCs w:val="28"/>
        </w:rPr>
        <w:t>Ví dụ:</w:t>
      </w:r>
      <w:r w:rsidRPr="003A09F7">
        <w:rPr>
          <w:rFonts w:eastAsia="MS PGothic"/>
          <w:sz w:val="28"/>
          <w:szCs w:val="28"/>
        </w:rPr>
        <w:t xml:space="preserve"> Căn cứ vào tính toán thu chi tiền mặt như sau:</w:t>
      </w:r>
    </w:p>
    <w:p w14:paraId="79C20104"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Để làm ra lợi nhuận nêu trên, giả sử Doanh nghiệp đã vay tiền như sau:</w:t>
      </w:r>
    </w:p>
    <w:p w14:paraId="22ADF72F"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Dư nợ tiền vay: 100.000.000đồng; Lãi suất 0.5%/tháng.</w:t>
      </w:r>
    </w:p>
    <w:p w14:paraId="06F07BF4"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Kỳ hạn trả nợ: 2 năm</w:t>
      </w:r>
    </w:p>
    <w:p w14:paraId="52CFE3C1"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 Số tiền trả nợ gốc hàng năm là 100.000.000: 2 = </w:t>
      </w:r>
      <w:r w:rsidRPr="003A09F7">
        <w:rPr>
          <w:rFonts w:eastAsia="MS PGothic"/>
          <w:sz w:val="28"/>
          <w:szCs w:val="28"/>
          <w:u w:val="single"/>
        </w:rPr>
        <w:t>50.000.000 đồng</w:t>
      </w:r>
      <w:r w:rsidRPr="003A09F7">
        <w:rPr>
          <w:rFonts w:eastAsia="MS PGothic"/>
          <w:sz w:val="28"/>
          <w:szCs w:val="28"/>
        </w:rPr>
        <w:t>)</w:t>
      </w:r>
    </w:p>
    <w:p w14:paraId="0C615216" w14:textId="77777777" w:rsidR="008515BD" w:rsidRPr="003A09F7" w:rsidRDefault="008515BD" w:rsidP="008515BD">
      <w:pPr>
        <w:spacing w:before="120" w:line="340" w:lineRule="exact"/>
        <w:ind w:firstLine="720"/>
        <w:jc w:val="both"/>
        <w:rPr>
          <w:rFonts w:eastAsia="MS PGothic"/>
          <w:spacing w:val="-8"/>
          <w:sz w:val="28"/>
          <w:szCs w:val="28"/>
        </w:rPr>
      </w:pPr>
      <w:r w:rsidRPr="003A09F7">
        <w:rPr>
          <w:rFonts w:eastAsia="MS PGothic"/>
          <w:spacing w:val="-8"/>
          <w:sz w:val="28"/>
          <w:szCs w:val="28"/>
        </w:rPr>
        <w:t xml:space="preserve">+ Số tiền lãi hàng năm là 100.000.000 x 0.5% x 12tháng = </w:t>
      </w:r>
      <w:r w:rsidRPr="003A09F7">
        <w:rPr>
          <w:rFonts w:eastAsia="MS PGothic"/>
          <w:spacing w:val="-8"/>
          <w:sz w:val="28"/>
          <w:szCs w:val="28"/>
          <w:u w:val="single"/>
        </w:rPr>
        <w:t>6.000.000 đồng</w:t>
      </w:r>
      <w:r w:rsidRPr="003A09F7">
        <w:rPr>
          <w:rFonts w:eastAsia="MS PGothic"/>
          <w:spacing w:val="-8"/>
          <w:sz w:val="28"/>
          <w:szCs w:val="28"/>
        </w:rPr>
        <w:t>)</w:t>
      </w:r>
    </w:p>
    <w:p w14:paraId="0C96C9D9" w14:textId="77777777" w:rsidR="008515BD" w:rsidRPr="003A09F7" w:rsidRDefault="008515BD" w:rsidP="008515BD">
      <w:pPr>
        <w:spacing w:before="120" w:line="340" w:lineRule="exact"/>
        <w:ind w:firstLine="720"/>
        <w:jc w:val="both"/>
        <w:rPr>
          <w:rFonts w:eastAsia="MS PGothic"/>
          <w:spacing w:val="-8"/>
          <w:sz w:val="28"/>
          <w:szCs w:val="28"/>
          <w:u w:val="single"/>
        </w:rPr>
      </w:pPr>
      <w:r w:rsidRPr="003A09F7">
        <w:rPr>
          <w:rFonts w:eastAsia="MS PGothic"/>
          <w:spacing w:val="-8"/>
          <w:sz w:val="28"/>
          <w:szCs w:val="28"/>
        </w:rPr>
        <w:t xml:space="preserve">Thu chi tiền mặt: 52.000.000 - (50.000.000 + 6.000.000) = - </w:t>
      </w:r>
      <w:r w:rsidRPr="003A09F7">
        <w:rPr>
          <w:rFonts w:eastAsia="MS PGothic"/>
          <w:spacing w:val="-8"/>
          <w:sz w:val="28"/>
          <w:szCs w:val="28"/>
          <w:u w:val="single"/>
        </w:rPr>
        <w:t>4.000.000đồng</w:t>
      </w:r>
    </w:p>
    <w:p w14:paraId="0FCA319F"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=&gt; Doanh nghiệp có lãi nhưng lưu chuyển tiền tệ bị âm</w:t>
      </w:r>
    </w:p>
    <w:p w14:paraId="5ADE658B" w14:textId="77777777" w:rsidR="008515BD" w:rsidRPr="003A09F7" w:rsidRDefault="008515BD" w:rsidP="008515BD">
      <w:pPr>
        <w:spacing w:before="120" w:line="340" w:lineRule="exact"/>
        <w:ind w:firstLine="720"/>
        <w:jc w:val="both"/>
        <w:rPr>
          <w:rFonts w:eastAsia="MS PGothic"/>
          <w:b/>
          <w:bCs/>
          <w:sz w:val="28"/>
          <w:szCs w:val="28"/>
        </w:rPr>
      </w:pPr>
      <w:r w:rsidRPr="003A09F7">
        <w:rPr>
          <w:rFonts w:eastAsia="MS PGothic"/>
          <w:bCs/>
          <w:sz w:val="28"/>
          <w:szCs w:val="28"/>
        </w:rPr>
        <w:t>- Điểm quan trọng trong phân tích dòng tiền mặt:</w:t>
      </w:r>
    </w:p>
    <w:p w14:paraId="20EA7BF6" w14:textId="77777777" w:rsidR="008515BD" w:rsidRPr="003A09F7" w:rsidRDefault="008515BD" w:rsidP="008515BD">
      <w:pPr>
        <w:numPr>
          <w:ilvl w:val="0"/>
          <w:numId w:val="18"/>
        </w:numPr>
        <w:spacing w:before="120" w:line="340" w:lineRule="exact"/>
        <w:ind w:left="0" w:firstLine="720"/>
        <w:jc w:val="both"/>
        <w:rPr>
          <w:rFonts w:eastAsia="MS PGothic"/>
          <w:spacing w:val="-6"/>
          <w:sz w:val="28"/>
          <w:szCs w:val="28"/>
        </w:rPr>
      </w:pPr>
      <w:r w:rsidRPr="003A09F7">
        <w:rPr>
          <w:rFonts w:eastAsia="MS PGothic"/>
          <w:spacing w:val="-6"/>
          <w:sz w:val="28"/>
          <w:szCs w:val="28"/>
        </w:rPr>
        <w:t>Phải hiểu được vì sao làm ra lợi nhuận mà lưu chuyển tiền tệ vẫn bị âm.</w:t>
      </w:r>
    </w:p>
    <w:p w14:paraId="5EA24683" w14:textId="77777777" w:rsidR="008515BD" w:rsidRPr="003A09F7" w:rsidRDefault="008515BD" w:rsidP="008515BD">
      <w:pPr>
        <w:numPr>
          <w:ilvl w:val="0"/>
          <w:numId w:val="18"/>
        </w:numPr>
        <w:spacing w:before="120" w:line="340" w:lineRule="exact"/>
        <w:ind w:left="0" w:firstLine="720"/>
        <w:jc w:val="both"/>
        <w:rPr>
          <w:rFonts w:eastAsia="MS PGothic"/>
          <w:sz w:val="28"/>
          <w:szCs w:val="28"/>
        </w:rPr>
      </w:pPr>
      <w:r w:rsidRPr="003A09F7">
        <w:rPr>
          <w:rFonts w:eastAsia="MS PGothic"/>
          <w:sz w:val="28"/>
          <w:szCs w:val="28"/>
        </w:rPr>
        <w:t>Phải điều tra về tình hình lưu chuyển tiền tệ như điều tra số tiền trả nợ trong trường hợp có các khoản nợ vay khác.</w:t>
      </w:r>
    </w:p>
    <w:p w14:paraId="1277E7A2" w14:textId="77777777" w:rsidR="008515BD" w:rsidRPr="003A09F7" w:rsidRDefault="008515BD" w:rsidP="008515BD">
      <w:pPr>
        <w:numPr>
          <w:ilvl w:val="0"/>
          <w:numId w:val="18"/>
        </w:numPr>
        <w:spacing w:before="120" w:line="340" w:lineRule="exact"/>
        <w:ind w:left="0" w:firstLine="720"/>
        <w:jc w:val="both"/>
        <w:rPr>
          <w:rFonts w:eastAsia="MS PGothic"/>
          <w:sz w:val="28"/>
          <w:szCs w:val="28"/>
        </w:rPr>
      </w:pPr>
      <w:r w:rsidRPr="003A09F7">
        <w:rPr>
          <w:rFonts w:eastAsia="MS PGothic"/>
          <w:sz w:val="28"/>
          <w:szCs w:val="28"/>
        </w:rPr>
        <w:t>Trong trường hợp lưu chuyển tiền tệ âm, phải điều tra xem tình tr</w:t>
      </w:r>
      <w:r w:rsidRPr="003A09F7">
        <w:rPr>
          <w:sz w:val="28"/>
          <w:szCs w:val="28"/>
        </w:rPr>
        <w:t>ạng</w:t>
      </w:r>
      <w:r w:rsidRPr="003A09F7">
        <w:rPr>
          <w:rFonts w:eastAsia="MS PGothic"/>
          <w:sz w:val="28"/>
          <w:szCs w:val="28"/>
        </w:rPr>
        <w:t xml:space="preserve"> đó </w:t>
      </w:r>
      <w:r w:rsidRPr="003A09F7">
        <w:rPr>
          <w:sz w:val="28"/>
          <w:szCs w:val="28"/>
        </w:rPr>
        <w:t xml:space="preserve">đang </w:t>
      </w:r>
      <w:r w:rsidRPr="003A09F7">
        <w:rPr>
          <w:rFonts w:eastAsia="MS PGothic"/>
          <w:sz w:val="28"/>
          <w:szCs w:val="28"/>
        </w:rPr>
        <w:t>được bổ sung như thế nào v</w:t>
      </w:r>
      <w:r w:rsidRPr="003A09F7">
        <w:rPr>
          <w:sz w:val="28"/>
          <w:szCs w:val="28"/>
        </w:rPr>
        <w:t>à có</w:t>
      </w:r>
      <w:r w:rsidRPr="003A09F7">
        <w:rPr>
          <w:rFonts w:eastAsia="MS PGothic"/>
          <w:sz w:val="28"/>
          <w:szCs w:val="28"/>
        </w:rPr>
        <w:t xml:space="preserve"> triển vọng cải thiện kh</w:t>
      </w:r>
      <w:r w:rsidRPr="003A09F7">
        <w:rPr>
          <w:sz w:val="28"/>
          <w:szCs w:val="28"/>
        </w:rPr>
        <w:t>ông</w:t>
      </w:r>
      <w:r w:rsidRPr="003A09F7">
        <w:rPr>
          <w:rFonts w:eastAsia="MS PGothic"/>
          <w:sz w:val="28"/>
          <w:szCs w:val="28"/>
        </w:rPr>
        <w:t>.</w:t>
      </w:r>
    </w:p>
    <w:p w14:paraId="1CFDF5BD" w14:textId="77777777" w:rsidR="008515BD" w:rsidRPr="003A09F7" w:rsidRDefault="008515BD" w:rsidP="008515BD">
      <w:pPr>
        <w:spacing w:before="120" w:line="340" w:lineRule="exact"/>
        <w:ind w:firstLine="720"/>
        <w:jc w:val="both"/>
        <w:rPr>
          <w:rFonts w:eastAsia="MS PGothic"/>
          <w:spacing w:val="-6"/>
          <w:sz w:val="28"/>
          <w:szCs w:val="28"/>
        </w:rPr>
      </w:pPr>
      <w:r w:rsidRPr="003A09F7">
        <w:rPr>
          <w:rFonts w:eastAsia="MS PGothic"/>
          <w:spacing w:val="-6"/>
          <w:sz w:val="28"/>
          <w:szCs w:val="28"/>
        </w:rPr>
        <w:t>Không phải cứ những trường hợp lưu chuyển tiền tệ âm là không thể cho vay.</w:t>
      </w:r>
    </w:p>
    <w:p w14:paraId="55C91CDD" w14:textId="77777777" w:rsidR="008515BD" w:rsidRPr="003A09F7" w:rsidRDefault="008515BD" w:rsidP="008515BD">
      <w:pPr>
        <w:spacing w:before="120" w:line="340" w:lineRule="exact"/>
        <w:ind w:firstLine="720"/>
        <w:jc w:val="both"/>
        <w:rPr>
          <w:sz w:val="28"/>
          <w:szCs w:val="28"/>
        </w:rPr>
      </w:pPr>
      <w:r w:rsidRPr="003A09F7">
        <w:rPr>
          <w:b/>
          <w:bCs/>
          <w:sz w:val="28"/>
          <w:szCs w:val="28"/>
        </w:rPr>
        <w:t xml:space="preserve">3.4.2. </w:t>
      </w:r>
      <w:r w:rsidRPr="003A09F7">
        <w:rPr>
          <w:rFonts w:eastAsia="MS PGothic"/>
          <w:b/>
          <w:bCs/>
          <w:sz w:val="28"/>
          <w:szCs w:val="28"/>
        </w:rPr>
        <w:t>Phân tích bảng đối chiếu tài sản Có, tài sản Nợ và Vốn tự có</w:t>
      </w:r>
    </w:p>
    <w:p w14:paraId="1F6535E2" w14:textId="77777777" w:rsidR="008515BD" w:rsidRPr="003A09F7" w:rsidRDefault="008515BD" w:rsidP="008515BD">
      <w:pPr>
        <w:snapToGrid w:val="0"/>
        <w:spacing w:before="120" w:line="340" w:lineRule="exact"/>
        <w:ind w:firstLine="720"/>
        <w:jc w:val="both"/>
        <w:rPr>
          <w:rFonts w:eastAsia="MS Gothic"/>
          <w:bCs/>
          <w:sz w:val="28"/>
          <w:szCs w:val="28"/>
        </w:rPr>
      </w:pPr>
      <w:r w:rsidRPr="003A09F7">
        <w:rPr>
          <w:rFonts w:eastAsia="MS Gothic"/>
          <w:bCs/>
          <w:sz w:val="28"/>
          <w:szCs w:val="28"/>
        </w:rPr>
        <w:t xml:space="preserve">Bảng đối chiếu tài sản Có và tài sản Nợ và Vốn tự có là bảng đối chiếu được thiết lập dựa trên các số liệu từ Bảng cân đối kế toán. Tuy nhiên đã có phân bổ lại số liệu nhằm phục vụ mục đích phân tích. </w:t>
      </w:r>
    </w:p>
    <w:p w14:paraId="08D0F2A6" w14:textId="77777777" w:rsidR="008515BD" w:rsidRPr="003A09F7" w:rsidRDefault="008515BD" w:rsidP="008515BD">
      <w:pPr>
        <w:snapToGrid w:val="0"/>
        <w:spacing w:before="120" w:line="340" w:lineRule="exact"/>
        <w:ind w:firstLine="720"/>
        <w:jc w:val="both"/>
        <w:rPr>
          <w:sz w:val="28"/>
          <w:szCs w:val="28"/>
        </w:rPr>
      </w:pPr>
      <w:r w:rsidRPr="003A09F7">
        <w:rPr>
          <w:rFonts w:eastAsia="MS PGothic"/>
          <w:bCs/>
          <w:sz w:val="28"/>
          <w:szCs w:val="28"/>
        </w:rPr>
        <w:t>a) Phương pháp ghi chép và phân tích các hạng mục trong Bảng đối chiếu Tài sản Có, tài sản Nợ và Vốn tự có</w:t>
      </w:r>
    </w:p>
    <w:p w14:paraId="52F99216" w14:textId="77777777" w:rsidR="008515BD" w:rsidRPr="003A09F7" w:rsidRDefault="008515BD" w:rsidP="008515BD">
      <w:pPr>
        <w:spacing w:before="120" w:line="340" w:lineRule="exact"/>
        <w:ind w:firstLine="720"/>
        <w:jc w:val="both"/>
        <w:rPr>
          <w:rFonts w:eastAsia="MS PGothic"/>
          <w:b/>
          <w:bCs/>
          <w:sz w:val="28"/>
          <w:szCs w:val="28"/>
        </w:rPr>
      </w:pPr>
      <w:r w:rsidRPr="003A09F7">
        <w:rPr>
          <w:rFonts w:eastAsia="MS PGothic"/>
          <w:bCs/>
          <w:sz w:val="28"/>
          <w:szCs w:val="28"/>
        </w:rPr>
        <w:t xml:space="preserve"> Ghi vào Tiền mặt và tiền gửi (mục 21); Vốn chủ sở hữu = (I) - (II)</w:t>
      </w:r>
      <w:r w:rsidRPr="003A09F7">
        <w:rPr>
          <w:rFonts w:eastAsia="MS PGothic"/>
          <w:b/>
          <w:bCs/>
          <w:sz w:val="28"/>
          <w:szCs w:val="28"/>
        </w:rPr>
        <w:tab/>
      </w:r>
    </w:p>
    <w:p w14:paraId="4B663048" w14:textId="77777777" w:rsidR="008515BD" w:rsidRPr="003A09F7" w:rsidRDefault="008515BD" w:rsidP="008515BD">
      <w:pPr>
        <w:spacing w:before="120" w:line="340" w:lineRule="exact"/>
        <w:ind w:firstLine="720"/>
        <w:jc w:val="right"/>
        <w:rPr>
          <w:rFonts w:eastAsia="MS PGothic"/>
          <w:bCs/>
          <w:sz w:val="28"/>
          <w:szCs w:val="28"/>
        </w:rPr>
      </w:pPr>
      <w:r w:rsidRPr="003A09F7">
        <w:rPr>
          <w:rFonts w:eastAsia="MS PGothic"/>
          <w:b/>
          <w:bCs/>
          <w:sz w:val="28"/>
          <w:szCs w:val="28"/>
        </w:rPr>
        <w:t xml:space="preserve"> </w:t>
      </w:r>
      <w:r w:rsidRPr="003A09F7">
        <w:rPr>
          <w:rFonts w:eastAsia="MS PGothic"/>
          <w:bCs/>
          <w:sz w:val="28"/>
          <w:szCs w:val="28"/>
        </w:rPr>
        <w:t>(Đơn vị: triệu đồng)</w:t>
      </w:r>
    </w:p>
    <w:tbl>
      <w:tblPr>
        <w:tblW w:w="9380" w:type="dxa"/>
        <w:jc w:val="center"/>
        <w:tblCellSpacing w:w="0" w:type="dxa"/>
        <w:tblCellMar>
          <w:left w:w="0" w:type="dxa"/>
          <w:right w:w="0" w:type="dxa"/>
        </w:tblCellMar>
        <w:tblLook w:val="0000" w:firstRow="0" w:lastRow="0" w:firstColumn="0" w:lastColumn="0" w:noHBand="0" w:noVBand="0"/>
      </w:tblPr>
      <w:tblGrid>
        <w:gridCol w:w="6030"/>
        <w:gridCol w:w="536"/>
        <w:gridCol w:w="1608"/>
        <w:gridCol w:w="1206"/>
      </w:tblGrid>
      <w:tr w:rsidR="008515BD" w:rsidRPr="003A09F7" w14:paraId="00423AA4" w14:textId="77777777" w:rsidTr="00D247FC">
        <w:trPr>
          <w:trHeight w:val="345"/>
          <w:tblCellSpacing w:w="0" w:type="dxa"/>
          <w:jc w:val="center"/>
        </w:trPr>
        <w:tc>
          <w:tcPr>
            <w:tcW w:w="6030" w:type="dxa"/>
            <w:tcBorders>
              <w:top w:val="single" w:sz="12" w:space="0" w:color="010000"/>
              <w:left w:val="single" w:sz="12" w:space="0" w:color="010000"/>
              <w:bottom w:val="single" w:sz="12" w:space="0" w:color="010000"/>
              <w:right w:val="single" w:sz="6" w:space="0" w:color="000066"/>
            </w:tcBorders>
            <w:vAlign w:val="center"/>
          </w:tcPr>
          <w:p w14:paraId="2A570F47" w14:textId="77777777" w:rsidR="008515BD" w:rsidRPr="003A09F7" w:rsidRDefault="008515BD" w:rsidP="00D247FC">
            <w:pPr>
              <w:spacing w:before="120" w:line="340" w:lineRule="exact"/>
              <w:jc w:val="center"/>
              <w:rPr>
                <w:b/>
                <w:bCs/>
                <w:sz w:val="28"/>
                <w:szCs w:val="28"/>
              </w:rPr>
            </w:pPr>
            <w:r w:rsidRPr="003A09F7">
              <w:rPr>
                <w:b/>
                <w:bCs/>
                <w:sz w:val="28"/>
                <w:szCs w:val="28"/>
              </w:rPr>
              <w:t>Chỉ tiêu</w:t>
            </w:r>
          </w:p>
        </w:tc>
        <w:tc>
          <w:tcPr>
            <w:tcW w:w="536" w:type="dxa"/>
            <w:tcBorders>
              <w:top w:val="single" w:sz="12" w:space="0" w:color="010000"/>
              <w:left w:val="single" w:sz="6" w:space="0" w:color="000066"/>
              <w:bottom w:val="single" w:sz="12" w:space="0" w:color="010000"/>
              <w:right w:val="single" w:sz="6" w:space="0" w:color="000066"/>
            </w:tcBorders>
            <w:vAlign w:val="center"/>
          </w:tcPr>
          <w:p w14:paraId="68F1D774" w14:textId="77777777" w:rsidR="008515BD" w:rsidRPr="003A09F7" w:rsidRDefault="008515BD" w:rsidP="00D247FC">
            <w:pPr>
              <w:spacing w:before="120" w:line="340" w:lineRule="exact"/>
              <w:jc w:val="center"/>
              <w:rPr>
                <w:sz w:val="28"/>
                <w:szCs w:val="28"/>
              </w:rPr>
            </w:pPr>
          </w:p>
        </w:tc>
        <w:tc>
          <w:tcPr>
            <w:tcW w:w="1608" w:type="dxa"/>
            <w:tcBorders>
              <w:top w:val="single" w:sz="12" w:space="0" w:color="010000"/>
              <w:left w:val="single" w:sz="6" w:space="0" w:color="000066"/>
              <w:bottom w:val="single" w:sz="12" w:space="0" w:color="010000"/>
              <w:right w:val="single" w:sz="6" w:space="0" w:color="000066"/>
            </w:tcBorders>
            <w:vAlign w:val="center"/>
          </w:tcPr>
          <w:p w14:paraId="20E373FB" w14:textId="77777777" w:rsidR="008515BD" w:rsidRPr="003A09F7" w:rsidRDefault="008515BD" w:rsidP="00D247FC">
            <w:pPr>
              <w:spacing w:before="120" w:line="340" w:lineRule="exact"/>
              <w:jc w:val="center"/>
              <w:rPr>
                <w:sz w:val="28"/>
                <w:szCs w:val="28"/>
              </w:rPr>
            </w:pPr>
            <w:r w:rsidRPr="003A09F7">
              <w:rPr>
                <w:rFonts w:eastAsia="MS PGothic"/>
                <w:b/>
                <w:bCs/>
                <w:sz w:val="28"/>
                <w:szCs w:val="28"/>
              </w:rPr>
              <w:t>Số liệu</w:t>
            </w:r>
          </w:p>
        </w:tc>
        <w:tc>
          <w:tcPr>
            <w:tcW w:w="1206" w:type="dxa"/>
            <w:tcBorders>
              <w:top w:val="single" w:sz="12" w:space="0" w:color="010000"/>
              <w:left w:val="single" w:sz="6" w:space="0" w:color="000066"/>
              <w:bottom w:val="single" w:sz="12" w:space="0" w:color="010000"/>
              <w:right w:val="single" w:sz="6" w:space="0" w:color="000066"/>
            </w:tcBorders>
            <w:vAlign w:val="center"/>
          </w:tcPr>
          <w:p w14:paraId="50E51ACE" w14:textId="77777777" w:rsidR="008515BD" w:rsidRPr="003A09F7" w:rsidRDefault="008515BD" w:rsidP="00D247FC">
            <w:pPr>
              <w:spacing w:before="120" w:line="340" w:lineRule="exact"/>
              <w:jc w:val="center"/>
              <w:rPr>
                <w:sz w:val="28"/>
                <w:szCs w:val="28"/>
              </w:rPr>
            </w:pPr>
          </w:p>
        </w:tc>
      </w:tr>
      <w:tr w:rsidR="008515BD" w:rsidRPr="003A09F7" w14:paraId="04A5B80F" w14:textId="77777777" w:rsidTr="00D247FC">
        <w:trPr>
          <w:trHeight w:val="345"/>
          <w:tblCellSpacing w:w="0" w:type="dxa"/>
          <w:jc w:val="center"/>
        </w:trPr>
        <w:tc>
          <w:tcPr>
            <w:tcW w:w="6030" w:type="dxa"/>
            <w:tcBorders>
              <w:top w:val="single" w:sz="12" w:space="0" w:color="010000"/>
              <w:left w:val="single" w:sz="12" w:space="0" w:color="010000"/>
              <w:bottom w:val="single" w:sz="6" w:space="0" w:color="000066"/>
              <w:right w:val="single" w:sz="6" w:space="0" w:color="000066"/>
            </w:tcBorders>
            <w:vAlign w:val="center"/>
          </w:tcPr>
          <w:p w14:paraId="07D044FA" w14:textId="77777777" w:rsidR="008515BD" w:rsidRPr="003A09F7" w:rsidRDefault="008515BD" w:rsidP="00D247FC">
            <w:pPr>
              <w:spacing w:before="120" w:line="340" w:lineRule="exact"/>
              <w:jc w:val="both"/>
              <w:rPr>
                <w:sz w:val="28"/>
                <w:szCs w:val="28"/>
              </w:rPr>
            </w:pPr>
            <w:r w:rsidRPr="003A09F7">
              <w:rPr>
                <w:rFonts w:eastAsia="MS PGothic"/>
                <w:sz w:val="28"/>
                <w:szCs w:val="28"/>
              </w:rPr>
              <w:t>21. Tiền mặt và tiền gửi</w:t>
            </w:r>
          </w:p>
        </w:tc>
        <w:tc>
          <w:tcPr>
            <w:tcW w:w="536" w:type="dxa"/>
            <w:vMerge w:val="restart"/>
            <w:tcBorders>
              <w:top w:val="single" w:sz="12" w:space="0" w:color="010000"/>
              <w:left w:val="single" w:sz="6" w:space="0" w:color="000066"/>
              <w:right w:val="single" w:sz="6" w:space="0" w:color="000066"/>
            </w:tcBorders>
            <w:vAlign w:val="center"/>
          </w:tcPr>
          <w:p w14:paraId="5BF2E26B"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608" w:type="dxa"/>
            <w:tcBorders>
              <w:top w:val="single" w:sz="12" w:space="0" w:color="010000"/>
              <w:left w:val="single" w:sz="6" w:space="0" w:color="000066"/>
              <w:bottom w:val="single" w:sz="6" w:space="0" w:color="000066"/>
              <w:right w:val="single" w:sz="6" w:space="0" w:color="000066"/>
            </w:tcBorders>
            <w:vAlign w:val="center"/>
          </w:tcPr>
          <w:p w14:paraId="0FE5028C" w14:textId="77777777" w:rsidR="008515BD" w:rsidRPr="003A09F7" w:rsidRDefault="008515BD" w:rsidP="00D247FC">
            <w:pPr>
              <w:spacing w:before="120" w:line="340" w:lineRule="exact"/>
              <w:jc w:val="center"/>
              <w:rPr>
                <w:sz w:val="28"/>
                <w:szCs w:val="28"/>
              </w:rPr>
            </w:pPr>
            <w:r w:rsidRPr="003A09F7">
              <w:rPr>
                <w:rFonts w:eastAsia="MS PGothic"/>
                <w:sz w:val="28"/>
                <w:szCs w:val="28"/>
              </w:rPr>
              <w:t>250</w:t>
            </w:r>
          </w:p>
        </w:tc>
        <w:tc>
          <w:tcPr>
            <w:tcW w:w="1206" w:type="dxa"/>
            <w:tcBorders>
              <w:top w:val="single" w:sz="12" w:space="0" w:color="010000"/>
              <w:left w:val="single" w:sz="6" w:space="0" w:color="000066"/>
              <w:bottom w:val="single" w:sz="6" w:space="0" w:color="000066"/>
              <w:right w:val="single" w:sz="6" w:space="0" w:color="000066"/>
            </w:tcBorders>
            <w:vAlign w:val="center"/>
          </w:tcPr>
          <w:p w14:paraId="5F9F7DB0"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r>
      <w:tr w:rsidR="008515BD" w:rsidRPr="003A09F7" w14:paraId="49F204BD" w14:textId="77777777" w:rsidTr="00D247FC">
        <w:trPr>
          <w:trHeight w:val="345"/>
          <w:tblCellSpacing w:w="0" w:type="dxa"/>
          <w:jc w:val="center"/>
        </w:trPr>
        <w:tc>
          <w:tcPr>
            <w:tcW w:w="6030" w:type="dxa"/>
            <w:tcBorders>
              <w:top w:val="single" w:sz="6" w:space="0" w:color="000066"/>
              <w:left w:val="single" w:sz="12" w:space="0" w:color="010000"/>
              <w:bottom w:val="single" w:sz="6" w:space="0" w:color="000066"/>
              <w:right w:val="single" w:sz="6" w:space="0" w:color="000066"/>
            </w:tcBorders>
            <w:vAlign w:val="center"/>
          </w:tcPr>
          <w:p w14:paraId="6492D93C" w14:textId="77777777" w:rsidR="008515BD" w:rsidRPr="003A09F7" w:rsidRDefault="008515BD" w:rsidP="00D247FC">
            <w:pPr>
              <w:spacing w:before="120" w:line="340" w:lineRule="exact"/>
              <w:jc w:val="both"/>
              <w:rPr>
                <w:sz w:val="28"/>
                <w:szCs w:val="28"/>
              </w:rPr>
            </w:pPr>
            <w:r w:rsidRPr="003A09F7">
              <w:rPr>
                <w:rFonts w:eastAsia="MS PGothic"/>
                <w:sz w:val="28"/>
                <w:szCs w:val="28"/>
              </w:rPr>
              <w:lastRenderedPageBreak/>
              <w:t>22. Tiền bán chịu</w:t>
            </w:r>
          </w:p>
        </w:tc>
        <w:tc>
          <w:tcPr>
            <w:tcW w:w="536" w:type="dxa"/>
            <w:vMerge/>
            <w:tcBorders>
              <w:top w:val="single" w:sz="12" w:space="0" w:color="010000"/>
              <w:left w:val="single" w:sz="6" w:space="0" w:color="000066"/>
              <w:right w:val="single" w:sz="6" w:space="0" w:color="000066"/>
            </w:tcBorders>
            <w:vAlign w:val="center"/>
          </w:tcPr>
          <w:p w14:paraId="70A4BF11" w14:textId="77777777" w:rsidR="008515BD" w:rsidRPr="003A09F7" w:rsidRDefault="008515BD" w:rsidP="00D247FC">
            <w:pPr>
              <w:spacing w:before="120" w:line="340" w:lineRule="exact"/>
              <w:jc w:val="both"/>
              <w:rPr>
                <w:sz w:val="28"/>
                <w:szCs w:val="28"/>
              </w:rPr>
            </w:pPr>
          </w:p>
        </w:tc>
        <w:tc>
          <w:tcPr>
            <w:tcW w:w="1608" w:type="dxa"/>
            <w:tcBorders>
              <w:top w:val="single" w:sz="6" w:space="0" w:color="000066"/>
              <w:left w:val="single" w:sz="6" w:space="0" w:color="000066"/>
              <w:bottom w:val="single" w:sz="6" w:space="0" w:color="000066"/>
              <w:right w:val="single" w:sz="6" w:space="0" w:color="000066"/>
            </w:tcBorders>
            <w:vAlign w:val="center"/>
          </w:tcPr>
          <w:p w14:paraId="7B42DB12" w14:textId="77777777" w:rsidR="008515BD" w:rsidRPr="003A09F7" w:rsidRDefault="008515BD" w:rsidP="00D247FC">
            <w:pPr>
              <w:spacing w:before="120" w:line="340" w:lineRule="exact"/>
              <w:jc w:val="center"/>
              <w:rPr>
                <w:sz w:val="28"/>
                <w:szCs w:val="28"/>
              </w:rPr>
            </w:pPr>
            <w:r w:rsidRPr="003A09F7">
              <w:rPr>
                <w:rFonts w:eastAsia="MS PGothic"/>
                <w:sz w:val="28"/>
                <w:szCs w:val="28"/>
              </w:rPr>
              <w:t>150</w:t>
            </w:r>
          </w:p>
        </w:tc>
        <w:tc>
          <w:tcPr>
            <w:tcW w:w="1206" w:type="dxa"/>
            <w:tcBorders>
              <w:top w:val="single" w:sz="6" w:space="0" w:color="000066"/>
              <w:left w:val="single" w:sz="6" w:space="0" w:color="000066"/>
              <w:bottom w:val="single" w:sz="6" w:space="0" w:color="000066"/>
              <w:right w:val="single" w:sz="6" w:space="0" w:color="000066"/>
            </w:tcBorders>
            <w:vAlign w:val="center"/>
          </w:tcPr>
          <w:p w14:paraId="4EDB30F5" w14:textId="77777777" w:rsidR="008515BD" w:rsidRPr="003A09F7" w:rsidRDefault="008515BD" w:rsidP="00D247FC">
            <w:pPr>
              <w:spacing w:before="120" w:line="340" w:lineRule="exact"/>
              <w:jc w:val="center"/>
              <w:rPr>
                <w:sz w:val="28"/>
                <w:szCs w:val="28"/>
              </w:rPr>
            </w:pPr>
            <w:r w:rsidRPr="003A09F7">
              <w:rPr>
                <w:rFonts w:eastAsia="MS PGothic"/>
                <w:sz w:val="28"/>
                <w:szCs w:val="28"/>
              </w:rPr>
              <w:t>C</w:t>
            </w:r>
          </w:p>
        </w:tc>
      </w:tr>
      <w:tr w:rsidR="008515BD" w:rsidRPr="003A09F7" w14:paraId="2A9AF41C" w14:textId="77777777" w:rsidTr="00D247FC">
        <w:trPr>
          <w:trHeight w:val="510"/>
          <w:tblCellSpacing w:w="0" w:type="dxa"/>
          <w:jc w:val="center"/>
        </w:trPr>
        <w:tc>
          <w:tcPr>
            <w:tcW w:w="6030" w:type="dxa"/>
            <w:tcBorders>
              <w:top w:val="single" w:sz="6" w:space="0" w:color="000066"/>
              <w:left w:val="single" w:sz="12" w:space="0" w:color="010000"/>
              <w:bottom w:val="single" w:sz="6" w:space="0" w:color="000066"/>
              <w:right w:val="single" w:sz="6" w:space="0" w:color="000066"/>
            </w:tcBorders>
            <w:vAlign w:val="center"/>
          </w:tcPr>
          <w:p w14:paraId="64ACA96A" w14:textId="77777777" w:rsidR="008515BD" w:rsidRPr="003A09F7" w:rsidRDefault="008515BD" w:rsidP="00D247FC">
            <w:pPr>
              <w:spacing w:before="120" w:line="340" w:lineRule="exact"/>
              <w:jc w:val="both"/>
              <w:rPr>
                <w:sz w:val="28"/>
                <w:szCs w:val="28"/>
              </w:rPr>
            </w:pPr>
            <w:r w:rsidRPr="003A09F7">
              <w:rPr>
                <w:rFonts w:eastAsia="MS PGothic"/>
                <w:sz w:val="28"/>
                <w:szCs w:val="28"/>
              </w:rPr>
              <w:t>23. Tồn kho (Vật tư, thành phẩm, bán thành phẩm)</w:t>
            </w:r>
          </w:p>
        </w:tc>
        <w:tc>
          <w:tcPr>
            <w:tcW w:w="536" w:type="dxa"/>
            <w:vMerge w:val="restart"/>
            <w:tcBorders>
              <w:top w:val="single" w:sz="6" w:space="0" w:color="000066"/>
              <w:left w:val="single" w:sz="6" w:space="0" w:color="000066"/>
              <w:right w:val="single" w:sz="6" w:space="0" w:color="000066"/>
            </w:tcBorders>
            <w:vAlign w:val="center"/>
          </w:tcPr>
          <w:p w14:paraId="4EEC30C8"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608" w:type="dxa"/>
            <w:tcBorders>
              <w:top w:val="single" w:sz="6" w:space="0" w:color="000066"/>
              <w:left w:val="single" w:sz="6" w:space="0" w:color="000066"/>
              <w:bottom w:val="single" w:sz="6" w:space="0" w:color="000066"/>
              <w:right w:val="single" w:sz="6" w:space="0" w:color="000066"/>
            </w:tcBorders>
            <w:vAlign w:val="center"/>
          </w:tcPr>
          <w:p w14:paraId="56184A5D" w14:textId="77777777" w:rsidR="008515BD" w:rsidRPr="003A09F7" w:rsidRDefault="008515BD" w:rsidP="00D247FC">
            <w:pPr>
              <w:spacing w:before="120" w:line="340" w:lineRule="exact"/>
              <w:jc w:val="center"/>
              <w:rPr>
                <w:sz w:val="28"/>
                <w:szCs w:val="28"/>
              </w:rPr>
            </w:pPr>
            <w:r w:rsidRPr="003A09F7">
              <w:rPr>
                <w:rFonts w:eastAsia="MS PGothic"/>
                <w:sz w:val="28"/>
                <w:szCs w:val="28"/>
              </w:rPr>
              <w:t>40</w:t>
            </w:r>
          </w:p>
        </w:tc>
        <w:tc>
          <w:tcPr>
            <w:tcW w:w="1206" w:type="dxa"/>
            <w:tcBorders>
              <w:top w:val="single" w:sz="6" w:space="0" w:color="000066"/>
              <w:left w:val="single" w:sz="6" w:space="0" w:color="000066"/>
              <w:bottom w:val="single" w:sz="6" w:space="0" w:color="000066"/>
              <w:right w:val="single" w:sz="6" w:space="0" w:color="000066"/>
            </w:tcBorders>
            <w:vAlign w:val="center"/>
          </w:tcPr>
          <w:p w14:paraId="7CE9A63A"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r>
      <w:tr w:rsidR="008515BD" w:rsidRPr="003A09F7" w14:paraId="53A26E7D" w14:textId="77777777" w:rsidTr="00D247FC">
        <w:trPr>
          <w:trHeight w:val="345"/>
          <w:tblCellSpacing w:w="0" w:type="dxa"/>
          <w:jc w:val="center"/>
        </w:trPr>
        <w:tc>
          <w:tcPr>
            <w:tcW w:w="6030" w:type="dxa"/>
            <w:tcBorders>
              <w:top w:val="single" w:sz="6" w:space="0" w:color="000066"/>
              <w:left w:val="single" w:sz="12" w:space="0" w:color="010000"/>
              <w:bottom w:val="single" w:sz="6" w:space="0" w:color="000066"/>
              <w:right w:val="single" w:sz="6" w:space="0" w:color="000066"/>
            </w:tcBorders>
            <w:vAlign w:val="center"/>
          </w:tcPr>
          <w:p w14:paraId="1593A586" w14:textId="77777777" w:rsidR="008515BD" w:rsidRPr="003A09F7" w:rsidRDefault="008515BD" w:rsidP="00D247FC">
            <w:pPr>
              <w:spacing w:before="120" w:line="340" w:lineRule="exact"/>
              <w:jc w:val="both"/>
              <w:rPr>
                <w:sz w:val="28"/>
                <w:szCs w:val="28"/>
              </w:rPr>
            </w:pPr>
            <w:r w:rsidRPr="003A09F7">
              <w:rPr>
                <w:rFonts w:eastAsia="MS PGothic"/>
                <w:sz w:val="28"/>
                <w:szCs w:val="28"/>
              </w:rPr>
              <w:t>24.Tài sản cố định</w:t>
            </w:r>
          </w:p>
        </w:tc>
        <w:tc>
          <w:tcPr>
            <w:tcW w:w="536" w:type="dxa"/>
            <w:vMerge/>
            <w:tcBorders>
              <w:top w:val="single" w:sz="6" w:space="0" w:color="000066"/>
              <w:left w:val="single" w:sz="6" w:space="0" w:color="000066"/>
              <w:right w:val="single" w:sz="6" w:space="0" w:color="000066"/>
            </w:tcBorders>
            <w:vAlign w:val="center"/>
          </w:tcPr>
          <w:p w14:paraId="5C41C6DE" w14:textId="77777777" w:rsidR="008515BD" w:rsidRPr="003A09F7" w:rsidRDefault="008515BD" w:rsidP="00D247FC">
            <w:pPr>
              <w:spacing w:before="120" w:line="340" w:lineRule="exact"/>
              <w:jc w:val="both"/>
              <w:rPr>
                <w:sz w:val="28"/>
                <w:szCs w:val="28"/>
              </w:rPr>
            </w:pPr>
          </w:p>
        </w:tc>
        <w:tc>
          <w:tcPr>
            <w:tcW w:w="1608" w:type="dxa"/>
            <w:tcBorders>
              <w:top w:val="single" w:sz="6" w:space="0" w:color="000066"/>
              <w:left w:val="single" w:sz="6" w:space="0" w:color="000066"/>
              <w:bottom w:val="single" w:sz="6" w:space="0" w:color="000066"/>
              <w:right w:val="single" w:sz="6" w:space="0" w:color="000066"/>
            </w:tcBorders>
            <w:vAlign w:val="center"/>
          </w:tcPr>
          <w:p w14:paraId="62770D89" w14:textId="77777777" w:rsidR="008515BD" w:rsidRPr="003A09F7" w:rsidRDefault="008515BD" w:rsidP="00D247FC">
            <w:pPr>
              <w:spacing w:before="120" w:line="340" w:lineRule="exact"/>
              <w:jc w:val="center"/>
              <w:rPr>
                <w:sz w:val="28"/>
                <w:szCs w:val="28"/>
              </w:rPr>
            </w:pPr>
            <w:r w:rsidRPr="003A09F7">
              <w:rPr>
                <w:rFonts w:eastAsia="MS PGothic"/>
                <w:sz w:val="28"/>
                <w:szCs w:val="28"/>
              </w:rPr>
              <w:t>900</w:t>
            </w:r>
          </w:p>
        </w:tc>
        <w:tc>
          <w:tcPr>
            <w:tcW w:w="1206" w:type="dxa"/>
            <w:tcBorders>
              <w:top w:val="single" w:sz="6" w:space="0" w:color="000066"/>
              <w:left w:val="single" w:sz="6" w:space="0" w:color="000066"/>
              <w:bottom w:val="single" w:sz="6" w:space="0" w:color="000066"/>
              <w:right w:val="single" w:sz="6" w:space="0" w:color="000066"/>
            </w:tcBorders>
            <w:vAlign w:val="center"/>
          </w:tcPr>
          <w:p w14:paraId="0C4F2746"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r>
      <w:tr w:rsidR="008515BD" w:rsidRPr="003A09F7" w14:paraId="08EA3B96" w14:textId="77777777" w:rsidTr="00D247FC">
        <w:trPr>
          <w:trHeight w:val="345"/>
          <w:tblCellSpacing w:w="0" w:type="dxa"/>
          <w:jc w:val="center"/>
        </w:trPr>
        <w:tc>
          <w:tcPr>
            <w:tcW w:w="6030" w:type="dxa"/>
            <w:tcBorders>
              <w:top w:val="single" w:sz="6" w:space="0" w:color="000066"/>
              <w:left w:val="single" w:sz="12" w:space="0" w:color="010000"/>
              <w:bottom w:val="single" w:sz="12" w:space="0" w:color="000066"/>
              <w:right w:val="single" w:sz="6" w:space="0" w:color="000066"/>
            </w:tcBorders>
            <w:vAlign w:val="center"/>
          </w:tcPr>
          <w:p w14:paraId="197584E2" w14:textId="77777777" w:rsidR="008515BD" w:rsidRPr="003A09F7" w:rsidRDefault="008515BD" w:rsidP="00D247FC">
            <w:pPr>
              <w:spacing w:before="120" w:line="340" w:lineRule="exact"/>
              <w:jc w:val="both"/>
              <w:rPr>
                <w:sz w:val="28"/>
                <w:szCs w:val="28"/>
              </w:rPr>
            </w:pPr>
            <w:r w:rsidRPr="003A09F7">
              <w:rPr>
                <w:rFonts w:eastAsia="MS PGothic"/>
                <w:sz w:val="28"/>
                <w:szCs w:val="28"/>
              </w:rPr>
              <w:t>25. Tài sản khác</w:t>
            </w:r>
          </w:p>
        </w:tc>
        <w:tc>
          <w:tcPr>
            <w:tcW w:w="536" w:type="dxa"/>
            <w:vMerge/>
            <w:tcBorders>
              <w:top w:val="single" w:sz="6" w:space="0" w:color="000066"/>
              <w:left w:val="single" w:sz="6" w:space="0" w:color="000066"/>
              <w:right w:val="single" w:sz="6" w:space="0" w:color="000066"/>
            </w:tcBorders>
            <w:vAlign w:val="center"/>
          </w:tcPr>
          <w:p w14:paraId="4C7792EA" w14:textId="77777777" w:rsidR="008515BD" w:rsidRPr="003A09F7" w:rsidRDefault="008515BD" w:rsidP="00D247FC">
            <w:pPr>
              <w:spacing w:before="120" w:line="340" w:lineRule="exact"/>
              <w:jc w:val="both"/>
              <w:rPr>
                <w:sz w:val="28"/>
                <w:szCs w:val="28"/>
              </w:rPr>
            </w:pPr>
          </w:p>
        </w:tc>
        <w:tc>
          <w:tcPr>
            <w:tcW w:w="1608" w:type="dxa"/>
            <w:tcBorders>
              <w:top w:val="single" w:sz="6" w:space="0" w:color="000066"/>
              <w:left w:val="single" w:sz="6" w:space="0" w:color="000066"/>
              <w:bottom w:val="single" w:sz="12" w:space="0" w:color="000066"/>
              <w:right w:val="single" w:sz="6" w:space="0" w:color="000066"/>
            </w:tcBorders>
            <w:vAlign w:val="center"/>
          </w:tcPr>
          <w:p w14:paraId="224BF96B" w14:textId="77777777" w:rsidR="008515BD" w:rsidRPr="003A09F7" w:rsidRDefault="008515BD" w:rsidP="00D247FC">
            <w:pPr>
              <w:spacing w:before="120" w:line="340" w:lineRule="exact"/>
              <w:jc w:val="center"/>
              <w:rPr>
                <w:sz w:val="28"/>
                <w:szCs w:val="28"/>
              </w:rPr>
            </w:pPr>
            <w:r w:rsidRPr="003A09F7">
              <w:rPr>
                <w:rFonts w:eastAsia="MS PGothic"/>
                <w:sz w:val="28"/>
                <w:szCs w:val="28"/>
              </w:rPr>
              <w:t>0</w:t>
            </w:r>
          </w:p>
        </w:tc>
        <w:tc>
          <w:tcPr>
            <w:tcW w:w="1206" w:type="dxa"/>
            <w:tcBorders>
              <w:top w:val="single" w:sz="6" w:space="0" w:color="000066"/>
              <w:left w:val="single" w:sz="6" w:space="0" w:color="000066"/>
              <w:bottom w:val="single" w:sz="12" w:space="0" w:color="000066"/>
              <w:right w:val="single" w:sz="6" w:space="0" w:color="000066"/>
            </w:tcBorders>
            <w:vAlign w:val="center"/>
          </w:tcPr>
          <w:p w14:paraId="57AC529D"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r>
      <w:tr w:rsidR="008515BD" w:rsidRPr="003A09F7" w14:paraId="2AF66E84" w14:textId="77777777" w:rsidTr="00D247FC">
        <w:trPr>
          <w:trHeight w:val="345"/>
          <w:tblCellSpacing w:w="0" w:type="dxa"/>
          <w:jc w:val="center"/>
        </w:trPr>
        <w:tc>
          <w:tcPr>
            <w:tcW w:w="6030" w:type="dxa"/>
            <w:tcBorders>
              <w:top w:val="single" w:sz="12" w:space="0" w:color="000066"/>
              <w:left w:val="single" w:sz="12" w:space="0" w:color="010000"/>
              <w:bottom w:val="single" w:sz="12" w:space="0" w:color="000066"/>
              <w:right w:val="single" w:sz="6" w:space="0" w:color="000066"/>
            </w:tcBorders>
            <w:vAlign w:val="center"/>
          </w:tcPr>
          <w:p w14:paraId="1CFCA836" w14:textId="77777777" w:rsidR="008515BD" w:rsidRPr="003A09F7" w:rsidRDefault="008515BD" w:rsidP="00D247FC">
            <w:pPr>
              <w:spacing w:before="120" w:line="340" w:lineRule="exact"/>
              <w:jc w:val="both"/>
              <w:rPr>
                <w:sz w:val="28"/>
                <w:szCs w:val="28"/>
                <w:lang w:val="da-DK"/>
              </w:rPr>
            </w:pPr>
            <w:r w:rsidRPr="003A09F7">
              <w:rPr>
                <w:rFonts w:eastAsia="MS PGothic"/>
                <w:sz w:val="28"/>
                <w:szCs w:val="28"/>
                <w:lang w:val="da-DK"/>
              </w:rPr>
              <w:t>Tổng tài sản có (I)</w:t>
            </w:r>
          </w:p>
        </w:tc>
        <w:tc>
          <w:tcPr>
            <w:tcW w:w="536" w:type="dxa"/>
            <w:tcBorders>
              <w:top w:val="single" w:sz="12" w:space="0" w:color="000066"/>
              <w:left w:val="single" w:sz="6" w:space="0" w:color="000066"/>
              <w:bottom w:val="single" w:sz="12" w:space="0" w:color="000066"/>
              <w:right w:val="single" w:sz="6" w:space="0" w:color="000066"/>
            </w:tcBorders>
            <w:vAlign w:val="center"/>
          </w:tcPr>
          <w:p w14:paraId="23CDD45E" w14:textId="77777777" w:rsidR="008515BD" w:rsidRPr="003A09F7" w:rsidRDefault="008515BD" w:rsidP="00D247FC">
            <w:pPr>
              <w:spacing w:before="120" w:line="340" w:lineRule="exact"/>
              <w:jc w:val="both"/>
              <w:rPr>
                <w:sz w:val="28"/>
                <w:szCs w:val="28"/>
                <w:lang w:val="da-DK"/>
              </w:rPr>
            </w:pPr>
            <w:r w:rsidRPr="003A09F7">
              <w:rPr>
                <w:sz w:val="28"/>
                <w:szCs w:val="28"/>
                <w:lang w:val="da-DK"/>
              </w:rPr>
              <w:t xml:space="preserve"> </w:t>
            </w:r>
          </w:p>
        </w:tc>
        <w:tc>
          <w:tcPr>
            <w:tcW w:w="1608" w:type="dxa"/>
            <w:tcBorders>
              <w:top w:val="single" w:sz="12" w:space="0" w:color="000066"/>
              <w:left w:val="single" w:sz="6" w:space="0" w:color="000066"/>
              <w:bottom w:val="single" w:sz="12" w:space="0" w:color="000066"/>
              <w:right w:val="single" w:sz="6" w:space="0" w:color="000066"/>
            </w:tcBorders>
            <w:vAlign w:val="center"/>
          </w:tcPr>
          <w:p w14:paraId="2A58EF32" w14:textId="77777777" w:rsidR="008515BD" w:rsidRPr="003A09F7" w:rsidRDefault="008515BD" w:rsidP="00D247FC">
            <w:pPr>
              <w:spacing w:before="120" w:line="340" w:lineRule="exact"/>
              <w:jc w:val="center"/>
              <w:rPr>
                <w:sz w:val="28"/>
                <w:szCs w:val="28"/>
              </w:rPr>
            </w:pPr>
            <w:r w:rsidRPr="003A09F7">
              <w:rPr>
                <w:rFonts w:eastAsia="MS PGothic"/>
                <w:sz w:val="28"/>
                <w:szCs w:val="28"/>
              </w:rPr>
              <w:t>1.340</w:t>
            </w:r>
          </w:p>
        </w:tc>
        <w:tc>
          <w:tcPr>
            <w:tcW w:w="1206" w:type="dxa"/>
            <w:tcBorders>
              <w:top w:val="single" w:sz="12" w:space="0" w:color="000066"/>
              <w:left w:val="single" w:sz="6" w:space="0" w:color="000066"/>
              <w:bottom w:val="single" w:sz="12" w:space="0" w:color="000066"/>
              <w:right w:val="single" w:sz="6" w:space="0" w:color="000066"/>
            </w:tcBorders>
            <w:vAlign w:val="center"/>
          </w:tcPr>
          <w:p w14:paraId="30DD0ADC" w14:textId="77777777" w:rsidR="008515BD" w:rsidRPr="003A09F7" w:rsidRDefault="008515BD" w:rsidP="00D247FC">
            <w:pPr>
              <w:spacing w:before="120" w:line="340" w:lineRule="exact"/>
              <w:jc w:val="center"/>
              <w:rPr>
                <w:sz w:val="28"/>
                <w:szCs w:val="28"/>
              </w:rPr>
            </w:pPr>
          </w:p>
        </w:tc>
      </w:tr>
      <w:tr w:rsidR="008515BD" w:rsidRPr="003A09F7" w14:paraId="061C0916" w14:textId="77777777" w:rsidTr="00D247FC">
        <w:trPr>
          <w:trHeight w:val="375"/>
          <w:tblCellSpacing w:w="0" w:type="dxa"/>
          <w:jc w:val="center"/>
        </w:trPr>
        <w:tc>
          <w:tcPr>
            <w:tcW w:w="6030" w:type="dxa"/>
            <w:tcBorders>
              <w:top w:val="single" w:sz="12" w:space="0" w:color="000066"/>
              <w:left w:val="single" w:sz="12" w:space="0" w:color="010000"/>
              <w:bottom w:val="single" w:sz="6" w:space="0" w:color="000066"/>
              <w:right w:val="single" w:sz="6" w:space="0" w:color="000066"/>
            </w:tcBorders>
            <w:vAlign w:val="center"/>
          </w:tcPr>
          <w:p w14:paraId="4AFA9A90" w14:textId="77777777" w:rsidR="008515BD" w:rsidRPr="003A09F7" w:rsidRDefault="008515BD" w:rsidP="00D247FC">
            <w:pPr>
              <w:spacing w:before="120" w:line="340" w:lineRule="exact"/>
              <w:jc w:val="both"/>
              <w:rPr>
                <w:sz w:val="28"/>
                <w:szCs w:val="28"/>
              </w:rPr>
            </w:pPr>
            <w:r w:rsidRPr="003A09F7">
              <w:rPr>
                <w:rFonts w:eastAsia="MS PGothic"/>
                <w:sz w:val="28"/>
                <w:szCs w:val="28"/>
              </w:rPr>
              <w:t>26. Tiền mua chịu</w:t>
            </w:r>
          </w:p>
        </w:tc>
        <w:tc>
          <w:tcPr>
            <w:tcW w:w="536" w:type="dxa"/>
            <w:tcBorders>
              <w:top w:val="single" w:sz="12" w:space="0" w:color="000066"/>
              <w:left w:val="single" w:sz="6" w:space="0" w:color="000066"/>
              <w:bottom w:val="single" w:sz="6" w:space="0" w:color="000066"/>
              <w:right w:val="single" w:sz="6" w:space="0" w:color="000066"/>
            </w:tcBorders>
            <w:vAlign w:val="center"/>
          </w:tcPr>
          <w:p w14:paraId="0B0873A3"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608" w:type="dxa"/>
            <w:tcBorders>
              <w:top w:val="single" w:sz="12" w:space="0" w:color="000066"/>
              <w:left w:val="single" w:sz="6" w:space="0" w:color="000066"/>
              <w:bottom w:val="single" w:sz="6" w:space="0" w:color="000066"/>
              <w:right w:val="single" w:sz="6" w:space="0" w:color="000066"/>
            </w:tcBorders>
            <w:vAlign w:val="center"/>
          </w:tcPr>
          <w:p w14:paraId="5E48E837" w14:textId="77777777" w:rsidR="008515BD" w:rsidRPr="003A09F7" w:rsidRDefault="008515BD" w:rsidP="00D247FC">
            <w:pPr>
              <w:spacing w:before="120" w:line="340" w:lineRule="exact"/>
              <w:jc w:val="center"/>
              <w:rPr>
                <w:sz w:val="28"/>
                <w:szCs w:val="28"/>
              </w:rPr>
            </w:pPr>
            <w:r w:rsidRPr="003A09F7">
              <w:rPr>
                <w:rFonts w:eastAsia="MS PGothic"/>
                <w:sz w:val="28"/>
                <w:szCs w:val="28"/>
              </w:rPr>
              <w:t>110</w:t>
            </w:r>
          </w:p>
        </w:tc>
        <w:tc>
          <w:tcPr>
            <w:tcW w:w="1206" w:type="dxa"/>
            <w:tcBorders>
              <w:top w:val="single" w:sz="12" w:space="0" w:color="000066"/>
              <w:left w:val="single" w:sz="6" w:space="0" w:color="000066"/>
              <w:bottom w:val="single" w:sz="6" w:space="0" w:color="000066"/>
              <w:right w:val="single" w:sz="6" w:space="0" w:color="000066"/>
            </w:tcBorders>
            <w:vAlign w:val="center"/>
          </w:tcPr>
          <w:p w14:paraId="2E016212"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r>
      <w:tr w:rsidR="008515BD" w:rsidRPr="003A09F7" w14:paraId="30E55C2B" w14:textId="77777777" w:rsidTr="00D247FC">
        <w:trPr>
          <w:trHeight w:val="345"/>
          <w:tblCellSpacing w:w="0" w:type="dxa"/>
          <w:jc w:val="center"/>
        </w:trPr>
        <w:tc>
          <w:tcPr>
            <w:tcW w:w="6030" w:type="dxa"/>
            <w:tcBorders>
              <w:top w:val="single" w:sz="6" w:space="0" w:color="000066"/>
              <w:left w:val="single" w:sz="12" w:space="0" w:color="010000"/>
              <w:bottom w:val="single" w:sz="6" w:space="0" w:color="000066"/>
              <w:right w:val="single" w:sz="6" w:space="0" w:color="000066"/>
            </w:tcBorders>
            <w:vAlign w:val="center"/>
          </w:tcPr>
          <w:p w14:paraId="7C953B79" w14:textId="77777777" w:rsidR="008515BD" w:rsidRPr="003A09F7" w:rsidRDefault="008515BD" w:rsidP="00D247FC">
            <w:pPr>
              <w:spacing w:before="120" w:line="340" w:lineRule="exact"/>
              <w:jc w:val="both"/>
              <w:rPr>
                <w:sz w:val="28"/>
                <w:szCs w:val="28"/>
              </w:rPr>
            </w:pPr>
            <w:r w:rsidRPr="003A09F7">
              <w:rPr>
                <w:rFonts w:eastAsia="MS PGothic"/>
                <w:sz w:val="28"/>
                <w:szCs w:val="28"/>
              </w:rPr>
              <w:t>27. Nợ vay</w:t>
            </w:r>
          </w:p>
        </w:tc>
        <w:tc>
          <w:tcPr>
            <w:tcW w:w="536" w:type="dxa"/>
            <w:tcBorders>
              <w:top w:val="single" w:sz="6" w:space="0" w:color="000066"/>
              <w:left w:val="single" w:sz="6" w:space="0" w:color="000066"/>
              <w:bottom w:val="single" w:sz="6" w:space="0" w:color="000066"/>
              <w:right w:val="single" w:sz="6" w:space="0" w:color="000066"/>
            </w:tcBorders>
            <w:vAlign w:val="center"/>
          </w:tcPr>
          <w:p w14:paraId="041790CA"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608" w:type="dxa"/>
            <w:tcBorders>
              <w:top w:val="single" w:sz="6" w:space="0" w:color="000066"/>
              <w:left w:val="single" w:sz="6" w:space="0" w:color="000066"/>
              <w:bottom w:val="single" w:sz="6" w:space="0" w:color="000066"/>
              <w:right w:val="single" w:sz="6" w:space="0" w:color="000066"/>
            </w:tcBorders>
            <w:vAlign w:val="center"/>
          </w:tcPr>
          <w:p w14:paraId="171A445E" w14:textId="77777777" w:rsidR="008515BD" w:rsidRPr="003A09F7" w:rsidRDefault="008515BD" w:rsidP="00D247FC">
            <w:pPr>
              <w:spacing w:before="120" w:line="340" w:lineRule="exact"/>
              <w:jc w:val="center"/>
              <w:rPr>
                <w:sz w:val="28"/>
                <w:szCs w:val="28"/>
              </w:rPr>
            </w:pPr>
            <w:r w:rsidRPr="003A09F7">
              <w:rPr>
                <w:rFonts w:eastAsia="MS PGothic"/>
                <w:sz w:val="28"/>
                <w:szCs w:val="28"/>
              </w:rPr>
              <w:t>100</w:t>
            </w:r>
          </w:p>
        </w:tc>
        <w:tc>
          <w:tcPr>
            <w:tcW w:w="1206" w:type="dxa"/>
            <w:tcBorders>
              <w:top w:val="single" w:sz="6" w:space="0" w:color="000066"/>
              <w:left w:val="single" w:sz="6" w:space="0" w:color="000066"/>
              <w:bottom w:val="single" w:sz="6" w:space="0" w:color="000066"/>
              <w:right w:val="single" w:sz="6" w:space="0" w:color="000066"/>
            </w:tcBorders>
            <w:vAlign w:val="center"/>
          </w:tcPr>
          <w:p w14:paraId="65BD795A" w14:textId="77777777" w:rsidR="008515BD" w:rsidRPr="003A09F7" w:rsidRDefault="008515BD" w:rsidP="00D247FC">
            <w:pPr>
              <w:spacing w:before="120" w:line="340" w:lineRule="exact"/>
              <w:jc w:val="center"/>
              <w:rPr>
                <w:sz w:val="28"/>
                <w:szCs w:val="28"/>
              </w:rPr>
            </w:pPr>
            <w:r w:rsidRPr="003A09F7">
              <w:rPr>
                <w:rFonts w:eastAsia="MS PGothic"/>
                <w:sz w:val="28"/>
                <w:szCs w:val="28"/>
              </w:rPr>
              <w:t>B</w:t>
            </w:r>
          </w:p>
        </w:tc>
      </w:tr>
      <w:tr w:rsidR="008515BD" w:rsidRPr="003A09F7" w14:paraId="6DE78424" w14:textId="77777777" w:rsidTr="00D247FC">
        <w:trPr>
          <w:trHeight w:val="345"/>
          <w:tblCellSpacing w:w="0" w:type="dxa"/>
          <w:jc w:val="center"/>
        </w:trPr>
        <w:tc>
          <w:tcPr>
            <w:tcW w:w="6030" w:type="dxa"/>
            <w:tcBorders>
              <w:top w:val="single" w:sz="6" w:space="0" w:color="000066"/>
              <w:left w:val="single" w:sz="12" w:space="0" w:color="010000"/>
              <w:bottom w:val="single" w:sz="12" w:space="0" w:color="000066"/>
              <w:right w:val="single" w:sz="6" w:space="0" w:color="000066"/>
            </w:tcBorders>
            <w:vAlign w:val="center"/>
          </w:tcPr>
          <w:p w14:paraId="6A0DBBBB" w14:textId="77777777" w:rsidR="008515BD" w:rsidRPr="003A09F7" w:rsidRDefault="008515BD" w:rsidP="00D247FC">
            <w:pPr>
              <w:spacing w:before="120" w:line="340" w:lineRule="exact"/>
              <w:jc w:val="both"/>
              <w:rPr>
                <w:sz w:val="28"/>
                <w:szCs w:val="28"/>
              </w:rPr>
            </w:pPr>
            <w:r w:rsidRPr="003A09F7">
              <w:rPr>
                <w:rFonts w:eastAsia="MS PGothic"/>
                <w:sz w:val="28"/>
                <w:szCs w:val="28"/>
              </w:rPr>
              <w:t>28. Các nợ khác</w:t>
            </w:r>
          </w:p>
        </w:tc>
        <w:tc>
          <w:tcPr>
            <w:tcW w:w="536" w:type="dxa"/>
            <w:tcBorders>
              <w:top w:val="single" w:sz="6" w:space="0" w:color="000066"/>
              <w:left w:val="single" w:sz="6" w:space="0" w:color="000066"/>
              <w:bottom w:val="single" w:sz="12" w:space="0" w:color="000066"/>
              <w:right w:val="single" w:sz="6" w:space="0" w:color="000066"/>
            </w:tcBorders>
            <w:vAlign w:val="center"/>
          </w:tcPr>
          <w:p w14:paraId="2BE7D42B"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608" w:type="dxa"/>
            <w:tcBorders>
              <w:top w:val="single" w:sz="6" w:space="0" w:color="000066"/>
              <w:left w:val="single" w:sz="6" w:space="0" w:color="000066"/>
              <w:bottom w:val="single" w:sz="12" w:space="0" w:color="000066"/>
              <w:right w:val="single" w:sz="6" w:space="0" w:color="000066"/>
            </w:tcBorders>
            <w:vAlign w:val="center"/>
          </w:tcPr>
          <w:p w14:paraId="77C34A49" w14:textId="77777777" w:rsidR="008515BD" w:rsidRPr="003A09F7" w:rsidRDefault="008515BD" w:rsidP="00D247FC">
            <w:pPr>
              <w:spacing w:before="120" w:line="340" w:lineRule="exact"/>
              <w:jc w:val="center"/>
              <w:rPr>
                <w:sz w:val="28"/>
                <w:szCs w:val="28"/>
              </w:rPr>
            </w:pPr>
            <w:r w:rsidRPr="003A09F7">
              <w:rPr>
                <w:rFonts w:eastAsia="MS PGothic"/>
                <w:sz w:val="28"/>
                <w:szCs w:val="28"/>
              </w:rPr>
              <w:t>10</w:t>
            </w:r>
          </w:p>
        </w:tc>
        <w:tc>
          <w:tcPr>
            <w:tcW w:w="1206" w:type="dxa"/>
            <w:tcBorders>
              <w:top w:val="single" w:sz="6" w:space="0" w:color="000066"/>
              <w:left w:val="single" w:sz="6" w:space="0" w:color="000066"/>
              <w:bottom w:val="single" w:sz="12" w:space="0" w:color="000066"/>
              <w:right w:val="single" w:sz="6" w:space="0" w:color="000066"/>
            </w:tcBorders>
            <w:vAlign w:val="center"/>
          </w:tcPr>
          <w:p w14:paraId="1A05DC77" w14:textId="77777777" w:rsidR="008515BD" w:rsidRPr="003A09F7" w:rsidRDefault="008515BD" w:rsidP="00D247FC">
            <w:pPr>
              <w:spacing w:before="120" w:line="340" w:lineRule="exact"/>
              <w:jc w:val="center"/>
              <w:rPr>
                <w:sz w:val="28"/>
                <w:szCs w:val="28"/>
              </w:rPr>
            </w:pPr>
            <w:r w:rsidRPr="003A09F7">
              <w:rPr>
                <w:rFonts w:eastAsia="MS PGothic"/>
                <w:sz w:val="28"/>
                <w:szCs w:val="28"/>
              </w:rPr>
              <w:t>D</w:t>
            </w:r>
          </w:p>
        </w:tc>
      </w:tr>
      <w:tr w:rsidR="008515BD" w:rsidRPr="003A09F7" w14:paraId="20A7C34D" w14:textId="77777777" w:rsidTr="00D247FC">
        <w:trPr>
          <w:trHeight w:val="345"/>
          <w:tblCellSpacing w:w="0" w:type="dxa"/>
          <w:jc w:val="center"/>
        </w:trPr>
        <w:tc>
          <w:tcPr>
            <w:tcW w:w="6030" w:type="dxa"/>
            <w:tcBorders>
              <w:top w:val="single" w:sz="12" w:space="0" w:color="000066"/>
              <w:left w:val="single" w:sz="12" w:space="0" w:color="010000"/>
              <w:bottom w:val="single" w:sz="12" w:space="0" w:color="000066"/>
              <w:right w:val="single" w:sz="6" w:space="0" w:color="000066"/>
            </w:tcBorders>
            <w:vAlign w:val="center"/>
          </w:tcPr>
          <w:p w14:paraId="65C53AC8" w14:textId="77777777" w:rsidR="008515BD" w:rsidRPr="003A09F7" w:rsidRDefault="008515BD" w:rsidP="00D247FC">
            <w:pPr>
              <w:spacing w:before="120" w:line="340" w:lineRule="exact"/>
              <w:jc w:val="both"/>
              <w:rPr>
                <w:sz w:val="28"/>
                <w:szCs w:val="28"/>
              </w:rPr>
            </w:pPr>
            <w:r w:rsidRPr="003A09F7">
              <w:rPr>
                <w:rFonts w:eastAsia="MS PGothic"/>
                <w:sz w:val="28"/>
                <w:szCs w:val="28"/>
              </w:rPr>
              <w:t>Tổng tài sản nợ (II)</w:t>
            </w:r>
          </w:p>
        </w:tc>
        <w:tc>
          <w:tcPr>
            <w:tcW w:w="536" w:type="dxa"/>
            <w:tcBorders>
              <w:top w:val="single" w:sz="12" w:space="0" w:color="000066"/>
              <w:left w:val="single" w:sz="6" w:space="0" w:color="000066"/>
              <w:bottom w:val="single" w:sz="12" w:space="0" w:color="000066"/>
              <w:right w:val="single" w:sz="6" w:space="0" w:color="000066"/>
            </w:tcBorders>
            <w:vAlign w:val="center"/>
          </w:tcPr>
          <w:p w14:paraId="5A6D0576"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608" w:type="dxa"/>
            <w:tcBorders>
              <w:top w:val="single" w:sz="12" w:space="0" w:color="000066"/>
              <w:left w:val="single" w:sz="6" w:space="0" w:color="000066"/>
              <w:bottom w:val="single" w:sz="12" w:space="0" w:color="000066"/>
              <w:right w:val="single" w:sz="6" w:space="0" w:color="000066"/>
            </w:tcBorders>
            <w:vAlign w:val="center"/>
          </w:tcPr>
          <w:p w14:paraId="237774E8" w14:textId="77777777" w:rsidR="008515BD" w:rsidRPr="003A09F7" w:rsidRDefault="008515BD" w:rsidP="00D247FC">
            <w:pPr>
              <w:spacing w:before="120" w:line="340" w:lineRule="exact"/>
              <w:jc w:val="center"/>
              <w:rPr>
                <w:sz w:val="28"/>
                <w:szCs w:val="28"/>
              </w:rPr>
            </w:pPr>
            <w:r w:rsidRPr="003A09F7">
              <w:rPr>
                <w:rFonts w:eastAsia="MS PGothic"/>
                <w:sz w:val="28"/>
                <w:szCs w:val="28"/>
              </w:rPr>
              <w:t>220</w:t>
            </w:r>
          </w:p>
        </w:tc>
        <w:tc>
          <w:tcPr>
            <w:tcW w:w="1206" w:type="dxa"/>
            <w:tcBorders>
              <w:top w:val="single" w:sz="12" w:space="0" w:color="000066"/>
              <w:left w:val="single" w:sz="6" w:space="0" w:color="000066"/>
              <w:bottom w:val="single" w:sz="12" w:space="0" w:color="000066"/>
              <w:right w:val="single" w:sz="6" w:space="0" w:color="000066"/>
            </w:tcBorders>
            <w:vAlign w:val="center"/>
          </w:tcPr>
          <w:p w14:paraId="38CCB77B" w14:textId="77777777" w:rsidR="008515BD" w:rsidRPr="003A09F7" w:rsidRDefault="008515BD" w:rsidP="00D247FC">
            <w:pPr>
              <w:spacing w:before="120" w:line="340" w:lineRule="exact"/>
              <w:jc w:val="center"/>
              <w:rPr>
                <w:sz w:val="28"/>
                <w:szCs w:val="28"/>
              </w:rPr>
            </w:pPr>
          </w:p>
        </w:tc>
      </w:tr>
      <w:tr w:rsidR="008515BD" w:rsidRPr="003A09F7" w14:paraId="5E239757" w14:textId="77777777" w:rsidTr="00D247FC">
        <w:trPr>
          <w:trHeight w:val="345"/>
          <w:tblCellSpacing w:w="0" w:type="dxa"/>
          <w:jc w:val="center"/>
        </w:trPr>
        <w:tc>
          <w:tcPr>
            <w:tcW w:w="6030" w:type="dxa"/>
            <w:tcBorders>
              <w:top w:val="single" w:sz="12" w:space="0" w:color="000066"/>
              <w:left w:val="single" w:sz="12" w:space="0" w:color="010000"/>
              <w:bottom w:val="single" w:sz="12" w:space="0" w:color="010000"/>
              <w:right w:val="single" w:sz="6" w:space="0" w:color="000066"/>
            </w:tcBorders>
            <w:vAlign w:val="center"/>
          </w:tcPr>
          <w:p w14:paraId="5EFC1DBD" w14:textId="77777777" w:rsidR="008515BD" w:rsidRPr="003A09F7" w:rsidRDefault="008515BD" w:rsidP="00D247FC">
            <w:pPr>
              <w:spacing w:before="120" w:line="340" w:lineRule="exact"/>
              <w:jc w:val="both"/>
              <w:rPr>
                <w:sz w:val="28"/>
                <w:szCs w:val="28"/>
                <w:lang w:val="sv-SE"/>
              </w:rPr>
            </w:pPr>
            <w:r w:rsidRPr="003A09F7">
              <w:rPr>
                <w:rFonts w:eastAsia="MS PGothic"/>
                <w:sz w:val="28"/>
                <w:szCs w:val="28"/>
                <w:lang w:val="sv-SE"/>
              </w:rPr>
              <w:t>Vốn chủ sở hữu (I) – (II)</w:t>
            </w:r>
          </w:p>
        </w:tc>
        <w:tc>
          <w:tcPr>
            <w:tcW w:w="536" w:type="dxa"/>
            <w:tcBorders>
              <w:top w:val="single" w:sz="12" w:space="0" w:color="000066"/>
              <w:left w:val="single" w:sz="6" w:space="0" w:color="000066"/>
              <w:bottom w:val="single" w:sz="12" w:space="0" w:color="010000"/>
              <w:right w:val="single" w:sz="6" w:space="0" w:color="000066"/>
            </w:tcBorders>
            <w:vAlign w:val="center"/>
          </w:tcPr>
          <w:p w14:paraId="090DC16B" w14:textId="77777777" w:rsidR="008515BD" w:rsidRPr="003A09F7" w:rsidRDefault="008515BD" w:rsidP="00D247FC">
            <w:pPr>
              <w:spacing w:before="120" w:line="340" w:lineRule="exact"/>
              <w:jc w:val="both"/>
              <w:rPr>
                <w:sz w:val="28"/>
                <w:szCs w:val="28"/>
                <w:lang w:val="sv-SE"/>
              </w:rPr>
            </w:pPr>
            <w:r w:rsidRPr="003A09F7">
              <w:rPr>
                <w:sz w:val="28"/>
                <w:szCs w:val="28"/>
                <w:lang w:val="sv-SE"/>
              </w:rPr>
              <w:t xml:space="preserve">  </w:t>
            </w:r>
          </w:p>
        </w:tc>
        <w:tc>
          <w:tcPr>
            <w:tcW w:w="1608" w:type="dxa"/>
            <w:tcBorders>
              <w:top w:val="single" w:sz="12" w:space="0" w:color="000066"/>
              <w:left w:val="single" w:sz="6" w:space="0" w:color="000066"/>
              <w:bottom w:val="single" w:sz="12" w:space="0" w:color="010000"/>
              <w:right w:val="single" w:sz="6" w:space="0" w:color="000066"/>
            </w:tcBorders>
            <w:vAlign w:val="center"/>
          </w:tcPr>
          <w:p w14:paraId="6FC1CC9B" w14:textId="77777777" w:rsidR="008515BD" w:rsidRPr="003A09F7" w:rsidRDefault="008515BD" w:rsidP="00D247FC">
            <w:pPr>
              <w:spacing w:before="120" w:line="340" w:lineRule="exact"/>
              <w:jc w:val="center"/>
              <w:rPr>
                <w:sz w:val="28"/>
                <w:szCs w:val="28"/>
              </w:rPr>
            </w:pPr>
            <w:r w:rsidRPr="003A09F7">
              <w:rPr>
                <w:rFonts w:eastAsia="MS PGothic"/>
                <w:sz w:val="28"/>
                <w:szCs w:val="28"/>
              </w:rPr>
              <w:t>1.120</w:t>
            </w:r>
          </w:p>
        </w:tc>
        <w:tc>
          <w:tcPr>
            <w:tcW w:w="1206" w:type="dxa"/>
            <w:tcBorders>
              <w:top w:val="single" w:sz="12" w:space="0" w:color="000066"/>
              <w:left w:val="single" w:sz="6" w:space="0" w:color="000066"/>
              <w:bottom w:val="single" w:sz="12" w:space="0" w:color="010000"/>
              <w:right w:val="single" w:sz="6" w:space="0" w:color="000066"/>
            </w:tcBorders>
            <w:vAlign w:val="center"/>
          </w:tcPr>
          <w:p w14:paraId="78D352FC" w14:textId="77777777" w:rsidR="008515BD" w:rsidRPr="003A09F7" w:rsidRDefault="008515BD" w:rsidP="00D247FC">
            <w:pPr>
              <w:spacing w:before="120" w:line="340" w:lineRule="exact"/>
              <w:jc w:val="center"/>
              <w:rPr>
                <w:sz w:val="28"/>
                <w:szCs w:val="28"/>
              </w:rPr>
            </w:pPr>
          </w:p>
        </w:tc>
      </w:tr>
    </w:tbl>
    <w:p w14:paraId="1671BFF2"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rFonts w:eastAsia="MS PGothic"/>
          <w:bCs/>
          <w:kern w:val="24"/>
          <w:sz w:val="28"/>
          <w:szCs w:val="28"/>
          <w:lang w:eastAsia="vi-VN"/>
        </w:rPr>
        <w:t xml:space="preserve">- Tiền mặt và tiền gửi: </w:t>
      </w:r>
      <w:r w:rsidRPr="003A09F7">
        <w:rPr>
          <w:bCs/>
          <w:sz w:val="28"/>
          <w:szCs w:val="28"/>
        </w:rPr>
        <w:t xml:space="preserve">Đã có đủ tiền để tiến hành kinh doanh chưa? </w:t>
      </w:r>
    </w:p>
    <w:p w14:paraId="24DD6A8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w:t>
      </w:r>
      <w:r w:rsidRPr="003A09F7">
        <w:rPr>
          <w:rFonts w:eastAsia="MS PGothic"/>
          <w:bCs/>
          <w:kern w:val="24"/>
          <w:sz w:val="28"/>
          <w:szCs w:val="28"/>
          <w:lang w:eastAsia="vi-VN"/>
        </w:rPr>
        <w:t xml:space="preserve"> Tiền bán chịu: t</w:t>
      </w:r>
      <w:r w:rsidRPr="003A09F7">
        <w:rPr>
          <w:bCs/>
          <w:sz w:val="28"/>
          <w:szCs w:val="28"/>
        </w:rPr>
        <w:t>heo các điều kiện giao dịch, có phỏng đoán được lượng tiền không? có khoản tiền không thể thu hồi không?</w:t>
      </w:r>
    </w:p>
    <w:p w14:paraId="5D4B8432" w14:textId="77777777" w:rsidR="008515BD" w:rsidRPr="003A09F7" w:rsidRDefault="008515BD" w:rsidP="008515BD">
      <w:pPr>
        <w:snapToGrid w:val="0"/>
        <w:spacing w:before="120" w:line="340" w:lineRule="exact"/>
        <w:ind w:firstLine="720"/>
        <w:jc w:val="both"/>
        <w:outlineLvl w:val="0"/>
        <w:rPr>
          <w:rFonts w:eastAsia="MS Gothic"/>
          <w:bCs/>
          <w:iCs/>
          <w:spacing w:val="-2"/>
          <w:sz w:val="28"/>
          <w:szCs w:val="28"/>
        </w:rPr>
      </w:pPr>
      <w:r w:rsidRPr="003A09F7">
        <w:rPr>
          <w:rFonts w:eastAsia="MS Gothic"/>
          <w:spacing w:val="-2"/>
          <w:sz w:val="28"/>
          <w:szCs w:val="28"/>
        </w:rPr>
        <w:t>Số ngày bán chịu cao</w:t>
      </w:r>
      <w:r w:rsidRPr="003A09F7">
        <w:rPr>
          <w:rFonts w:eastAsia="MS Gothic"/>
          <w:bCs/>
          <w:iCs/>
          <w:spacing w:val="-2"/>
          <w:sz w:val="28"/>
          <w:szCs w:val="28"/>
        </w:rPr>
        <w:t xml:space="preserve"> có nghĩa là doanh nghiệp bị chiếm dụng vốn trong thanh toán, khả năng thu hồi vốn chậm, doanh nghiệp cần phải có biện pháp cụ thể để thu hồi nợ. Khi xem xét chỉ tiêu này cũng phải tìm hiểu chính sách tín dụng của doanh nghiệp đối với khách hàng, chiến lược kinh doanh trong thời gian tới.</w:t>
      </w:r>
    </w:p>
    <w:p w14:paraId="351B47E2"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w:t>
      </w:r>
      <w:r w:rsidRPr="003A09F7">
        <w:rPr>
          <w:rFonts w:eastAsia="MS PGothic"/>
          <w:bCs/>
          <w:kern w:val="24"/>
          <w:sz w:val="28"/>
          <w:szCs w:val="28"/>
          <w:lang w:eastAsia="vi-VN"/>
        </w:rPr>
        <w:t xml:space="preserve"> Tồn kho: </w:t>
      </w:r>
      <w:r w:rsidRPr="003A09F7">
        <w:rPr>
          <w:bCs/>
          <w:sz w:val="28"/>
          <w:szCs w:val="28"/>
        </w:rPr>
        <w:t>Dựa vào điều tra thực địa, xác định số lượng và chất lượng (có tồn kho sản phẩm rủi ro hay không?)</w:t>
      </w:r>
    </w:p>
    <w:p w14:paraId="72A17B25"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So sánh hàng tồn kho giữa sổ sách với thực tế, giữa tồn kho với định mức kinh tế kỹ thuật và kế hoạch sản xuất kinh doanh của doanh nghiệp.</w:t>
      </w:r>
    </w:p>
    <w:p w14:paraId="37FE36AC"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So sánh với hàng tồn kho năm trước, kỳ trước.</w:t>
      </w:r>
    </w:p>
    <w:p w14:paraId="2E84449E"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Tìm hiểu và có nhận xét về nguyên nhân hàng tồn kho chậm luân chuyển (sản phẩm hỏng, kém chất lượng...).</w:t>
      </w:r>
    </w:p>
    <w:p w14:paraId="23493CF6"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Tìm hiểu và có nhận xét về nguyên nhân hợp lý và không hợp lý của hàng tồn kho đến thời điểm đề nghị vay vốn.</w:t>
      </w:r>
    </w:p>
    <w:p w14:paraId="4BB481DB"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Tài sản cố định:</w:t>
      </w:r>
    </w:p>
    <w:p w14:paraId="66E69C40"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Thông qua việc thu thập thông tin từ tài liệu gốc, quan sát thực tế và phỏng vấn chủ doanh nghiệp, xem xét:</w:t>
      </w:r>
    </w:p>
    <w:p w14:paraId="38054075"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lastRenderedPageBreak/>
        <w:t>+ Lịch sử, hồ sơ pháp lý của tài sản cố định: Chứng từ chứng minh quyền sở hữu của doanh nghiệp, có phù hợp với quy mô không? Giá trị còn lại theo thực tế, giá trị còn lại theo sổ sách.</w:t>
      </w:r>
    </w:p>
    <w:p w14:paraId="3C868FFC" w14:textId="77777777" w:rsidR="008515BD" w:rsidRPr="003A09F7" w:rsidRDefault="008515BD" w:rsidP="008515BD">
      <w:pPr>
        <w:snapToGrid w:val="0"/>
        <w:spacing w:before="120" w:line="340" w:lineRule="exact"/>
        <w:ind w:firstLine="720"/>
        <w:jc w:val="both"/>
        <w:outlineLvl w:val="0"/>
        <w:rPr>
          <w:rFonts w:eastAsia="MS Gothic"/>
          <w:bCs/>
          <w:iCs/>
          <w:spacing w:val="-4"/>
          <w:sz w:val="28"/>
          <w:szCs w:val="28"/>
        </w:rPr>
      </w:pPr>
      <w:r w:rsidRPr="003A09F7">
        <w:rPr>
          <w:rFonts w:eastAsia="MS Gothic"/>
          <w:bCs/>
          <w:iCs/>
          <w:spacing w:val="-4"/>
          <w:sz w:val="28"/>
          <w:szCs w:val="28"/>
        </w:rPr>
        <w:t>+ Khả năng sử dụng trong sản xuất của tài sản cố định (TSCĐ): Qua quan sát thực tế về khả năng, hiệu quả sử dụng của TSCĐ đồng thời có thể tính chỉ tiêu “Sức sản xuất của TSCĐ”. Chỉ tiêu này phản ánh một đồng nguyên giá bình quân TSCĐ đem lại mấy đồng doanh thu thuần; hệ số này càng cao thì sức sản xuất của TSCĐ càng lớn, TSCĐ phát huy được hiệu quả, khai thác tốt công suất. Qua đây, đánh giá việc nên hay không nên đầu tư mới TSCĐ (có tính đến tài sản có giá trị nhưng đã lạc hậu về kỹ thuật).</w:t>
      </w:r>
    </w:p>
    <w:p w14:paraId="114E9B54"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rFonts w:eastAsia="MS PGothic"/>
          <w:bCs/>
          <w:kern w:val="24"/>
          <w:sz w:val="28"/>
          <w:szCs w:val="28"/>
          <w:lang w:eastAsia="vi-VN"/>
        </w:rPr>
        <w:t>- Tiền mua chịu:</w:t>
      </w:r>
      <w:r w:rsidRPr="003A09F7">
        <w:rPr>
          <w:bCs/>
          <w:sz w:val="28"/>
          <w:szCs w:val="28"/>
        </w:rPr>
        <w:t xml:space="preserve"> Theo các điều kiện giao dịch, có phỏng đoán được lượng tiền không? tình hình thanh toán như thế nào?</w:t>
      </w:r>
    </w:p>
    <w:p w14:paraId="0FA9A4C2"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sz w:val="28"/>
          <w:szCs w:val="28"/>
        </w:rPr>
        <w:t>Số ngày mua chịu cao</w:t>
      </w:r>
      <w:r w:rsidRPr="003A09F7">
        <w:rPr>
          <w:rFonts w:eastAsia="MS Gothic"/>
          <w:bCs/>
          <w:iCs/>
          <w:sz w:val="28"/>
          <w:szCs w:val="28"/>
        </w:rPr>
        <w:t xml:space="preserve"> có nghĩa là doanh nghiệp chiếm dụng được vốn trong thanh toán, số tiền doanh nghiệp mua chịu lớn. Tuy nhiên, cần phải xem xét số tiền mua chịu có quá nhiều không, có tràn lan không; tình hình thanh toán tiền hàng của doanh nghiệp như thế nào, có phù hợp với số tiền ước tính từ các điều kiện giao dịch không. Số ngày mua chịu lớn cũng có thể phản ánh khó khăn về tài chính của doanh nghiệp.</w:t>
      </w:r>
    </w:p>
    <w:p w14:paraId="7A2265A3" w14:textId="77777777" w:rsidR="008515BD" w:rsidRPr="003A09F7" w:rsidRDefault="008515BD" w:rsidP="008515BD">
      <w:pPr>
        <w:autoSpaceDE w:val="0"/>
        <w:autoSpaceDN w:val="0"/>
        <w:adjustRightInd w:val="0"/>
        <w:spacing w:before="120" w:line="340" w:lineRule="exact"/>
        <w:ind w:firstLine="720"/>
        <w:jc w:val="both"/>
        <w:rPr>
          <w:bCs/>
          <w:spacing w:val="-6"/>
          <w:sz w:val="28"/>
          <w:szCs w:val="28"/>
        </w:rPr>
      </w:pPr>
      <w:r w:rsidRPr="003A09F7">
        <w:rPr>
          <w:rFonts w:eastAsia="MS PGothic"/>
          <w:bCs/>
          <w:spacing w:val="-6"/>
          <w:kern w:val="24"/>
          <w:sz w:val="28"/>
          <w:szCs w:val="28"/>
          <w:lang w:eastAsia="vi-VN"/>
        </w:rPr>
        <w:t>- Nợ vay:</w:t>
      </w:r>
      <w:r w:rsidRPr="003A09F7">
        <w:rPr>
          <w:bCs/>
          <w:spacing w:val="-6"/>
          <w:sz w:val="28"/>
          <w:szCs w:val="28"/>
        </w:rPr>
        <w:t xml:space="preserve"> Xác định số tiền trả nợ (tính toán thu chi tiền),tình hình trả nợ như thế nào?</w:t>
      </w:r>
    </w:p>
    <w:p w14:paraId="14A22324"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Nợ các tổ chức tín dụng, trong đó nợ quá hạn chiếm tỉ lệ là bao nhiêu.</w:t>
      </w:r>
    </w:p>
    <w:p w14:paraId="2B2AD88C"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Nợ các tổ chức, cá nhân khác (có nợ khó đòi hoặc không có khả năng đòi không).</w:t>
      </w:r>
    </w:p>
    <w:p w14:paraId="25C23CBE"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Cần chú ý những khoản phải trả chiếm tỷ trọng cao.</w:t>
      </w:r>
    </w:p>
    <w:p w14:paraId="27A0FC3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rFonts w:eastAsia="MS PGothic"/>
          <w:bCs/>
          <w:kern w:val="24"/>
          <w:sz w:val="28"/>
          <w:szCs w:val="28"/>
          <w:lang w:eastAsia="vi-VN"/>
        </w:rPr>
        <w:t xml:space="preserve">- Vốn chủ sở hữu (I) - (II): </w:t>
      </w:r>
      <w:r w:rsidRPr="003A09F7">
        <w:rPr>
          <w:bCs/>
          <w:sz w:val="28"/>
          <w:szCs w:val="28"/>
        </w:rPr>
        <w:t xml:space="preserve">Một trong những hạng mục biểu hiện tính an toàn của doanh nghiệp </w:t>
      </w:r>
    </w:p>
    <w:p w14:paraId="65F9D1B4"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Nguồn vốn của DN có đảm bảo hay không đảm bảo đủ vốn pháp định.</w:t>
      </w:r>
    </w:p>
    <w:p w14:paraId="3BEED7E8"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xml:space="preserve">+ Nhận xét việc tăng, giảm vốn có hợp lý hay không. </w:t>
      </w:r>
    </w:p>
    <w:p w14:paraId="54DDC03D" w14:textId="77777777" w:rsidR="008515BD" w:rsidRPr="003A09F7" w:rsidRDefault="008515BD" w:rsidP="008515BD">
      <w:pPr>
        <w:spacing w:before="120" w:line="340" w:lineRule="exact"/>
        <w:ind w:firstLine="720"/>
        <w:jc w:val="both"/>
        <w:rPr>
          <w:bCs/>
          <w:sz w:val="28"/>
          <w:szCs w:val="28"/>
        </w:rPr>
      </w:pPr>
      <w:r w:rsidRPr="003A09F7">
        <w:rPr>
          <w:bCs/>
          <w:sz w:val="28"/>
          <w:szCs w:val="28"/>
        </w:rPr>
        <w:t>b) Một số phương pháp phân tích các hạng mục trong Bảng tính toán lỗ, lãi và  Bảng đối chiếu Tài sản Có, tài sản Nợ và Vốn tự có</w:t>
      </w:r>
    </w:p>
    <w:p w14:paraId="5A24BFA5" w14:textId="77777777" w:rsidR="008515BD" w:rsidRPr="003A09F7" w:rsidRDefault="008515BD" w:rsidP="008515BD">
      <w:pPr>
        <w:spacing w:before="120" w:line="340" w:lineRule="exact"/>
        <w:ind w:firstLine="720"/>
        <w:jc w:val="both"/>
        <w:rPr>
          <w:rFonts w:eastAsia="MS PGothic"/>
          <w:bCs/>
          <w:sz w:val="28"/>
          <w:szCs w:val="28"/>
        </w:rPr>
      </w:pPr>
      <w:r w:rsidRPr="003A09F7">
        <w:rPr>
          <w:rFonts w:eastAsia="MS PGothic"/>
          <w:bCs/>
          <w:sz w:val="28"/>
          <w:szCs w:val="28"/>
        </w:rPr>
        <w:t xml:space="preserve">Có nhiều cách để phân tích các hạng mục trong phân tích, Bảng tính toán lỗ, lãi Bảng đối chiếu Tài sản Có, tài sản Nợ và Vốn tự có. </w:t>
      </w:r>
    </w:p>
    <w:p w14:paraId="4ED914D3" w14:textId="77777777" w:rsidR="008515BD" w:rsidRPr="003A09F7" w:rsidRDefault="008515BD" w:rsidP="008515BD">
      <w:pPr>
        <w:spacing w:before="120" w:line="340" w:lineRule="exact"/>
        <w:ind w:firstLine="720"/>
        <w:jc w:val="both"/>
        <w:rPr>
          <w:rFonts w:eastAsia="MS PGothic"/>
          <w:bCs/>
          <w:sz w:val="28"/>
          <w:szCs w:val="28"/>
        </w:rPr>
      </w:pPr>
      <w:r w:rsidRPr="003A09F7">
        <w:rPr>
          <w:rFonts w:eastAsia="MS PGothic"/>
          <w:b/>
          <w:bCs/>
          <w:sz w:val="28"/>
          <w:szCs w:val="28"/>
        </w:rPr>
        <w:t>* Phân tích từ cách kiểm tra tính phù hợp:</w:t>
      </w:r>
      <w:r w:rsidRPr="003A09F7">
        <w:rPr>
          <w:rFonts w:eastAsia="MS PGothic"/>
          <w:bCs/>
          <w:sz w:val="28"/>
          <w:szCs w:val="28"/>
        </w:rPr>
        <w:t xml:space="preserve"> Có thể kiểm tra tính phù hợp của 1 hạng mục (VD: ngày mua chịu, bán chịu) theo các cách tính khác nhau để </w:t>
      </w:r>
      <w:r w:rsidRPr="003A09F7">
        <w:rPr>
          <w:rFonts w:eastAsia="MS PGothic"/>
          <w:bCs/>
          <w:sz w:val="28"/>
          <w:szCs w:val="28"/>
        </w:rPr>
        <w:lastRenderedPageBreak/>
        <w:t>tính ra hạng mục đó và xem xét các cách tính đó cho ra cùng một kết quả hay có kết quả khác nhau giữa các cách tính.</w:t>
      </w:r>
    </w:p>
    <w:p w14:paraId="7900D47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rFonts w:eastAsia="MS PGothic"/>
          <w:bCs/>
          <w:sz w:val="28"/>
          <w:szCs w:val="28"/>
        </w:rPr>
        <w:t>Ví dụ: Xác</w:t>
      </w:r>
      <w:r w:rsidRPr="003A09F7">
        <w:rPr>
          <w:bCs/>
          <w:sz w:val="28"/>
          <w:szCs w:val="28"/>
        </w:rPr>
        <w:t xml:space="preserve"> định tính phù hợp về số tiền bán chịu (hoặc tiền mua chịu) giữa cách tính dựa vào điều kiện giao dịch của khách hàng (A) và cách tính dựa vào báo cáo tài chính (B).</w:t>
      </w:r>
    </w:p>
    <w:p w14:paraId="2FE3D61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Trong đó:</w:t>
      </w:r>
    </w:p>
    <w:p w14:paraId="5297EEF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Tiền bán chịu: là tiền mà đã bán sản phẩm cho đối tác bán hàng nhưng chưa thu được về.</w:t>
      </w:r>
    </w:p>
    <w:p w14:paraId="29B75AB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Tiền mua chịu: là tiền mà đã mua nguyên vật liệu v.v... từ đối tác mua hàng mà chưa thanh toán.</w:t>
      </w:r>
      <w:r w:rsidRPr="003A09F7">
        <w:rPr>
          <w:b/>
          <w:bCs/>
          <w:sz w:val="28"/>
          <w:szCs w:val="28"/>
        </w:rPr>
        <w:t xml:space="preserve"> </w:t>
      </w:r>
    </w:p>
    <w:p w14:paraId="7A1EED6C"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 xml:space="preserve">- Cách tính A: </w:t>
      </w:r>
      <w:r w:rsidRPr="003A09F7">
        <w:rPr>
          <w:bCs/>
          <w:sz w:val="28"/>
          <w:szCs w:val="28"/>
        </w:rPr>
        <w:t>tính toán ngày mua chịu, bán chịu dựa vào phỏng đoán từ các điều kiện giao dịch với khách hàng.</w:t>
      </w:r>
    </w:p>
    <w:p w14:paraId="0F87401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Ví dụ: Tính toán số ngày mua chịu</w:t>
      </w:r>
    </w:p>
    <w:p w14:paraId="52B3B0B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Đối tác giao dịch và điều kiện giao dịch như sau:</w:t>
      </w:r>
    </w:p>
    <w:p w14:paraId="528F32F2"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Công ty E (50%)</w:t>
      </w:r>
      <w:r w:rsidRPr="003A09F7">
        <w:rPr>
          <w:bCs/>
          <w:sz w:val="28"/>
          <w:szCs w:val="28"/>
        </w:rPr>
        <w:tab/>
      </w:r>
      <w:r w:rsidRPr="003A09F7">
        <w:rPr>
          <w:bCs/>
          <w:sz w:val="28"/>
          <w:szCs w:val="28"/>
        </w:rPr>
        <w:tab/>
        <w:t xml:space="preserve">= cuối tháng khóa sổ, trả cuối tháng sau </w:t>
      </w:r>
    </w:p>
    <w:p w14:paraId="5AA25F4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Tập đoàn FG (30%)</w:t>
      </w:r>
      <w:r w:rsidRPr="003A09F7">
        <w:rPr>
          <w:bCs/>
          <w:sz w:val="28"/>
          <w:szCs w:val="28"/>
        </w:rPr>
        <w:tab/>
        <w:t xml:space="preserve">= cuối tháng khóa sổ, trả cuối hai tháng sau </w:t>
      </w:r>
    </w:p>
    <w:p w14:paraId="222E202E"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Khác (20%)</w:t>
      </w:r>
      <w:r w:rsidRPr="003A09F7">
        <w:rPr>
          <w:rFonts w:eastAsia="MS Gothic"/>
          <w:bCs/>
          <w:sz w:val="28"/>
          <w:szCs w:val="28"/>
        </w:rPr>
        <w:tab/>
      </w:r>
      <w:r w:rsidRPr="003A09F7">
        <w:rPr>
          <w:rFonts w:eastAsia="MS Gothic"/>
          <w:bCs/>
          <w:sz w:val="28"/>
          <w:szCs w:val="28"/>
        </w:rPr>
        <w:tab/>
      </w:r>
      <w:r w:rsidRPr="003A09F7">
        <w:rPr>
          <w:rFonts w:eastAsia="MS Gothic"/>
          <w:bCs/>
          <w:sz w:val="28"/>
          <w:szCs w:val="28"/>
        </w:rPr>
        <w:tab/>
      </w:r>
      <w:r w:rsidRPr="003A09F7">
        <w:rPr>
          <w:bCs/>
          <w:sz w:val="28"/>
          <w:szCs w:val="28"/>
        </w:rPr>
        <w:t xml:space="preserve">= Trả bằng tiền mặt </w:t>
      </w:r>
    </w:p>
    <w:p w14:paraId="5E954213"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Công thức tính số ngày mua chịu = Tỷ trọng quan hệ với đối tác giao dịch </w:t>
      </w:r>
      <w:r w:rsidRPr="003A09F7">
        <w:rPr>
          <w:b/>
          <w:bCs/>
          <w:sz w:val="28"/>
          <w:szCs w:val="28"/>
        </w:rPr>
        <w:t xml:space="preserve">x </w:t>
      </w:r>
      <w:r w:rsidRPr="003A09F7">
        <w:rPr>
          <w:bCs/>
          <w:sz w:val="28"/>
          <w:szCs w:val="28"/>
        </w:rPr>
        <w:t xml:space="preserve"> Tỷ suất tín dụng</w:t>
      </w:r>
      <w:r w:rsidRPr="003A09F7">
        <w:rPr>
          <w:rFonts w:eastAsia="MS Gothic"/>
          <w:bCs/>
          <w:sz w:val="28"/>
          <w:szCs w:val="28"/>
        </w:rPr>
        <w:t xml:space="preserve">　</w:t>
      </w:r>
      <w:r w:rsidRPr="003A09F7">
        <w:rPr>
          <w:b/>
          <w:bCs/>
          <w:sz w:val="28"/>
          <w:szCs w:val="28"/>
        </w:rPr>
        <w:t>x</w:t>
      </w:r>
      <w:r w:rsidRPr="003A09F7">
        <w:rPr>
          <w:rFonts w:eastAsia="MS Gothic"/>
          <w:bCs/>
          <w:sz w:val="28"/>
          <w:szCs w:val="28"/>
        </w:rPr>
        <w:t xml:space="preserve">　</w:t>
      </w:r>
      <w:r w:rsidRPr="003A09F7">
        <w:rPr>
          <w:bCs/>
          <w:sz w:val="28"/>
          <w:szCs w:val="28"/>
        </w:rPr>
        <w:t xml:space="preserve">Thời gian cho mua chịu  </w:t>
      </w:r>
    </w:p>
    <w:p w14:paraId="1F14CA0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Công ty E:</w:t>
      </w:r>
      <w:r w:rsidRPr="003A09F7">
        <w:rPr>
          <w:rFonts w:eastAsia="MS Gothic"/>
          <w:bCs/>
          <w:sz w:val="28"/>
          <w:szCs w:val="28"/>
        </w:rPr>
        <w:t xml:space="preserve">　</w:t>
      </w:r>
      <w:r w:rsidRPr="003A09F7">
        <w:rPr>
          <w:bCs/>
          <w:sz w:val="28"/>
          <w:szCs w:val="28"/>
        </w:rPr>
        <w:t>50%</w:t>
      </w:r>
      <w:r w:rsidRPr="003A09F7">
        <w:rPr>
          <w:rFonts w:eastAsia="MS Gothic"/>
          <w:bCs/>
          <w:sz w:val="28"/>
          <w:szCs w:val="28"/>
        </w:rPr>
        <w:t xml:space="preserve">　</w:t>
      </w:r>
      <w:r w:rsidRPr="003A09F7">
        <w:rPr>
          <w:bCs/>
          <w:sz w:val="28"/>
          <w:szCs w:val="28"/>
        </w:rPr>
        <w:t>x</w:t>
      </w:r>
      <w:r w:rsidRPr="003A09F7">
        <w:rPr>
          <w:rFonts w:eastAsia="MS Gothic"/>
          <w:bCs/>
          <w:sz w:val="28"/>
          <w:szCs w:val="28"/>
        </w:rPr>
        <w:t xml:space="preserve">　</w:t>
      </w:r>
      <w:r w:rsidRPr="003A09F7">
        <w:rPr>
          <w:bCs/>
          <w:sz w:val="28"/>
          <w:szCs w:val="28"/>
        </w:rPr>
        <w:t>100%</w:t>
      </w:r>
      <w:r w:rsidRPr="003A09F7">
        <w:rPr>
          <w:rFonts w:eastAsia="MS Gothic"/>
          <w:bCs/>
          <w:sz w:val="28"/>
          <w:szCs w:val="28"/>
        </w:rPr>
        <w:t xml:space="preserve">　</w:t>
      </w:r>
      <w:r w:rsidRPr="003A09F7">
        <w:rPr>
          <w:bCs/>
          <w:sz w:val="28"/>
          <w:szCs w:val="28"/>
        </w:rPr>
        <w:t>x</w:t>
      </w:r>
      <w:r w:rsidRPr="003A09F7">
        <w:rPr>
          <w:rFonts w:eastAsia="MS Gothic"/>
          <w:bCs/>
          <w:sz w:val="28"/>
          <w:szCs w:val="28"/>
        </w:rPr>
        <w:t xml:space="preserve">　</w:t>
      </w:r>
      <w:r w:rsidRPr="003A09F7">
        <w:rPr>
          <w:bCs/>
          <w:sz w:val="28"/>
          <w:szCs w:val="28"/>
        </w:rPr>
        <w:t>30 ngày</w:t>
      </w:r>
      <w:r w:rsidRPr="003A09F7">
        <w:rPr>
          <w:rFonts w:eastAsia="MS Gothic"/>
          <w:bCs/>
          <w:sz w:val="28"/>
          <w:szCs w:val="28"/>
        </w:rPr>
        <w:tab/>
      </w:r>
      <w:r w:rsidRPr="003A09F7">
        <w:rPr>
          <w:rFonts w:eastAsia="MS Gothic"/>
          <w:bCs/>
          <w:sz w:val="28"/>
          <w:szCs w:val="28"/>
        </w:rPr>
        <w:tab/>
      </w:r>
      <w:r w:rsidRPr="003A09F7">
        <w:rPr>
          <w:bCs/>
          <w:sz w:val="28"/>
          <w:szCs w:val="28"/>
        </w:rPr>
        <w:t>=</w:t>
      </w:r>
      <w:r w:rsidRPr="003A09F7">
        <w:rPr>
          <w:rFonts w:eastAsia="MS Gothic"/>
          <w:bCs/>
          <w:sz w:val="28"/>
          <w:szCs w:val="28"/>
        </w:rPr>
        <w:t xml:space="preserve">　</w:t>
      </w:r>
      <w:r w:rsidRPr="003A09F7">
        <w:rPr>
          <w:bCs/>
          <w:sz w:val="28"/>
          <w:szCs w:val="28"/>
        </w:rPr>
        <w:t xml:space="preserve">15 ngày </w:t>
      </w:r>
    </w:p>
    <w:p w14:paraId="7B97B42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Tập đoàn FG:</w:t>
      </w:r>
      <w:r w:rsidRPr="003A09F7">
        <w:rPr>
          <w:rFonts w:eastAsia="MS Gothic"/>
          <w:bCs/>
          <w:sz w:val="28"/>
          <w:szCs w:val="28"/>
        </w:rPr>
        <w:t xml:space="preserve">　</w:t>
      </w:r>
      <w:r w:rsidRPr="003A09F7">
        <w:rPr>
          <w:bCs/>
          <w:sz w:val="28"/>
          <w:szCs w:val="28"/>
        </w:rPr>
        <w:t>30%</w:t>
      </w:r>
      <w:r w:rsidRPr="003A09F7">
        <w:rPr>
          <w:rFonts w:eastAsia="MS Gothic"/>
          <w:bCs/>
          <w:sz w:val="28"/>
          <w:szCs w:val="28"/>
        </w:rPr>
        <w:t xml:space="preserve">　</w:t>
      </w:r>
      <w:r w:rsidRPr="003A09F7">
        <w:rPr>
          <w:bCs/>
          <w:sz w:val="28"/>
          <w:szCs w:val="28"/>
        </w:rPr>
        <w:t>x</w:t>
      </w:r>
      <w:r w:rsidRPr="003A09F7">
        <w:rPr>
          <w:rFonts w:eastAsia="MS Gothic"/>
          <w:bCs/>
          <w:sz w:val="28"/>
          <w:szCs w:val="28"/>
        </w:rPr>
        <w:t xml:space="preserve">　</w:t>
      </w:r>
      <w:r w:rsidRPr="003A09F7">
        <w:rPr>
          <w:bCs/>
          <w:sz w:val="28"/>
          <w:szCs w:val="28"/>
        </w:rPr>
        <w:t>100%</w:t>
      </w:r>
      <w:r w:rsidRPr="003A09F7">
        <w:rPr>
          <w:rFonts w:eastAsia="MS Gothic"/>
          <w:bCs/>
          <w:sz w:val="28"/>
          <w:szCs w:val="28"/>
        </w:rPr>
        <w:t xml:space="preserve">　</w:t>
      </w:r>
      <w:r w:rsidRPr="003A09F7">
        <w:rPr>
          <w:bCs/>
          <w:sz w:val="28"/>
          <w:szCs w:val="28"/>
        </w:rPr>
        <w:t>x</w:t>
      </w:r>
      <w:r w:rsidRPr="003A09F7">
        <w:rPr>
          <w:rFonts w:eastAsia="MS Gothic"/>
          <w:bCs/>
          <w:sz w:val="28"/>
          <w:szCs w:val="28"/>
        </w:rPr>
        <w:t xml:space="preserve">　</w:t>
      </w:r>
      <w:r w:rsidRPr="003A09F7">
        <w:rPr>
          <w:bCs/>
          <w:sz w:val="28"/>
          <w:szCs w:val="28"/>
        </w:rPr>
        <w:t>60 ngày</w:t>
      </w:r>
      <w:r w:rsidRPr="003A09F7">
        <w:rPr>
          <w:rFonts w:eastAsia="MS Gothic"/>
          <w:bCs/>
          <w:sz w:val="28"/>
          <w:szCs w:val="28"/>
        </w:rPr>
        <w:tab/>
      </w:r>
      <w:r w:rsidRPr="003A09F7">
        <w:rPr>
          <w:rFonts w:eastAsia="MS Gothic"/>
          <w:bCs/>
          <w:sz w:val="28"/>
          <w:szCs w:val="28"/>
        </w:rPr>
        <w:tab/>
      </w:r>
      <w:r w:rsidRPr="003A09F7">
        <w:rPr>
          <w:bCs/>
          <w:sz w:val="28"/>
          <w:szCs w:val="28"/>
        </w:rPr>
        <w:t>=</w:t>
      </w:r>
      <w:r w:rsidRPr="003A09F7">
        <w:rPr>
          <w:rFonts w:eastAsia="MS Gothic"/>
          <w:bCs/>
          <w:sz w:val="28"/>
          <w:szCs w:val="28"/>
        </w:rPr>
        <w:t xml:space="preserve">　</w:t>
      </w:r>
      <w:r w:rsidRPr="003A09F7">
        <w:rPr>
          <w:bCs/>
          <w:sz w:val="28"/>
          <w:szCs w:val="28"/>
        </w:rPr>
        <w:t xml:space="preserve">18 ngày </w:t>
      </w:r>
    </w:p>
    <w:p w14:paraId="05E62F4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(Khác, tỷ suất tín dụng 0%)</w:t>
      </w:r>
    </w:p>
    <w:p w14:paraId="6AB18A9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rFonts w:eastAsia="MS Gothic"/>
          <w:bCs/>
          <w:sz w:val="28"/>
          <w:szCs w:val="28"/>
        </w:rPr>
        <w:t xml:space="preserve">　　　　　　　　</w:t>
      </w:r>
      <w:r w:rsidRPr="003A09F7">
        <w:rPr>
          <w:bCs/>
          <w:sz w:val="28"/>
          <w:szCs w:val="28"/>
        </w:rPr>
        <w:t>15 ngày</w:t>
      </w:r>
      <w:r w:rsidRPr="003A09F7">
        <w:rPr>
          <w:rFonts w:eastAsia="MS Gothic"/>
          <w:bCs/>
          <w:sz w:val="28"/>
          <w:szCs w:val="28"/>
        </w:rPr>
        <w:t xml:space="preserve">　</w:t>
      </w:r>
      <w:r w:rsidRPr="003A09F7">
        <w:rPr>
          <w:bCs/>
          <w:sz w:val="28"/>
          <w:szCs w:val="28"/>
        </w:rPr>
        <w:t>+</w:t>
      </w:r>
      <w:r w:rsidRPr="003A09F7">
        <w:rPr>
          <w:rFonts w:eastAsia="MS Gothic"/>
          <w:bCs/>
          <w:sz w:val="28"/>
          <w:szCs w:val="28"/>
        </w:rPr>
        <w:t xml:space="preserve">　</w:t>
      </w:r>
      <w:r w:rsidRPr="003A09F7">
        <w:rPr>
          <w:bCs/>
          <w:sz w:val="28"/>
          <w:szCs w:val="28"/>
        </w:rPr>
        <w:t>18 ngày</w:t>
      </w:r>
      <w:r w:rsidRPr="003A09F7">
        <w:rPr>
          <w:rFonts w:eastAsia="MS Gothic"/>
          <w:bCs/>
          <w:sz w:val="28"/>
          <w:szCs w:val="28"/>
        </w:rPr>
        <w:t xml:space="preserve">　</w:t>
      </w:r>
      <w:r w:rsidRPr="003A09F7">
        <w:rPr>
          <w:rFonts w:eastAsia="MS Gothic"/>
          <w:bCs/>
          <w:sz w:val="28"/>
          <w:szCs w:val="28"/>
        </w:rPr>
        <w:tab/>
      </w:r>
      <w:r w:rsidRPr="003A09F7">
        <w:rPr>
          <w:rFonts w:eastAsia="MS Gothic"/>
          <w:bCs/>
          <w:sz w:val="28"/>
          <w:szCs w:val="28"/>
        </w:rPr>
        <w:tab/>
      </w:r>
      <w:r w:rsidRPr="003A09F7">
        <w:rPr>
          <w:bCs/>
          <w:sz w:val="28"/>
          <w:szCs w:val="28"/>
        </w:rPr>
        <w:t>=</w:t>
      </w:r>
      <w:r w:rsidRPr="003A09F7">
        <w:rPr>
          <w:rFonts w:eastAsia="MS Gothic"/>
          <w:bCs/>
          <w:sz w:val="28"/>
          <w:szCs w:val="28"/>
        </w:rPr>
        <w:t xml:space="preserve">　</w:t>
      </w:r>
      <w:r w:rsidRPr="003A09F7">
        <w:rPr>
          <w:bCs/>
          <w:sz w:val="28"/>
          <w:szCs w:val="28"/>
          <w:u w:val="single"/>
        </w:rPr>
        <w:t>33ngày</w:t>
      </w:r>
    </w:p>
    <w:p w14:paraId="381EB918"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 xml:space="preserve">- Cách tính B: </w:t>
      </w:r>
      <w:r w:rsidRPr="003A09F7">
        <w:rPr>
          <w:bCs/>
          <w:sz w:val="28"/>
          <w:szCs w:val="28"/>
        </w:rPr>
        <w:t>tính toán ngày mua chịu, bán chịu dựa trên Báo cáo tài chính của Doanh nghiệp.</w:t>
      </w:r>
    </w:p>
    <w:p w14:paraId="0DAF9953"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Ví dụ: Tính toán số ngày mua chịu (B) được tính bằng công thức sau</w:t>
      </w:r>
    </w:p>
    <w:p w14:paraId="2499C332"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Số ngày mua chịu = Tiền mua chịu  / Chi phí nguyên vật liệu  x  360 ngày</w:t>
      </w:r>
    </w:p>
    <w:p w14:paraId="39E217ED" w14:textId="77777777" w:rsidR="008515BD" w:rsidRPr="003A09F7" w:rsidRDefault="008515BD" w:rsidP="008515BD">
      <w:pPr>
        <w:autoSpaceDE w:val="0"/>
        <w:autoSpaceDN w:val="0"/>
        <w:adjustRightInd w:val="0"/>
        <w:spacing w:before="120" w:line="340" w:lineRule="exact"/>
        <w:ind w:firstLine="720"/>
        <w:jc w:val="both"/>
        <w:rPr>
          <w:bCs/>
          <w:sz w:val="28"/>
          <w:szCs w:val="28"/>
        </w:rPr>
      </w:pPr>
      <w:r>
        <w:rPr>
          <w:bCs/>
          <w:sz w:val="28"/>
          <w:szCs w:val="28"/>
        </w:rPr>
        <w:t>Tiền mua chịu:</w:t>
      </w:r>
      <w:r>
        <w:rPr>
          <w:bCs/>
          <w:sz w:val="28"/>
          <w:szCs w:val="28"/>
        </w:rPr>
        <w:tab/>
      </w:r>
      <w:r>
        <w:rPr>
          <w:bCs/>
          <w:sz w:val="28"/>
          <w:szCs w:val="28"/>
        </w:rPr>
        <w:tab/>
        <w:t>110,0</w:t>
      </w:r>
      <w:r w:rsidRPr="003A09F7">
        <w:rPr>
          <w:bCs/>
          <w:sz w:val="28"/>
          <w:szCs w:val="28"/>
        </w:rPr>
        <w:t>00,000</w:t>
      </w:r>
      <w:r>
        <w:rPr>
          <w:bCs/>
          <w:sz w:val="28"/>
          <w:szCs w:val="28"/>
        </w:rPr>
        <w:t xml:space="preserve"> </w:t>
      </w:r>
      <w:r w:rsidRPr="003A09F7">
        <w:rPr>
          <w:bCs/>
          <w:sz w:val="28"/>
          <w:szCs w:val="28"/>
        </w:rPr>
        <w:t>đồng</w:t>
      </w:r>
    </w:p>
    <w:p w14:paraId="31BCB2DE" w14:textId="77777777" w:rsidR="008515BD" w:rsidRPr="003A09F7" w:rsidRDefault="008515BD" w:rsidP="008515BD">
      <w:pPr>
        <w:autoSpaceDE w:val="0"/>
        <w:autoSpaceDN w:val="0"/>
        <w:adjustRightInd w:val="0"/>
        <w:spacing w:before="120" w:line="340" w:lineRule="exact"/>
        <w:ind w:firstLine="720"/>
        <w:jc w:val="both"/>
        <w:rPr>
          <w:bCs/>
          <w:sz w:val="28"/>
          <w:szCs w:val="28"/>
        </w:rPr>
      </w:pPr>
      <w:r>
        <w:rPr>
          <w:bCs/>
          <w:sz w:val="28"/>
          <w:szCs w:val="28"/>
        </w:rPr>
        <w:t xml:space="preserve">Chi phí nguyên vật liệu: </w:t>
      </w:r>
      <w:r>
        <w:rPr>
          <w:bCs/>
          <w:sz w:val="28"/>
          <w:szCs w:val="28"/>
        </w:rPr>
        <w:tab/>
        <w:t>76</w:t>
      </w:r>
      <w:r w:rsidRPr="003A09F7">
        <w:rPr>
          <w:bCs/>
          <w:sz w:val="28"/>
          <w:szCs w:val="28"/>
        </w:rPr>
        <w:t>8</w:t>
      </w:r>
      <w:r>
        <w:rPr>
          <w:bCs/>
          <w:sz w:val="28"/>
          <w:szCs w:val="28"/>
        </w:rPr>
        <w:t>,0</w:t>
      </w:r>
      <w:r w:rsidRPr="003A09F7">
        <w:rPr>
          <w:bCs/>
          <w:sz w:val="28"/>
          <w:szCs w:val="28"/>
        </w:rPr>
        <w:t>00,000</w:t>
      </w:r>
      <w:r>
        <w:rPr>
          <w:bCs/>
          <w:sz w:val="28"/>
          <w:szCs w:val="28"/>
        </w:rPr>
        <w:t xml:space="preserve"> </w:t>
      </w:r>
      <w:r w:rsidRPr="003A09F7">
        <w:rPr>
          <w:bCs/>
          <w:sz w:val="28"/>
          <w:szCs w:val="28"/>
        </w:rPr>
        <w:t>đồng</w:t>
      </w:r>
    </w:p>
    <w:p w14:paraId="2F26CB56"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rFonts w:eastAsia="MS Gothic"/>
          <w:bCs/>
          <w:sz w:val="28"/>
          <w:szCs w:val="28"/>
        </w:rPr>
        <w:t xml:space="preserve">　　</w:t>
      </w:r>
      <w:r w:rsidRPr="003A09F7">
        <w:rPr>
          <w:bCs/>
          <w:sz w:val="28"/>
          <w:szCs w:val="28"/>
        </w:rPr>
        <w:t xml:space="preserve">     11</w:t>
      </w:r>
      <w:r>
        <w:rPr>
          <w:bCs/>
          <w:sz w:val="28"/>
          <w:szCs w:val="28"/>
        </w:rPr>
        <w:t>0</w:t>
      </w:r>
      <w:r w:rsidRPr="003A09F7">
        <w:rPr>
          <w:bCs/>
          <w:sz w:val="28"/>
          <w:szCs w:val="28"/>
        </w:rPr>
        <w:t>,000,000</w:t>
      </w:r>
      <w:r w:rsidRPr="003A09F7">
        <w:rPr>
          <w:rFonts w:eastAsia="MS Gothic"/>
          <w:bCs/>
          <w:sz w:val="28"/>
          <w:szCs w:val="28"/>
        </w:rPr>
        <w:t xml:space="preserve">　</w:t>
      </w:r>
      <w:r w:rsidRPr="003A09F7">
        <w:rPr>
          <w:bCs/>
          <w:sz w:val="28"/>
          <w:szCs w:val="28"/>
        </w:rPr>
        <w:t>/</w:t>
      </w:r>
      <w:r w:rsidRPr="003A09F7">
        <w:rPr>
          <w:rFonts w:eastAsia="MS Gothic"/>
          <w:bCs/>
          <w:sz w:val="28"/>
          <w:szCs w:val="28"/>
        </w:rPr>
        <w:t xml:space="preserve">　</w:t>
      </w:r>
      <w:r>
        <w:rPr>
          <w:bCs/>
          <w:sz w:val="28"/>
          <w:szCs w:val="28"/>
        </w:rPr>
        <w:t>76</w:t>
      </w:r>
      <w:r w:rsidRPr="003A09F7">
        <w:rPr>
          <w:bCs/>
          <w:sz w:val="28"/>
          <w:szCs w:val="28"/>
        </w:rPr>
        <w:t>8</w:t>
      </w:r>
      <w:r>
        <w:rPr>
          <w:bCs/>
          <w:sz w:val="28"/>
          <w:szCs w:val="28"/>
        </w:rPr>
        <w:t>,0</w:t>
      </w:r>
      <w:r w:rsidRPr="003A09F7">
        <w:rPr>
          <w:bCs/>
          <w:sz w:val="28"/>
          <w:szCs w:val="28"/>
        </w:rPr>
        <w:t>00,000</w:t>
      </w:r>
      <w:r w:rsidRPr="003A09F7">
        <w:rPr>
          <w:rFonts w:eastAsia="MS Gothic"/>
          <w:bCs/>
          <w:sz w:val="28"/>
          <w:szCs w:val="28"/>
        </w:rPr>
        <w:t xml:space="preserve">　</w:t>
      </w:r>
      <w:r w:rsidRPr="003A09F7">
        <w:rPr>
          <w:bCs/>
          <w:sz w:val="28"/>
          <w:szCs w:val="28"/>
        </w:rPr>
        <w:t>x</w:t>
      </w:r>
      <w:r w:rsidRPr="003A09F7">
        <w:rPr>
          <w:rFonts w:eastAsia="MS Gothic"/>
          <w:bCs/>
          <w:sz w:val="28"/>
          <w:szCs w:val="28"/>
        </w:rPr>
        <w:t xml:space="preserve">　</w:t>
      </w:r>
      <w:r w:rsidRPr="003A09F7">
        <w:rPr>
          <w:bCs/>
          <w:sz w:val="28"/>
          <w:szCs w:val="28"/>
        </w:rPr>
        <w:t>360</w:t>
      </w:r>
      <w:r w:rsidRPr="003A09F7">
        <w:rPr>
          <w:rFonts w:eastAsia="MS Gothic"/>
          <w:bCs/>
          <w:sz w:val="28"/>
          <w:szCs w:val="28"/>
        </w:rPr>
        <w:t xml:space="preserve">　</w:t>
      </w:r>
      <w:r w:rsidRPr="003A09F7">
        <w:rPr>
          <w:bCs/>
          <w:sz w:val="28"/>
          <w:szCs w:val="28"/>
        </w:rPr>
        <w:t xml:space="preserve">= </w:t>
      </w:r>
      <w:r w:rsidRPr="003A09F7">
        <w:rPr>
          <w:bCs/>
          <w:sz w:val="28"/>
          <w:szCs w:val="28"/>
          <w:u w:val="single"/>
        </w:rPr>
        <w:t>52ngày</w:t>
      </w:r>
    </w:p>
    <w:p w14:paraId="7E53702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
          <w:bCs/>
          <w:sz w:val="28"/>
          <w:szCs w:val="28"/>
        </w:rPr>
        <w:t xml:space="preserve">- Xác định tính phù hợp: </w:t>
      </w:r>
      <w:r w:rsidRPr="003A09F7">
        <w:rPr>
          <w:bCs/>
          <w:sz w:val="28"/>
          <w:szCs w:val="28"/>
        </w:rPr>
        <w:t>(A) 33ngày</w:t>
      </w:r>
      <w:r w:rsidRPr="003A09F7">
        <w:rPr>
          <w:rFonts w:eastAsia="MS Gothic"/>
          <w:bCs/>
          <w:sz w:val="28"/>
          <w:szCs w:val="28"/>
        </w:rPr>
        <w:t xml:space="preserve">　</w:t>
      </w:r>
      <w:r w:rsidRPr="003A09F7">
        <w:rPr>
          <w:bCs/>
          <w:sz w:val="28"/>
          <w:szCs w:val="28"/>
        </w:rPr>
        <w:t>≠</w:t>
      </w:r>
      <w:r w:rsidRPr="003A09F7">
        <w:rPr>
          <w:rFonts w:eastAsia="MS Gothic"/>
          <w:bCs/>
          <w:sz w:val="28"/>
          <w:szCs w:val="28"/>
        </w:rPr>
        <w:t xml:space="preserve">　</w:t>
      </w:r>
      <w:r w:rsidRPr="003A09F7">
        <w:rPr>
          <w:bCs/>
          <w:sz w:val="28"/>
          <w:szCs w:val="28"/>
        </w:rPr>
        <w:t>(B) 52ngày (Không phù hợp)</w:t>
      </w:r>
    </w:p>
    <w:p w14:paraId="6202F7DD" w14:textId="77777777" w:rsidR="008515BD" w:rsidRPr="003A09F7" w:rsidRDefault="008515BD" w:rsidP="008515BD">
      <w:pPr>
        <w:tabs>
          <w:tab w:val="num" w:pos="720"/>
        </w:tabs>
        <w:autoSpaceDE w:val="0"/>
        <w:autoSpaceDN w:val="0"/>
        <w:adjustRightInd w:val="0"/>
        <w:spacing w:before="120" w:line="340" w:lineRule="exact"/>
        <w:ind w:firstLine="720"/>
        <w:jc w:val="both"/>
        <w:rPr>
          <w:rFonts w:eastAsia="MS Gothic"/>
          <w:sz w:val="28"/>
          <w:szCs w:val="28"/>
        </w:rPr>
      </w:pPr>
      <w:r w:rsidRPr="003A09F7">
        <w:rPr>
          <w:rFonts w:eastAsia="MS Gothic"/>
          <w:sz w:val="28"/>
          <w:szCs w:val="28"/>
        </w:rPr>
        <w:lastRenderedPageBreak/>
        <w:t xml:space="preserve">Số ngày mua chịu có chênh lệch khá lớn giữa cách tính theo số liệu phỏng vấn, điều tra thực địa về điều kiện giao dịch và số ngày tính theo bảng cân đối. </w:t>
      </w:r>
    </w:p>
    <w:p w14:paraId="26EBB5D3"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Tiến hành phân tích lý do không phù hợp: Liệu người đề nghị vay vốn có chậm trễ trong thanh toán các khoản tiền mua chịu không? Có phải là do gần đây (tháng 11 hoặc tháng 12) nhập hàng quá nhiều hay không?</w:t>
      </w:r>
    </w:p>
    <w:p w14:paraId="3BAB1FA4" w14:textId="77777777" w:rsidR="008515BD" w:rsidRPr="003A09F7" w:rsidRDefault="008515BD" w:rsidP="008515BD">
      <w:pPr>
        <w:tabs>
          <w:tab w:val="num" w:pos="720"/>
        </w:tabs>
        <w:autoSpaceDE w:val="0"/>
        <w:autoSpaceDN w:val="0"/>
        <w:adjustRightInd w:val="0"/>
        <w:spacing w:before="120" w:line="340" w:lineRule="exact"/>
        <w:ind w:firstLine="720"/>
        <w:jc w:val="both"/>
        <w:rPr>
          <w:b/>
          <w:bCs/>
          <w:sz w:val="28"/>
          <w:szCs w:val="28"/>
        </w:rPr>
      </w:pPr>
      <w:r w:rsidRPr="003A09F7">
        <w:rPr>
          <w:b/>
          <w:bCs/>
          <w:sz w:val="28"/>
          <w:szCs w:val="28"/>
        </w:rPr>
        <w:t>Câu hỏi đặt ra</w:t>
      </w:r>
      <w:r w:rsidRPr="003A09F7">
        <w:rPr>
          <w:bCs/>
          <w:sz w:val="28"/>
          <w:szCs w:val="28"/>
        </w:rPr>
        <w:t xml:space="preserve">: Liệu phỏng vấn, điều tra thực địa đúng hay Báo cáo tài chính của doanh nghiệp đúng? </w:t>
      </w:r>
      <w:r w:rsidRPr="003A09F7">
        <w:rPr>
          <w:rFonts w:eastAsia="MS Gothic"/>
          <w:sz w:val="28"/>
          <w:szCs w:val="28"/>
        </w:rPr>
        <w:t>Bởi vậy, cần xem xét thêm cả về việc ghi chép sổ sách kế toán của doanh nghiệp và số liệu thực địa để xem số nào chính xác hơn hoặc có thể phải tính lại số liệu dựa trên những thông tin mới để có số ngày chính xác hơn, phản ánh đúng hơn việc mua chịu, bán chịu của doanh nghiệp.</w:t>
      </w:r>
    </w:p>
    <w:p w14:paraId="2EE9B510"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Phải điều tra để xác minh nguồn tài liệu chính xác để phân tích và khi có điểm nghi ngờ phải kiên trì và kiên quyết phân tích.</w:t>
      </w:r>
    </w:p>
    <w:p w14:paraId="56D40286" w14:textId="77777777" w:rsidR="008515BD" w:rsidRPr="003A09F7" w:rsidRDefault="008515BD" w:rsidP="008515BD">
      <w:pPr>
        <w:spacing w:before="120" w:line="340" w:lineRule="exact"/>
        <w:ind w:firstLine="720"/>
        <w:jc w:val="both"/>
        <w:rPr>
          <w:b/>
          <w:bCs/>
          <w:sz w:val="28"/>
          <w:szCs w:val="28"/>
        </w:rPr>
      </w:pPr>
      <w:r w:rsidRPr="003A09F7">
        <w:rPr>
          <w:b/>
          <w:bCs/>
          <w:sz w:val="28"/>
          <w:szCs w:val="28"/>
        </w:rPr>
        <w:t>* Phân tích từ việc so sánh số liệu của các năm, số liệu năm trước so với số liệu năm nay để thấy được sự biến động của các hạng mục</w:t>
      </w:r>
    </w:p>
    <w:p w14:paraId="1E71B51C" w14:textId="77777777" w:rsidR="008515BD" w:rsidRPr="003A09F7" w:rsidRDefault="008515BD" w:rsidP="008515BD">
      <w:pPr>
        <w:spacing w:before="120" w:line="340" w:lineRule="exact"/>
        <w:ind w:firstLine="720"/>
        <w:jc w:val="both"/>
        <w:rPr>
          <w:sz w:val="28"/>
          <w:szCs w:val="28"/>
        </w:rPr>
      </w:pPr>
      <w:r w:rsidRPr="003A09F7">
        <w:rPr>
          <w:rFonts w:eastAsia="MS PGothic"/>
          <w:sz w:val="28"/>
          <w:szCs w:val="28"/>
        </w:rPr>
        <w:t>So s</w:t>
      </w:r>
      <w:r w:rsidRPr="003A09F7">
        <w:rPr>
          <w:sz w:val="28"/>
          <w:szCs w:val="28"/>
        </w:rPr>
        <w:t xml:space="preserve">ánh </w:t>
      </w:r>
      <w:r w:rsidRPr="003A09F7">
        <w:rPr>
          <w:rFonts w:eastAsia="MS PGothic"/>
          <w:sz w:val="28"/>
          <w:szCs w:val="28"/>
        </w:rPr>
        <w:t>kết quả năm trước v</w:t>
      </w:r>
      <w:r w:rsidRPr="003A09F7">
        <w:rPr>
          <w:sz w:val="28"/>
          <w:szCs w:val="28"/>
        </w:rPr>
        <w:t xml:space="preserve">ới </w:t>
      </w:r>
      <w:r w:rsidRPr="003A09F7">
        <w:rPr>
          <w:rFonts w:eastAsia="MS PGothic"/>
          <w:sz w:val="28"/>
          <w:szCs w:val="28"/>
        </w:rPr>
        <w:t>kết quả năm nay,</w:t>
      </w:r>
      <w:r w:rsidRPr="003A09F7">
        <w:rPr>
          <w:sz w:val="28"/>
          <w:szCs w:val="28"/>
        </w:rPr>
        <w:t xml:space="preserve"> và điều tra về những biến đổi (tăng, giảm) đó để biết được tình hình tài chính của do</w:t>
      </w:r>
      <w:r w:rsidRPr="003A09F7">
        <w:rPr>
          <w:rFonts w:eastAsia="MS PGothic"/>
          <w:sz w:val="28"/>
          <w:szCs w:val="28"/>
        </w:rPr>
        <w:t>a</w:t>
      </w:r>
      <w:r w:rsidRPr="003A09F7">
        <w:rPr>
          <w:sz w:val="28"/>
          <w:szCs w:val="28"/>
        </w:rPr>
        <w:t>nh nghiệp qua các năm như thế nào để biết được “quá khứ”, “hiện tại” để dự đoán “tương lai” của doanh nghiệp xin vay vốn.</w:t>
      </w:r>
    </w:p>
    <w:p w14:paraId="0B3DB244" w14:textId="77777777" w:rsidR="008515BD" w:rsidRPr="003A09F7" w:rsidRDefault="008515BD" w:rsidP="008515BD">
      <w:pPr>
        <w:spacing w:before="120" w:line="340" w:lineRule="exact"/>
        <w:ind w:firstLine="720"/>
        <w:jc w:val="both"/>
        <w:rPr>
          <w:bCs/>
          <w:sz w:val="28"/>
          <w:szCs w:val="28"/>
        </w:rPr>
      </w:pPr>
      <w:r w:rsidRPr="003A09F7">
        <w:rPr>
          <w:bCs/>
          <w:sz w:val="28"/>
          <w:szCs w:val="28"/>
        </w:rPr>
        <w:t>Ví dụ: Phân tích bảng tính toán lỗ lãi dưới đây:</w:t>
      </w:r>
    </w:p>
    <w:p w14:paraId="58EC8BEE" w14:textId="77777777" w:rsidR="008515BD" w:rsidRPr="003A09F7" w:rsidRDefault="008515BD" w:rsidP="008515BD">
      <w:pPr>
        <w:spacing w:before="120" w:line="340" w:lineRule="exact"/>
        <w:ind w:firstLine="720"/>
        <w:jc w:val="both"/>
        <w:rPr>
          <w:bCs/>
          <w:sz w:val="28"/>
          <w:szCs w:val="28"/>
        </w:rPr>
      </w:pPr>
    </w:p>
    <w:p w14:paraId="05C11044" w14:textId="77777777" w:rsidR="008515BD" w:rsidRPr="003A09F7" w:rsidRDefault="008515BD" w:rsidP="008515BD">
      <w:pPr>
        <w:spacing w:before="120" w:line="340" w:lineRule="exact"/>
        <w:ind w:firstLine="720"/>
        <w:jc w:val="both"/>
        <w:rPr>
          <w:bCs/>
          <w:sz w:val="28"/>
          <w:szCs w:val="28"/>
        </w:rPr>
      </w:pPr>
    </w:p>
    <w:p w14:paraId="5A99BC45" w14:textId="77777777" w:rsidR="008515BD" w:rsidRPr="003A09F7" w:rsidRDefault="008515BD" w:rsidP="008515BD">
      <w:pPr>
        <w:spacing w:before="120" w:line="340" w:lineRule="exact"/>
        <w:ind w:firstLine="720"/>
        <w:jc w:val="both"/>
        <w:rPr>
          <w:bCs/>
          <w:sz w:val="28"/>
          <w:szCs w:val="28"/>
        </w:rPr>
      </w:pPr>
    </w:p>
    <w:p w14:paraId="56D88C6A" w14:textId="77777777" w:rsidR="008515BD" w:rsidRPr="003A09F7" w:rsidRDefault="008515BD" w:rsidP="008515BD">
      <w:pPr>
        <w:spacing w:before="120" w:line="340" w:lineRule="exact"/>
        <w:ind w:firstLine="720"/>
        <w:jc w:val="right"/>
        <w:rPr>
          <w:bCs/>
          <w:sz w:val="28"/>
          <w:szCs w:val="28"/>
        </w:rPr>
      </w:pPr>
      <w:r w:rsidRPr="003A09F7">
        <w:rPr>
          <w:bCs/>
          <w:sz w:val="28"/>
          <w:szCs w:val="28"/>
        </w:rPr>
        <w:t xml:space="preserve">(1). Phân tích bảng tính toán lỗ lãi.               </w:t>
      </w:r>
      <w:r w:rsidRPr="003A09F7">
        <w:rPr>
          <w:bCs/>
          <w:sz w:val="28"/>
          <w:szCs w:val="28"/>
        </w:rPr>
        <w:tab/>
      </w:r>
      <w:r w:rsidRPr="003A09F7">
        <w:rPr>
          <w:bCs/>
          <w:sz w:val="28"/>
          <w:szCs w:val="28"/>
        </w:rPr>
        <w:tab/>
      </w:r>
      <w:r w:rsidRPr="003A09F7">
        <w:rPr>
          <w:bCs/>
          <w:sz w:val="28"/>
          <w:szCs w:val="28"/>
        </w:rPr>
        <w:tab/>
      </w:r>
      <w:r w:rsidRPr="003A09F7">
        <w:rPr>
          <w:bCs/>
          <w:sz w:val="28"/>
          <w:szCs w:val="28"/>
        </w:rPr>
        <w:tab/>
      </w:r>
      <w:r w:rsidRPr="003A09F7">
        <w:rPr>
          <w:bCs/>
          <w:sz w:val="28"/>
          <w:szCs w:val="28"/>
        </w:rPr>
        <w:tab/>
      </w:r>
      <w:r w:rsidRPr="003A09F7">
        <w:rPr>
          <w:bCs/>
          <w:sz w:val="28"/>
          <w:szCs w:val="28"/>
        </w:rPr>
        <w:tab/>
      </w:r>
      <w:r w:rsidRPr="003A09F7">
        <w:rPr>
          <w:bCs/>
          <w:sz w:val="28"/>
          <w:szCs w:val="28"/>
        </w:rPr>
        <w:tab/>
        <w:t xml:space="preserve">    (Đơn vị: triệu đồng)</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2479"/>
        <w:gridCol w:w="469"/>
        <w:gridCol w:w="2144"/>
        <w:gridCol w:w="536"/>
      </w:tblGrid>
      <w:tr w:rsidR="008515BD" w:rsidRPr="003A09F7" w14:paraId="56C31AE0" w14:textId="77777777" w:rsidTr="00D247FC">
        <w:trPr>
          <w:jc w:val="center"/>
        </w:trPr>
        <w:tc>
          <w:tcPr>
            <w:tcW w:w="3752" w:type="dxa"/>
          </w:tcPr>
          <w:p w14:paraId="4C8FA72F" w14:textId="77777777" w:rsidR="008515BD" w:rsidRPr="003A09F7" w:rsidRDefault="008515BD" w:rsidP="00D247FC">
            <w:pPr>
              <w:spacing w:before="120" w:line="340" w:lineRule="exact"/>
              <w:jc w:val="center"/>
              <w:rPr>
                <w:b/>
                <w:bCs/>
                <w:sz w:val="28"/>
                <w:szCs w:val="28"/>
              </w:rPr>
            </w:pPr>
            <w:r w:rsidRPr="003A09F7">
              <w:rPr>
                <w:b/>
                <w:bCs/>
                <w:sz w:val="28"/>
                <w:szCs w:val="28"/>
              </w:rPr>
              <w:t>Chỉ tiêu</w:t>
            </w:r>
          </w:p>
        </w:tc>
        <w:tc>
          <w:tcPr>
            <w:tcW w:w="2479" w:type="dxa"/>
            <w:vAlign w:val="center"/>
          </w:tcPr>
          <w:p w14:paraId="3E0D8666" w14:textId="77777777" w:rsidR="008515BD" w:rsidRPr="003A09F7" w:rsidRDefault="008515BD" w:rsidP="00D247FC">
            <w:pPr>
              <w:spacing w:before="120" w:line="340" w:lineRule="exact"/>
              <w:jc w:val="center"/>
              <w:rPr>
                <w:b/>
                <w:bCs/>
                <w:sz w:val="28"/>
                <w:szCs w:val="28"/>
              </w:rPr>
            </w:pPr>
            <w:r w:rsidRPr="003A09F7">
              <w:rPr>
                <w:b/>
                <w:bCs/>
                <w:sz w:val="28"/>
                <w:szCs w:val="28"/>
              </w:rPr>
              <w:t>Số liệu năm trước</w:t>
            </w:r>
          </w:p>
        </w:tc>
        <w:tc>
          <w:tcPr>
            <w:tcW w:w="469" w:type="dxa"/>
            <w:vAlign w:val="center"/>
          </w:tcPr>
          <w:p w14:paraId="27E9C61B" w14:textId="77777777" w:rsidR="008515BD" w:rsidRPr="003A09F7" w:rsidRDefault="008515BD" w:rsidP="00D247FC">
            <w:pPr>
              <w:spacing w:before="120" w:line="340" w:lineRule="exact"/>
              <w:jc w:val="center"/>
              <w:rPr>
                <w:bCs/>
                <w:sz w:val="28"/>
                <w:szCs w:val="28"/>
              </w:rPr>
            </w:pPr>
          </w:p>
        </w:tc>
        <w:tc>
          <w:tcPr>
            <w:tcW w:w="2144" w:type="dxa"/>
            <w:vAlign w:val="center"/>
          </w:tcPr>
          <w:p w14:paraId="4E61C57C" w14:textId="77777777" w:rsidR="008515BD" w:rsidRPr="003A09F7" w:rsidRDefault="008515BD" w:rsidP="00D247FC">
            <w:pPr>
              <w:spacing w:before="120" w:line="340" w:lineRule="exact"/>
              <w:jc w:val="center"/>
              <w:rPr>
                <w:b/>
                <w:bCs/>
                <w:sz w:val="28"/>
                <w:szCs w:val="28"/>
              </w:rPr>
            </w:pPr>
            <w:r w:rsidRPr="003A09F7">
              <w:rPr>
                <w:b/>
                <w:bCs/>
                <w:sz w:val="28"/>
                <w:szCs w:val="28"/>
              </w:rPr>
              <w:t>Số liệu năm nay</w:t>
            </w:r>
          </w:p>
        </w:tc>
        <w:tc>
          <w:tcPr>
            <w:tcW w:w="536" w:type="dxa"/>
          </w:tcPr>
          <w:p w14:paraId="17E2116C" w14:textId="77777777" w:rsidR="008515BD" w:rsidRPr="003A09F7" w:rsidRDefault="008515BD" w:rsidP="00D247FC">
            <w:pPr>
              <w:spacing w:before="120" w:line="340" w:lineRule="exact"/>
              <w:jc w:val="both"/>
              <w:rPr>
                <w:bCs/>
                <w:sz w:val="28"/>
                <w:szCs w:val="28"/>
              </w:rPr>
            </w:pPr>
          </w:p>
        </w:tc>
      </w:tr>
      <w:tr w:rsidR="008515BD" w:rsidRPr="003A09F7" w14:paraId="220D5339" w14:textId="77777777" w:rsidTr="00D247FC">
        <w:trPr>
          <w:jc w:val="center"/>
        </w:trPr>
        <w:tc>
          <w:tcPr>
            <w:tcW w:w="3752" w:type="dxa"/>
            <w:vAlign w:val="center"/>
          </w:tcPr>
          <w:p w14:paraId="15EAD786" w14:textId="77777777" w:rsidR="008515BD" w:rsidRPr="003A09F7" w:rsidRDefault="008515BD" w:rsidP="00D247FC">
            <w:pPr>
              <w:spacing w:before="120" w:line="340" w:lineRule="exact"/>
              <w:rPr>
                <w:bCs/>
                <w:sz w:val="28"/>
                <w:szCs w:val="28"/>
              </w:rPr>
            </w:pPr>
            <w:r w:rsidRPr="003A09F7">
              <w:rPr>
                <w:bCs/>
                <w:sz w:val="28"/>
                <w:szCs w:val="28"/>
              </w:rPr>
              <w:t>13. Tổng doanh thu</w:t>
            </w:r>
          </w:p>
          <w:p w14:paraId="6D5AE27B" w14:textId="77777777" w:rsidR="008515BD" w:rsidRPr="003A09F7" w:rsidRDefault="008515BD" w:rsidP="00D247FC">
            <w:pPr>
              <w:spacing w:before="120" w:line="340" w:lineRule="exact"/>
              <w:rPr>
                <w:bCs/>
                <w:sz w:val="28"/>
                <w:szCs w:val="28"/>
              </w:rPr>
            </w:pPr>
            <w:r w:rsidRPr="003A09F7">
              <w:rPr>
                <w:bCs/>
                <w:sz w:val="28"/>
                <w:szCs w:val="28"/>
              </w:rPr>
              <w:t xml:space="preserve">      Doanh thu tháng</w:t>
            </w:r>
          </w:p>
        </w:tc>
        <w:tc>
          <w:tcPr>
            <w:tcW w:w="2479" w:type="dxa"/>
            <w:vAlign w:val="center"/>
          </w:tcPr>
          <w:p w14:paraId="52AF685E" w14:textId="77777777" w:rsidR="008515BD" w:rsidRPr="003A09F7" w:rsidRDefault="008515BD" w:rsidP="00D247FC">
            <w:pPr>
              <w:spacing w:before="120" w:line="340" w:lineRule="exact"/>
              <w:jc w:val="center"/>
              <w:rPr>
                <w:bCs/>
                <w:sz w:val="28"/>
                <w:szCs w:val="28"/>
              </w:rPr>
            </w:pPr>
            <w:r w:rsidRPr="003A09F7">
              <w:rPr>
                <w:bCs/>
                <w:sz w:val="28"/>
                <w:szCs w:val="28"/>
              </w:rPr>
              <w:t>1.080</w:t>
            </w:r>
          </w:p>
          <w:p w14:paraId="2E43B657" w14:textId="77777777" w:rsidR="008515BD" w:rsidRPr="003A09F7" w:rsidRDefault="008515BD" w:rsidP="00D247FC">
            <w:pPr>
              <w:spacing w:before="120" w:line="340" w:lineRule="exact"/>
              <w:jc w:val="center"/>
              <w:rPr>
                <w:bCs/>
                <w:sz w:val="28"/>
                <w:szCs w:val="28"/>
              </w:rPr>
            </w:pPr>
            <w:r w:rsidRPr="003A09F7">
              <w:rPr>
                <w:bCs/>
                <w:sz w:val="28"/>
                <w:szCs w:val="28"/>
              </w:rPr>
              <w:t>90.</w:t>
            </w:r>
          </w:p>
        </w:tc>
        <w:tc>
          <w:tcPr>
            <w:tcW w:w="469" w:type="dxa"/>
            <w:vAlign w:val="center"/>
          </w:tcPr>
          <w:p w14:paraId="76B6F96D" w14:textId="77777777" w:rsidR="008515BD" w:rsidRPr="003A09F7" w:rsidRDefault="008515BD" w:rsidP="00D247FC">
            <w:pPr>
              <w:spacing w:before="120" w:line="340" w:lineRule="exact"/>
              <w:jc w:val="center"/>
              <w:rPr>
                <w:bCs/>
                <w:sz w:val="28"/>
                <w:szCs w:val="28"/>
              </w:rPr>
            </w:pPr>
          </w:p>
          <w:p w14:paraId="648BB1EC"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vAlign w:val="center"/>
          </w:tcPr>
          <w:p w14:paraId="5E359727" w14:textId="77777777" w:rsidR="008515BD" w:rsidRPr="003A09F7" w:rsidRDefault="008515BD" w:rsidP="00D247FC">
            <w:pPr>
              <w:spacing w:before="120" w:line="340" w:lineRule="exact"/>
              <w:jc w:val="center"/>
              <w:rPr>
                <w:bCs/>
                <w:sz w:val="28"/>
                <w:szCs w:val="28"/>
              </w:rPr>
            </w:pPr>
            <w:r w:rsidRPr="003A09F7">
              <w:rPr>
                <w:bCs/>
                <w:sz w:val="28"/>
                <w:szCs w:val="28"/>
              </w:rPr>
              <w:t>1.920</w:t>
            </w:r>
          </w:p>
          <w:p w14:paraId="48F4AD00" w14:textId="77777777" w:rsidR="008515BD" w:rsidRPr="003A09F7" w:rsidRDefault="008515BD" w:rsidP="00D247FC">
            <w:pPr>
              <w:spacing w:before="120" w:line="340" w:lineRule="exact"/>
              <w:jc w:val="center"/>
              <w:rPr>
                <w:bCs/>
                <w:sz w:val="28"/>
                <w:szCs w:val="28"/>
              </w:rPr>
            </w:pPr>
            <w:r w:rsidRPr="003A09F7">
              <w:rPr>
                <w:bCs/>
                <w:sz w:val="28"/>
                <w:szCs w:val="28"/>
              </w:rPr>
              <w:t>160</w:t>
            </w:r>
          </w:p>
        </w:tc>
        <w:tc>
          <w:tcPr>
            <w:tcW w:w="536" w:type="dxa"/>
          </w:tcPr>
          <w:p w14:paraId="6D9DC02C" w14:textId="77777777" w:rsidR="008515BD" w:rsidRPr="003A09F7" w:rsidRDefault="008515BD" w:rsidP="00D247FC">
            <w:pPr>
              <w:spacing w:before="120" w:line="340" w:lineRule="exact"/>
              <w:jc w:val="center"/>
              <w:rPr>
                <w:bCs/>
                <w:sz w:val="28"/>
                <w:szCs w:val="28"/>
              </w:rPr>
            </w:pPr>
            <w:r w:rsidRPr="003A09F7">
              <w:rPr>
                <w:bCs/>
                <w:sz w:val="28"/>
                <w:szCs w:val="28"/>
              </w:rPr>
              <w:t>C</w:t>
            </w:r>
          </w:p>
          <w:p w14:paraId="57E25CC2"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23DBD0AE" w14:textId="77777777" w:rsidTr="00D247FC">
        <w:trPr>
          <w:jc w:val="center"/>
        </w:trPr>
        <w:tc>
          <w:tcPr>
            <w:tcW w:w="3752" w:type="dxa"/>
            <w:vAlign w:val="center"/>
          </w:tcPr>
          <w:p w14:paraId="743E75E4" w14:textId="77777777" w:rsidR="008515BD" w:rsidRPr="003A09F7" w:rsidRDefault="008515BD" w:rsidP="00D247FC">
            <w:pPr>
              <w:spacing w:before="120" w:line="340" w:lineRule="exact"/>
              <w:rPr>
                <w:bCs/>
                <w:sz w:val="28"/>
                <w:szCs w:val="28"/>
              </w:rPr>
            </w:pPr>
            <w:r w:rsidRPr="003A09F7">
              <w:rPr>
                <w:bCs/>
                <w:sz w:val="28"/>
                <w:szCs w:val="28"/>
              </w:rPr>
              <w:t>14. Chi phí nguyên vật liệu</w:t>
            </w:r>
          </w:p>
          <w:p w14:paraId="1B3D90E9" w14:textId="77777777" w:rsidR="008515BD" w:rsidRPr="003A09F7" w:rsidRDefault="008515BD" w:rsidP="00D247FC">
            <w:pPr>
              <w:spacing w:before="120" w:line="340" w:lineRule="exact"/>
              <w:rPr>
                <w:bCs/>
                <w:sz w:val="28"/>
                <w:szCs w:val="28"/>
              </w:rPr>
            </w:pPr>
            <w:r w:rsidRPr="003A09F7">
              <w:rPr>
                <w:bCs/>
                <w:sz w:val="28"/>
                <w:szCs w:val="28"/>
              </w:rPr>
              <w:t xml:space="preserve">     % chi phí nguyên vật liệu.</w:t>
            </w:r>
          </w:p>
          <w:p w14:paraId="23ECEF79" w14:textId="77777777" w:rsidR="008515BD" w:rsidRPr="003A09F7" w:rsidRDefault="008515BD" w:rsidP="00D247FC">
            <w:pPr>
              <w:spacing w:before="120" w:line="340" w:lineRule="exact"/>
              <w:rPr>
                <w:bCs/>
                <w:spacing w:val="-22"/>
                <w:sz w:val="28"/>
                <w:szCs w:val="28"/>
              </w:rPr>
            </w:pPr>
            <w:r w:rsidRPr="003A09F7">
              <w:rPr>
                <w:bCs/>
                <w:sz w:val="28"/>
                <w:szCs w:val="28"/>
              </w:rPr>
              <w:t xml:space="preserve">      </w:t>
            </w:r>
            <w:r w:rsidRPr="003A09F7">
              <w:rPr>
                <w:bCs/>
                <w:spacing w:val="-22"/>
                <w:sz w:val="28"/>
                <w:szCs w:val="28"/>
              </w:rPr>
              <w:t>Bình quân tháng của chi phí NVL</w:t>
            </w:r>
          </w:p>
        </w:tc>
        <w:tc>
          <w:tcPr>
            <w:tcW w:w="2479" w:type="dxa"/>
            <w:vAlign w:val="center"/>
          </w:tcPr>
          <w:p w14:paraId="53ABAA9B" w14:textId="77777777" w:rsidR="008515BD" w:rsidRPr="003A09F7" w:rsidRDefault="008515BD" w:rsidP="00D247FC">
            <w:pPr>
              <w:spacing w:before="120" w:line="340" w:lineRule="exact"/>
              <w:jc w:val="center"/>
              <w:rPr>
                <w:bCs/>
                <w:sz w:val="28"/>
                <w:szCs w:val="28"/>
              </w:rPr>
            </w:pPr>
            <w:r w:rsidRPr="003A09F7">
              <w:rPr>
                <w:bCs/>
                <w:sz w:val="28"/>
                <w:szCs w:val="28"/>
              </w:rPr>
              <w:t>270</w:t>
            </w:r>
          </w:p>
          <w:p w14:paraId="7BBCD83E" w14:textId="77777777" w:rsidR="008515BD" w:rsidRPr="003A09F7" w:rsidRDefault="008515BD" w:rsidP="00D247FC">
            <w:pPr>
              <w:spacing w:before="120" w:line="340" w:lineRule="exact"/>
              <w:jc w:val="center"/>
              <w:rPr>
                <w:bCs/>
                <w:sz w:val="28"/>
                <w:szCs w:val="28"/>
              </w:rPr>
            </w:pPr>
            <w:r w:rsidRPr="003A09F7">
              <w:rPr>
                <w:bCs/>
                <w:sz w:val="28"/>
                <w:szCs w:val="28"/>
              </w:rPr>
              <w:t>25%</w:t>
            </w:r>
          </w:p>
          <w:p w14:paraId="16C0BDDC" w14:textId="77777777" w:rsidR="008515BD" w:rsidRPr="003A09F7" w:rsidRDefault="008515BD" w:rsidP="00D247FC">
            <w:pPr>
              <w:spacing w:before="120" w:line="340" w:lineRule="exact"/>
              <w:jc w:val="center"/>
              <w:rPr>
                <w:bCs/>
                <w:sz w:val="28"/>
                <w:szCs w:val="28"/>
              </w:rPr>
            </w:pPr>
            <w:r w:rsidRPr="003A09F7">
              <w:rPr>
                <w:bCs/>
                <w:sz w:val="28"/>
                <w:szCs w:val="28"/>
              </w:rPr>
              <w:t>22,5</w:t>
            </w:r>
          </w:p>
        </w:tc>
        <w:tc>
          <w:tcPr>
            <w:tcW w:w="469" w:type="dxa"/>
            <w:vAlign w:val="center"/>
          </w:tcPr>
          <w:p w14:paraId="7B4053CB" w14:textId="77777777" w:rsidR="008515BD" w:rsidRPr="003A09F7" w:rsidRDefault="008515BD" w:rsidP="00D247FC">
            <w:pPr>
              <w:spacing w:before="120" w:line="340" w:lineRule="exact"/>
              <w:jc w:val="center"/>
              <w:rPr>
                <w:bCs/>
                <w:sz w:val="28"/>
                <w:szCs w:val="28"/>
              </w:rPr>
            </w:pPr>
          </w:p>
          <w:p w14:paraId="6DDB9FC2" w14:textId="77777777" w:rsidR="008515BD" w:rsidRPr="003A09F7" w:rsidRDefault="008515BD" w:rsidP="00D247FC">
            <w:pPr>
              <w:spacing w:before="120" w:line="340" w:lineRule="exact"/>
              <w:jc w:val="center"/>
              <w:rPr>
                <w:bCs/>
                <w:sz w:val="28"/>
                <w:szCs w:val="28"/>
              </w:rPr>
            </w:pPr>
          </w:p>
          <w:p w14:paraId="1D8CCFFD"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vAlign w:val="center"/>
          </w:tcPr>
          <w:p w14:paraId="3E13CFC9" w14:textId="77777777" w:rsidR="008515BD" w:rsidRPr="003A09F7" w:rsidRDefault="008515BD" w:rsidP="00D247FC">
            <w:pPr>
              <w:spacing w:before="120" w:line="340" w:lineRule="exact"/>
              <w:jc w:val="center"/>
              <w:rPr>
                <w:bCs/>
                <w:sz w:val="28"/>
                <w:szCs w:val="28"/>
              </w:rPr>
            </w:pPr>
            <w:r w:rsidRPr="003A09F7">
              <w:rPr>
                <w:bCs/>
                <w:sz w:val="28"/>
                <w:szCs w:val="28"/>
              </w:rPr>
              <w:t>768</w:t>
            </w:r>
          </w:p>
          <w:p w14:paraId="191738AD" w14:textId="77777777" w:rsidR="008515BD" w:rsidRPr="003A09F7" w:rsidRDefault="008515BD" w:rsidP="00D247FC">
            <w:pPr>
              <w:spacing w:before="120" w:line="340" w:lineRule="exact"/>
              <w:jc w:val="center"/>
              <w:rPr>
                <w:bCs/>
                <w:sz w:val="28"/>
                <w:szCs w:val="28"/>
              </w:rPr>
            </w:pPr>
            <w:r w:rsidRPr="003A09F7">
              <w:rPr>
                <w:bCs/>
                <w:sz w:val="28"/>
                <w:szCs w:val="28"/>
              </w:rPr>
              <w:t>40%</w:t>
            </w:r>
          </w:p>
          <w:p w14:paraId="2AE5F27B" w14:textId="77777777" w:rsidR="008515BD" w:rsidRPr="003A09F7" w:rsidRDefault="008515BD" w:rsidP="00D247FC">
            <w:pPr>
              <w:spacing w:before="120" w:line="340" w:lineRule="exact"/>
              <w:jc w:val="center"/>
              <w:rPr>
                <w:bCs/>
                <w:sz w:val="28"/>
                <w:szCs w:val="28"/>
              </w:rPr>
            </w:pPr>
            <w:r w:rsidRPr="003A09F7">
              <w:rPr>
                <w:bCs/>
                <w:sz w:val="28"/>
                <w:szCs w:val="28"/>
              </w:rPr>
              <w:t>64</w:t>
            </w:r>
          </w:p>
        </w:tc>
        <w:tc>
          <w:tcPr>
            <w:tcW w:w="536" w:type="dxa"/>
          </w:tcPr>
          <w:p w14:paraId="529423E9" w14:textId="77777777" w:rsidR="008515BD" w:rsidRPr="003A09F7" w:rsidRDefault="008515BD" w:rsidP="00D247FC">
            <w:pPr>
              <w:spacing w:before="120" w:line="340" w:lineRule="exact"/>
              <w:jc w:val="center"/>
              <w:rPr>
                <w:bCs/>
                <w:sz w:val="28"/>
                <w:szCs w:val="28"/>
              </w:rPr>
            </w:pPr>
          </w:p>
          <w:p w14:paraId="18328993" w14:textId="77777777" w:rsidR="008515BD" w:rsidRPr="003A09F7" w:rsidRDefault="008515BD" w:rsidP="00D247FC">
            <w:pPr>
              <w:spacing w:before="120" w:line="340" w:lineRule="exact"/>
              <w:jc w:val="center"/>
              <w:rPr>
                <w:bCs/>
                <w:sz w:val="28"/>
                <w:szCs w:val="28"/>
              </w:rPr>
            </w:pPr>
          </w:p>
          <w:p w14:paraId="65D47D67"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1452AF46" w14:textId="77777777" w:rsidTr="00D247FC">
        <w:trPr>
          <w:jc w:val="center"/>
        </w:trPr>
        <w:tc>
          <w:tcPr>
            <w:tcW w:w="3752" w:type="dxa"/>
            <w:vAlign w:val="center"/>
          </w:tcPr>
          <w:p w14:paraId="42E16B24" w14:textId="77777777" w:rsidR="008515BD" w:rsidRPr="003A09F7" w:rsidRDefault="008515BD" w:rsidP="00D247FC">
            <w:pPr>
              <w:spacing w:before="120" w:line="340" w:lineRule="exact"/>
              <w:rPr>
                <w:bCs/>
                <w:sz w:val="28"/>
                <w:szCs w:val="28"/>
              </w:rPr>
            </w:pPr>
            <w:r w:rsidRPr="003A09F7">
              <w:rPr>
                <w:bCs/>
                <w:sz w:val="28"/>
                <w:szCs w:val="28"/>
              </w:rPr>
              <w:t>15. Chi phí nhân công</w:t>
            </w:r>
          </w:p>
        </w:tc>
        <w:tc>
          <w:tcPr>
            <w:tcW w:w="2479" w:type="dxa"/>
            <w:vAlign w:val="center"/>
          </w:tcPr>
          <w:p w14:paraId="5CD82C4D" w14:textId="77777777" w:rsidR="008515BD" w:rsidRPr="003A09F7" w:rsidRDefault="008515BD" w:rsidP="00D247FC">
            <w:pPr>
              <w:spacing w:before="120" w:line="340" w:lineRule="exact"/>
              <w:jc w:val="center"/>
              <w:rPr>
                <w:bCs/>
                <w:sz w:val="28"/>
                <w:szCs w:val="28"/>
              </w:rPr>
            </w:pPr>
            <w:r w:rsidRPr="003A09F7">
              <w:rPr>
                <w:bCs/>
                <w:sz w:val="28"/>
                <w:szCs w:val="28"/>
              </w:rPr>
              <w:t>500</w:t>
            </w:r>
          </w:p>
        </w:tc>
        <w:tc>
          <w:tcPr>
            <w:tcW w:w="469" w:type="dxa"/>
            <w:vAlign w:val="center"/>
          </w:tcPr>
          <w:p w14:paraId="6C287936"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vAlign w:val="center"/>
          </w:tcPr>
          <w:p w14:paraId="67BEF464" w14:textId="77777777" w:rsidR="008515BD" w:rsidRPr="003A09F7" w:rsidRDefault="008515BD" w:rsidP="00D247FC">
            <w:pPr>
              <w:spacing w:before="120" w:line="340" w:lineRule="exact"/>
              <w:jc w:val="center"/>
              <w:rPr>
                <w:bCs/>
                <w:sz w:val="28"/>
                <w:szCs w:val="28"/>
              </w:rPr>
            </w:pPr>
            <w:r w:rsidRPr="003A09F7">
              <w:rPr>
                <w:bCs/>
                <w:sz w:val="28"/>
                <w:szCs w:val="28"/>
              </w:rPr>
              <w:t>800</w:t>
            </w:r>
          </w:p>
        </w:tc>
        <w:tc>
          <w:tcPr>
            <w:tcW w:w="536" w:type="dxa"/>
          </w:tcPr>
          <w:p w14:paraId="23B29033" w14:textId="77777777" w:rsidR="008515BD" w:rsidRPr="003A09F7" w:rsidRDefault="008515BD" w:rsidP="00D247FC">
            <w:pPr>
              <w:spacing w:before="120" w:line="340" w:lineRule="exact"/>
              <w:jc w:val="center"/>
              <w:rPr>
                <w:bCs/>
                <w:sz w:val="28"/>
                <w:szCs w:val="28"/>
              </w:rPr>
            </w:pPr>
            <w:r w:rsidRPr="003A09F7">
              <w:rPr>
                <w:bCs/>
                <w:sz w:val="28"/>
                <w:szCs w:val="28"/>
              </w:rPr>
              <w:t>D</w:t>
            </w:r>
            <w:r w:rsidRPr="003A09F7">
              <w:rPr>
                <w:bCs/>
                <w:sz w:val="28"/>
                <w:szCs w:val="28"/>
              </w:rPr>
              <w:br/>
              <w:t>C</w:t>
            </w:r>
          </w:p>
        </w:tc>
      </w:tr>
      <w:tr w:rsidR="008515BD" w:rsidRPr="003A09F7" w14:paraId="760E7937" w14:textId="77777777" w:rsidTr="00D247FC">
        <w:trPr>
          <w:jc w:val="center"/>
        </w:trPr>
        <w:tc>
          <w:tcPr>
            <w:tcW w:w="3752" w:type="dxa"/>
            <w:vAlign w:val="center"/>
          </w:tcPr>
          <w:p w14:paraId="431AD37E" w14:textId="77777777" w:rsidR="008515BD" w:rsidRPr="003A09F7" w:rsidRDefault="008515BD" w:rsidP="00D247FC">
            <w:pPr>
              <w:spacing w:before="120" w:line="340" w:lineRule="exact"/>
              <w:rPr>
                <w:bCs/>
                <w:sz w:val="28"/>
                <w:szCs w:val="28"/>
              </w:rPr>
            </w:pPr>
            <w:r w:rsidRPr="003A09F7">
              <w:rPr>
                <w:bCs/>
                <w:sz w:val="28"/>
                <w:szCs w:val="28"/>
              </w:rPr>
              <w:t>16. Chi phí khác</w:t>
            </w:r>
          </w:p>
        </w:tc>
        <w:tc>
          <w:tcPr>
            <w:tcW w:w="2479" w:type="dxa"/>
            <w:vAlign w:val="center"/>
          </w:tcPr>
          <w:p w14:paraId="7730520D" w14:textId="77777777" w:rsidR="008515BD" w:rsidRPr="003A09F7" w:rsidRDefault="008515BD" w:rsidP="00D247FC">
            <w:pPr>
              <w:spacing w:before="120" w:line="340" w:lineRule="exact"/>
              <w:jc w:val="center"/>
              <w:rPr>
                <w:bCs/>
                <w:sz w:val="28"/>
                <w:szCs w:val="28"/>
              </w:rPr>
            </w:pPr>
            <w:r>
              <w:rPr>
                <w:bCs/>
                <w:sz w:val="28"/>
                <w:szCs w:val="28"/>
              </w:rPr>
              <w:t>90</w:t>
            </w:r>
          </w:p>
        </w:tc>
        <w:tc>
          <w:tcPr>
            <w:tcW w:w="469" w:type="dxa"/>
            <w:vAlign w:val="center"/>
          </w:tcPr>
          <w:p w14:paraId="13C8AF4B" w14:textId="77777777" w:rsidR="008515BD" w:rsidRPr="003A09F7" w:rsidRDefault="008515BD" w:rsidP="00D247FC">
            <w:pPr>
              <w:spacing w:before="120" w:line="340" w:lineRule="exact"/>
              <w:jc w:val="center"/>
              <w:rPr>
                <w:bCs/>
                <w:sz w:val="28"/>
                <w:szCs w:val="28"/>
              </w:rPr>
            </w:pPr>
            <w:r w:rsidRPr="003A09F7">
              <w:rPr>
                <w:bCs/>
                <w:sz w:val="28"/>
                <w:szCs w:val="28"/>
              </w:rPr>
              <w:t>C</w:t>
            </w:r>
          </w:p>
        </w:tc>
        <w:tc>
          <w:tcPr>
            <w:tcW w:w="2144" w:type="dxa"/>
            <w:vAlign w:val="center"/>
          </w:tcPr>
          <w:p w14:paraId="14F97962" w14:textId="77777777" w:rsidR="008515BD" w:rsidRPr="003A09F7" w:rsidRDefault="008515BD" w:rsidP="00D247FC">
            <w:pPr>
              <w:spacing w:before="120" w:line="340" w:lineRule="exact"/>
              <w:jc w:val="center"/>
              <w:rPr>
                <w:bCs/>
                <w:sz w:val="28"/>
                <w:szCs w:val="28"/>
              </w:rPr>
            </w:pPr>
            <w:r w:rsidRPr="003A09F7">
              <w:rPr>
                <w:bCs/>
                <w:sz w:val="28"/>
                <w:szCs w:val="28"/>
              </w:rPr>
              <w:t>155</w:t>
            </w:r>
          </w:p>
        </w:tc>
        <w:tc>
          <w:tcPr>
            <w:tcW w:w="536" w:type="dxa"/>
          </w:tcPr>
          <w:p w14:paraId="41B273BA" w14:textId="77777777" w:rsidR="008515BD" w:rsidRPr="003A09F7" w:rsidRDefault="008515BD" w:rsidP="00D247FC">
            <w:pPr>
              <w:spacing w:before="120" w:line="340" w:lineRule="exact"/>
              <w:jc w:val="center"/>
              <w:rPr>
                <w:bCs/>
                <w:sz w:val="28"/>
                <w:szCs w:val="28"/>
              </w:rPr>
            </w:pPr>
            <w:r w:rsidRPr="003A09F7">
              <w:rPr>
                <w:bCs/>
                <w:sz w:val="28"/>
                <w:szCs w:val="28"/>
              </w:rPr>
              <w:t>C</w:t>
            </w:r>
          </w:p>
        </w:tc>
      </w:tr>
      <w:tr w:rsidR="008515BD" w:rsidRPr="003A09F7" w14:paraId="439C6248" w14:textId="77777777" w:rsidTr="00D247FC">
        <w:trPr>
          <w:jc w:val="center"/>
        </w:trPr>
        <w:tc>
          <w:tcPr>
            <w:tcW w:w="3752" w:type="dxa"/>
            <w:vAlign w:val="center"/>
          </w:tcPr>
          <w:p w14:paraId="244D1A3C" w14:textId="77777777" w:rsidR="008515BD" w:rsidRPr="003A09F7" w:rsidRDefault="008515BD" w:rsidP="00D247FC">
            <w:pPr>
              <w:spacing w:before="120" w:line="340" w:lineRule="exact"/>
              <w:rPr>
                <w:bCs/>
                <w:sz w:val="28"/>
                <w:szCs w:val="28"/>
              </w:rPr>
            </w:pPr>
            <w:r w:rsidRPr="003A09F7">
              <w:rPr>
                <w:bCs/>
                <w:sz w:val="28"/>
                <w:szCs w:val="28"/>
              </w:rPr>
              <w:lastRenderedPageBreak/>
              <w:t>17. Thuế</w:t>
            </w:r>
          </w:p>
        </w:tc>
        <w:tc>
          <w:tcPr>
            <w:tcW w:w="2479" w:type="dxa"/>
            <w:vAlign w:val="center"/>
          </w:tcPr>
          <w:p w14:paraId="3CF42EF6" w14:textId="77777777" w:rsidR="008515BD" w:rsidRPr="003A09F7" w:rsidRDefault="008515BD" w:rsidP="00D247FC">
            <w:pPr>
              <w:spacing w:before="120" w:line="340" w:lineRule="exact"/>
              <w:jc w:val="center"/>
              <w:rPr>
                <w:bCs/>
                <w:sz w:val="28"/>
                <w:szCs w:val="28"/>
              </w:rPr>
            </w:pPr>
            <w:r w:rsidRPr="003A09F7">
              <w:rPr>
                <w:bCs/>
                <w:sz w:val="28"/>
                <w:szCs w:val="28"/>
              </w:rPr>
              <w:t>18</w:t>
            </w:r>
          </w:p>
        </w:tc>
        <w:tc>
          <w:tcPr>
            <w:tcW w:w="469" w:type="dxa"/>
            <w:vAlign w:val="center"/>
          </w:tcPr>
          <w:p w14:paraId="7EBA71EC" w14:textId="77777777" w:rsidR="008515BD" w:rsidRPr="003A09F7" w:rsidRDefault="008515BD" w:rsidP="00D247FC">
            <w:pPr>
              <w:spacing w:before="120" w:line="340" w:lineRule="exact"/>
              <w:jc w:val="center"/>
              <w:rPr>
                <w:bCs/>
                <w:sz w:val="28"/>
                <w:szCs w:val="28"/>
              </w:rPr>
            </w:pPr>
            <w:r w:rsidRPr="003A09F7">
              <w:rPr>
                <w:bCs/>
                <w:sz w:val="28"/>
                <w:szCs w:val="28"/>
              </w:rPr>
              <w:t>G</w:t>
            </w:r>
          </w:p>
        </w:tc>
        <w:tc>
          <w:tcPr>
            <w:tcW w:w="2144" w:type="dxa"/>
            <w:vAlign w:val="center"/>
          </w:tcPr>
          <w:p w14:paraId="51B173C7" w14:textId="77777777" w:rsidR="008515BD" w:rsidRPr="003A09F7" w:rsidRDefault="008515BD" w:rsidP="00D247FC">
            <w:pPr>
              <w:spacing w:before="120" w:line="340" w:lineRule="exact"/>
              <w:jc w:val="center"/>
              <w:rPr>
                <w:bCs/>
                <w:sz w:val="28"/>
                <w:szCs w:val="28"/>
              </w:rPr>
            </w:pPr>
            <w:r w:rsidRPr="003A09F7">
              <w:rPr>
                <w:bCs/>
                <w:sz w:val="28"/>
                <w:szCs w:val="28"/>
              </w:rPr>
              <w:t>35</w:t>
            </w:r>
          </w:p>
        </w:tc>
        <w:tc>
          <w:tcPr>
            <w:tcW w:w="536" w:type="dxa"/>
          </w:tcPr>
          <w:p w14:paraId="1FB37BAD" w14:textId="77777777" w:rsidR="008515BD" w:rsidRPr="003A09F7" w:rsidRDefault="008515BD" w:rsidP="00D247FC">
            <w:pPr>
              <w:spacing w:before="120" w:line="340" w:lineRule="exact"/>
              <w:jc w:val="center"/>
              <w:rPr>
                <w:bCs/>
                <w:sz w:val="28"/>
                <w:szCs w:val="28"/>
              </w:rPr>
            </w:pPr>
            <w:r w:rsidRPr="003A09F7">
              <w:rPr>
                <w:bCs/>
                <w:sz w:val="28"/>
                <w:szCs w:val="28"/>
              </w:rPr>
              <w:t>G</w:t>
            </w:r>
          </w:p>
        </w:tc>
      </w:tr>
      <w:tr w:rsidR="008515BD" w:rsidRPr="003A09F7" w14:paraId="0AF0CA7A" w14:textId="77777777" w:rsidTr="00D247FC">
        <w:trPr>
          <w:jc w:val="center"/>
        </w:trPr>
        <w:tc>
          <w:tcPr>
            <w:tcW w:w="3752" w:type="dxa"/>
            <w:vAlign w:val="center"/>
          </w:tcPr>
          <w:p w14:paraId="6173341A" w14:textId="77777777" w:rsidR="008515BD" w:rsidRPr="003A09F7" w:rsidRDefault="008515BD" w:rsidP="00D247FC">
            <w:pPr>
              <w:spacing w:before="120" w:line="340" w:lineRule="exact"/>
              <w:rPr>
                <w:bCs/>
                <w:sz w:val="28"/>
                <w:szCs w:val="28"/>
              </w:rPr>
            </w:pPr>
            <w:r w:rsidRPr="003A09F7">
              <w:rPr>
                <w:bCs/>
                <w:sz w:val="28"/>
                <w:szCs w:val="28"/>
              </w:rPr>
              <w:t>18. Chi phí sinh hoạt( Trường hợp kinh doanh cá thể)</w:t>
            </w:r>
          </w:p>
        </w:tc>
        <w:tc>
          <w:tcPr>
            <w:tcW w:w="2479" w:type="dxa"/>
            <w:vAlign w:val="center"/>
          </w:tcPr>
          <w:p w14:paraId="1BA2C262" w14:textId="77777777" w:rsidR="008515BD" w:rsidRPr="003A09F7" w:rsidRDefault="008515BD" w:rsidP="00D247FC">
            <w:pPr>
              <w:spacing w:before="120" w:line="340" w:lineRule="exact"/>
              <w:jc w:val="center"/>
              <w:rPr>
                <w:bCs/>
                <w:sz w:val="28"/>
                <w:szCs w:val="28"/>
              </w:rPr>
            </w:pPr>
            <w:r w:rsidRPr="003A09F7">
              <w:rPr>
                <w:bCs/>
                <w:sz w:val="28"/>
                <w:szCs w:val="28"/>
              </w:rPr>
              <w:t>110</w:t>
            </w:r>
          </w:p>
        </w:tc>
        <w:tc>
          <w:tcPr>
            <w:tcW w:w="469" w:type="dxa"/>
            <w:vAlign w:val="center"/>
          </w:tcPr>
          <w:p w14:paraId="4E07E385" w14:textId="77777777" w:rsidR="008515BD" w:rsidRPr="003A09F7" w:rsidRDefault="008515BD" w:rsidP="00D247FC">
            <w:pPr>
              <w:spacing w:before="120" w:line="340" w:lineRule="exact"/>
              <w:jc w:val="center"/>
              <w:rPr>
                <w:bCs/>
                <w:sz w:val="28"/>
                <w:szCs w:val="28"/>
              </w:rPr>
            </w:pPr>
          </w:p>
          <w:p w14:paraId="1FB04ED1" w14:textId="77777777" w:rsidR="008515BD" w:rsidRPr="003A09F7" w:rsidRDefault="008515BD" w:rsidP="00D247FC">
            <w:pPr>
              <w:spacing w:before="120" w:line="340" w:lineRule="exact"/>
              <w:jc w:val="center"/>
              <w:rPr>
                <w:bCs/>
                <w:sz w:val="28"/>
                <w:szCs w:val="28"/>
              </w:rPr>
            </w:pPr>
            <w:r w:rsidRPr="003A09F7">
              <w:rPr>
                <w:bCs/>
                <w:sz w:val="28"/>
                <w:szCs w:val="28"/>
              </w:rPr>
              <w:t>F</w:t>
            </w:r>
          </w:p>
        </w:tc>
        <w:tc>
          <w:tcPr>
            <w:tcW w:w="2144" w:type="dxa"/>
            <w:vAlign w:val="center"/>
          </w:tcPr>
          <w:p w14:paraId="49CC782C" w14:textId="77777777" w:rsidR="008515BD" w:rsidRPr="003A09F7" w:rsidRDefault="008515BD" w:rsidP="00D247FC">
            <w:pPr>
              <w:spacing w:before="120" w:line="340" w:lineRule="exact"/>
              <w:jc w:val="center"/>
              <w:rPr>
                <w:bCs/>
                <w:sz w:val="28"/>
                <w:szCs w:val="28"/>
              </w:rPr>
            </w:pPr>
            <w:r w:rsidRPr="003A09F7">
              <w:rPr>
                <w:bCs/>
                <w:sz w:val="28"/>
                <w:szCs w:val="28"/>
              </w:rPr>
              <w:t>110</w:t>
            </w:r>
          </w:p>
        </w:tc>
        <w:tc>
          <w:tcPr>
            <w:tcW w:w="536" w:type="dxa"/>
          </w:tcPr>
          <w:p w14:paraId="442B1E6E" w14:textId="77777777" w:rsidR="008515BD" w:rsidRPr="003A09F7" w:rsidRDefault="008515BD" w:rsidP="00D247FC">
            <w:pPr>
              <w:spacing w:before="120" w:line="340" w:lineRule="exact"/>
              <w:jc w:val="center"/>
              <w:rPr>
                <w:bCs/>
                <w:sz w:val="28"/>
                <w:szCs w:val="28"/>
              </w:rPr>
            </w:pPr>
          </w:p>
          <w:p w14:paraId="453B31C2" w14:textId="77777777" w:rsidR="008515BD" w:rsidRPr="003A09F7" w:rsidRDefault="008515BD" w:rsidP="00D247FC">
            <w:pPr>
              <w:spacing w:before="120" w:line="340" w:lineRule="exact"/>
              <w:jc w:val="center"/>
              <w:rPr>
                <w:bCs/>
                <w:sz w:val="28"/>
                <w:szCs w:val="28"/>
              </w:rPr>
            </w:pPr>
            <w:r w:rsidRPr="003A09F7">
              <w:rPr>
                <w:bCs/>
                <w:sz w:val="28"/>
                <w:szCs w:val="28"/>
              </w:rPr>
              <w:t>F</w:t>
            </w:r>
          </w:p>
        </w:tc>
      </w:tr>
      <w:tr w:rsidR="008515BD" w:rsidRPr="003A09F7" w14:paraId="408BD487" w14:textId="77777777" w:rsidTr="00D247FC">
        <w:trPr>
          <w:jc w:val="center"/>
        </w:trPr>
        <w:tc>
          <w:tcPr>
            <w:tcW w:w="3752" w:type="dxa"/>
            <w:vAlign w:val="center"/>
          </w:tcPr>
          <w:p w14:paraId="52946C7B" w14:textId="77777777" w:rsidR="008515BD" w:rsidRPr="003A09F7" w:rsidRDefault="008515BD" w:rsidP="00D247FC">
            <w:pPr>
              <w:spacing w:before="120" w:line="340" w:lineRule="exact"/>
              <w:rPr>
                <w:bCs/>
                <w:sz w:val="28"/>
                <w:szCs w:val="28"/>
              </w:rPr>
            </w:pPr>
            <w:r w:rsidRPr="003A09F7">
              <w:rPr>
                <w:bCs/>
                <w:sz w:val="28"/>
                <w:szCs w:val="28"/>
              </w:rPr>
              <w:t>19. Lợi nhuận</w:t>
            </w:r>
          </w:p>
        </w:tc>
        <w:tc>
          <w:tcPr>
            <w:tcW w:w="2479" w:type="dxa"/>
            <w:vAlign w:val="center"/>
          </w:tcPr>
          <w:p w14:paraId="2312936F"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92</w:t>
            </w:r>
          </w:p>
        </w:tc>
        <w:tc>
          <w:tcPr>
            <w:tcW w:w="469" w:type="dxa"/>
            <w:vAlign w:val="center"/>
          </w:tcPr>
          <w:p w14:paraId="1AAEE09E" w14:textId="77777777" w:rsidR="008515BD" w:rsidRPr="003A09F7" w:rsidRDefault="008515BD" w:rsidP="00D247FC">
            <w:pPr>
              <w:spacing w:before="120" w:line="340" w:lineRule="exact"/>
              <w:jc w:val="center"/>
              <w:rPr>
                <w:bCs/>
                <w:sz w:val="28"/>
                <w:szCs w:val="28"/>
              </w:rPr>
            </w:pPr>
          </w:p>
        </w:tc>
        <w:tc>
          <w:tcPr>
            <w:tcW w:w="2144" w:type="dxa"/>
            <w:vAlign w:val="center"/>
          </w:tcPr>
          <w:p w14:paraId="41EBD854"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52</w:t>
            </w:r>
          </w:p>
        </w:tc>
        <w:tc>
          <w:tcPr>
            <w:tcW w:w="536" w:type="dxa"/>
          </w:tcPr>
          <w:p w14:paraId="0FD6DA92" w14:textId="77777777" w:rsidR="008515BD" w:rsidRPr="003A09F7" w:rsidRDefault="008515BD" w:rsidP="00D247FC">
            <w:pPr>
              <w:spacing w:before="120" w:line="340" w:lineRule="exact"/>
              <w:jc w:val="both"/>
              <w:rPr>
                <w:bCs/>
                <w:sz w:val="28"/>
                <w:szCs w:val="28"/>
              </w:rPr>
            </w:pPr>
          </w:p>
        </w:tc>
      </w:tr>
    </w:tbl>
    <w:p w14:paraId="4F650F71" w14:textId="77777777" w:rsidR="008515BD" w:rsidRPr="003A09F7" w:rsidRDefault="008515BD" w:rsidP="008515BD">
      <w:pPr>
        <w:spacing w:before="120" w:line="340" w:lineRule="exact"/>
        <w:ind w:firstLine="720"/>
        <w:jc w:val="both"/>
        <w:rPr>
          <w:b/>
          <w:sz w:val="28"/>
          <w:szCs w:val="28"/>
          <w:u w:val="single"/>
        </w:rPr>
      </w:pPr>
      <w:r w:rsidRPr="003A09F7">
        <w:rPr>
          <w:b/>
          <w:sz w:val="28"/>
          <w:szCs w:val="28"/>
          <w:u w:val="single"/>
        </w:rPr>
        <w:t>Nhận xét:</w:t>
      </w:r>
    </w:p>
    <w:p w14:paraId="730E3811" w14:textId="77777777" w:rsidR="008515BD" w:rsidRPr="003A09F7" w:rsidRDefault="008515BD" w:rsidP="008515BD">
      <w:pPr>
        <w:spacing w:before="120" w:line="340" w:lineRule="exact"/>
        <w:ind w:firstLine="720"/>
        <w:jc w:val="both"/>
        <w:rPr>
          <w:sz w:val="28"/>
          <w:szCs w:val="28"/>
        </w:rPr>
      </w:pPr>
      <w:r w:rsidRPr="003A09F7">
        <w:rPr>
          <w:sz w:val="28"/>
          <w:szCs w:val="28"/>
        </w:rPr>
        <w:t>- Tổng doanh thu tăng 78%</w:t>
      </w:r>
    </w:p>
    <w:p w14:paraId="0389D219" w14:textId="77777777" w:rsidR="008515BD" w:rsidRPr="003A09F7" w:rsidRDefault="008515BD" w:rsidP="008515BD">
      <w:pPr>
        <w:spacing w:before="120" w:line="340" w:lineRule="exact"/>
        <w:ind w:firstLine="720"/>
        <w:jc w:val="both"/>
        <w:rPr>
          <w:sz w:val="28"/>
          <w:szCs w:val="28"/>
        </w:rPr>
      </w:pPr>
      <w:r w:rsidRPr="003A09F7">
        <w:rPr>
          <w:sz w:val="28"/>
          <w:szCs w:val="28"/>
        </w:rPr>
        <w:t>- Tỷ lệ chi phí nguyên vật liệu tăng</w:t>
      </w:r>
    </w:p>
    <w:p w14:paraId="594DCE8A" w14:textId="77777777" w:rsidR="008515BD" w:rsidRPr="003A09F7" w:rsidRDefault="008515BD" w:rsidP="008515BD">
      <w:pPr>
        <w:spacing w:before="120" w:line="340" w:lineRule="exact"/>
        <w:ind w:firstLine="720"/>
        <w:jc w:val="both"/>
        <w:rPr>
          <w:sz w:val="28"/>
          <w:szCs w:val="28"/>
        </w:rPr>
      </w:pPr>
      <w:r w:rsidRPr="003A09F7">
        <w:rPr>
          <w:sz w:val="28"/>
          <w:szCs w:val="28"/>
        </w:rPr>
        <w:t>- Tổng doanh thu tăng nhưng lợi nhuận lại giảm</w:t>
      </w:r>
    </w:p>
    <w:p w14:paraId="18F96C96" w14:textId="77777777" w:rsidR="008515BD" w:rsidRPr="003A09F7" w:rsidRDefault="008515BD" w:rsidP="008515BD">
      <w:pPr>
        <w:spacing w:before="120" w:line="340" w:lineRule="exact"/>
        <w:ind w:firstLine="720"/>
        <w:jc w:val="both"/>
        <w:rPr>
          <w:bCs/>
          <w:sz w:val="28"/>
          <w:szCs w:val="28"/>
        </w:rPr>
      </w:pPr>
      <w:r w:rsidRPr="003A09F7">
        <w:rPr>
          <w:rFonts w:eastAsia="MS PGothic"/>
          <w:bCs/>
          <w:sz w:val="28"/>
          <w:szCs w:val="28"/>
        </w:rPr>
        <w:t>(2) Phân tích bảng đối chiếu tài sản có, Tài sản nợ và Vốn tự có</w:t>
      </w:r>
      <w:r w:rsidRPr="003A09F7">
        <w:rPr>
          <w:bCs/>
          <w:sz w:val="28"/>
          <w:szCs w:val="28"/>
        </w:rPr>
        <w:t xml:space="preserve">  </w:t>
      </w:r>
    </w:p>
    <w:p w14:paraId="33C771E9" w14:textId="77777777" w:rsidR="008515BD" w:rsidRPr="003A09F7" w:rsidRDefault="008515BD" w:rsidP="008515BD">
      <w:pPr>
        <w:spacing w:before="120" w:line="340" w:lineRule="exact"/>
        <w:ind w:right="-28" w:firstLine="720"/>
        <w:jc w:val="right"/>
        <w:rPr>
          <w:bCs/>
          <w:sz w:val="28"/>
          <w:szCs w:val="28"/>
        </w:rPr>
      </w:pPr>
      <w:r w:rsidRPr="003A09F7">
        <w:rPr>
          <w:bCs/>
          <w:sz w:val="28"/>
          <w:szCs w:val="28"/>
        </w:rPr>
        <w:t xml:space="preserve">      (Đơn vị: </w:t>
      </w:r>
      <w:r>
        <w:rPr>
          <w:bCs/>
          <w:sz w:val="28"/>
          <w:szCs w:val="28"/>
        </w:rPr>
        <w:t xml:space="preserve">triệu </w:t>
      </w:r>
      <w:r w:rsidRPr="003A09F7">
        <w:rPr>
          <w:bCs/>
          <w:sz w:val="28"/>
          <w:szCs w:val="28"/>
        </w:rPr>
        <w:t xml:space="preserve">đồng)                                                                                                                                               </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546"/>
        <w:gridCol w:w="670"/>
        <w:gridCol w:w="2144"/>
        <w:gridCol w:w="670"/>
      </w:tblGrid>
      <w:tr w:rsidR="008515BD" w:rsidRPr="003A09F7" w14:paraId="64D851B5" w14:textId="77777777" w:rsidTr="00D247FC">
        <w:trPr>
          <w:jc w:val="center"/>
        </w:trPr>
        <w:tc>
          <w:tcPr>
            <w:tcW w:w="3283" w:type="dxa"/>
            <w:vAlign w:val="center"/>
          </w:tcPr>
          <w:p w14:paraId="0569D310" w14:textId="77777777" w:rsidR="008515BD" w:rsidRPr="003A09F7" w:rsidRDefault="008515BD" w:rsidP="00D247FC">
            <w:pPr>
              <w:spacing w:before="120" w:line="340" w:lineRule="exact"/>
              <w:jc w:val="center"/>
              <w:rPr>
                <w:b/>
                <w:bCs/>
                <w:sz w:val="28"/>
                <w:szCs w:val="28"/>
              </w:rPr>
            </w:pPr>
            <w:r w:rsidRPr="003A09F7">
              <w:rPr>
                <w:b/>
                <w:bCs/>
                <w:sz w:val="28"/>
                <w:szCs w:val="28"/>
              </w:rPr>
              <w:t>Chỉ tiêu</w:t>
            </w:r>
          </w:p>
        </w:tc>
        <w:tc>
          <w:tcPr>
            <w:tcW w:w="2546" w:type="dxa"/>
            <w:vAlign w:val="center"/>
          </w:tcPr>
          <w:p w14:paraId="47D2B101" w14:textId="77777777" w:rsidR="008515BD" w:rsidRPr="003A09F7" w:rsidRDefault="008515BD" w:rsidP="00D247FC">
            <w:pPr>
              <w:spacing w:before="120" w:line="340" w:lineRule="exact"/>
              <w:jc w:val="center"/>
              <w:rPr>
                <w:b/>
                <w:sz w:val="28"/>
                <w:szCs w:val="28"/>
              </w:rPr>
            </w:pPr>
            <w:r w:rsidRPr="003A09F7">
              <w:rPr>
                <w:b/>
                <w:sz w:val="28"/>
                <w:szCs w:val="28"/>
              </w:rPr>
              <w:t>Số liệu năm  trước</w:t>
            </w:r>
          </w:p>
        </w:tc>
        <w:tc>
          <w:tcPr>
            <w:tcW w:w="670" w:type="dxa"/>
            <w:vAlign w:val="center"/>
          </w:tcPr>
          <w:p w14:paraId="78DD42EF" w14:textId="77777777" w:rsidR="008515BD" w:rsidRPr="003A09F7" w:rsidRDefault="008515BD" w:rsidP="00D247FC">
            <w:pPr>
              <w:spacing w:before="120" w:line="340" w:lineRule="exact"/>
              <w:jc w:val="center"/>
              <w:rPr>
                <w:b/>
                <w:sz w:val="28"/>
                <w:szCs w:val="28"/>
              </w:rPr>
            </w:pPr>
          </w:p>
        </w:tc>
        <w:tc>
          <w:tcPr>
            <w:tcW w:w="2144" w:type="dxa"/>
            <w:vAlign w:val="center"/>
          </w:tcPr>
          <w:p w14:paraId="5B5DC747" w14:textId="77777777" w:rsidR="008515BD" w:rsidRPr="003A09F7" w:rsidRDefault="008515BD" w:rsidP="00D247FC">
            <w:pPr>
              <w:spacing w:before="120" w:line="340" w:lineRule="exact"/>
              <w:jc w:val="center"/>
              <w:rPr>
                <w:b/>
                <w:sz w:val="28"/>
                <w:szCs w:val="28"/>
              </w:rPr>
            </w:pPr>
            <w:r w:rsidRPr="003A09F7">
              <w:rPr>
                <w:b/>
                <w:sz w:val="28"/>
                <w:szCs w:val="28"/>
              </w:rPr>
              <w:t>Số liệu năm nay</w:t>
            </w:r>
          </w:p>
        </w:tc>
        <w:tc>
          <w:tcPr>
            <w:tcW w:w="670" w:type="dxa"/>
            <w:vAlign w:val="center"/>
          </w:tcPr>
          <w:p w14:paraId="37B2E3C2" w14:textId="77777777" w:rsidR="008515BD" w:rsidRPr="003A09F7" w:rsidRDefault="008515BD" w:rsidP="00D247FC">
            <w:pPr>
              <w:spacing w:before="120" w:line="340" w:lineRule="exact"/>
              <w:jc w:val="center"/>
              <w:rPr>
                <w:bCs/>
                <w:sz w:val="28"/>
                <w:szCs w:val="28"/>
              </w:rPr>
            </w:pPr>
          </w:p>
        </w:tc>
      </w:tr>
      <w:tr w:rsidR="008515BD" w:rsidRPr="003A09F7" w14:paraId="7EAF26DB" w14:textId="77777777" w:rsidTr="00D247FC">
        <w:trPr>
          <w:jc w:val="center"/>
        </w:trPr>
        <w:tc>
          <w:tcPr>
            <w:tcW w:w="3283" w:type="dxa"/>
          </w:tcPr>
          <w:p w14:paraId="59C36A7D" w14:textId="77777777" w:rsidR="008515BD" w:rsidRPr="003A09F7" w:rsidRDefault="008515BD" w:rsidP="00D247FC">
            <w:pPr>
              <w:spacing w:before="120" w:line="340" w:lineRule="exact"/>
              <w:jc w:val="both"/>
              <w:rPr>
                <w:bCs/>
                <w:sz w:val="28"/>
                <w:szCs w:val="28"/>
              </w:rPr>
            </w:pPr>
            <w:r w:rsidRPr="003A09F7">
              <w:rPr>
                <w:bCs/>
                <w:sz w:val="28"/>
                <w:szCs w:val="28"/>
              </w:rPr>
              <w:t>21. Tiền mặt và tiền gửi</w:t>
            </w:r>
          </w:p>
        </w:tc>
        <w:tc>
          <w:tcPr>
            <w:tcW w:w="2546" w:type="dxa"/>
          </w:tcPr>
          <w:p w14:paraId="38D9202B"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590</w:t>
            </w:r>
          </w:p>
        </w:tc>
        <w:tc>
          <w:tcPr>
            <w:tcW w:w="670" w:type="dxa"/>
          </w:tcPr>
          <w:p w14:paraId="7CB3D487"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tcPr>
          <w:p w14:paraId="19ED471E"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232</w:t>
            </w:r>
          </w:p>
        </w:tc>
        <w:tc>
          <w:tcPr>
            <w:tcW w:w="670" w:type="dxa"/>
          </w:tcPr>
          <w:p w14:paraId="3ECDF7FB"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0C3ECB57" w14:textId="77777777" w:rsidTr="00D247FC">
        <w:trPr>
          <w:jc w:val="center"/>
        </w:trPr>
        <w:tc>
          <w:tcPr>
            <w:tcW w:w="3283" w:type="dxa"/>
          </w:tcPr>
          <w:p w14:paraId="20729520" w14:textId="77777777" w:rsidR="008515BD" w:rsidRPr="003A09F7" w:rsidRDefault="008515BD" w:rsidP="00D247FC">
            <w:pPr>
              <w:spacing w:before="120" w:line="340" w:lineRule="exact"/>
              <w:jc w:val="both"/>
              <w:rPr>
                <w:bCs/>
                <w:sz w:val="28"/>
                <w:szCs w:val="28"/>
              </w:rPr>
            </w:pPr>
            <w:r w:rsidRPr="003A09F7">
              <w:rPr>
                <w:bCs/>
                <w:sz w:val="28"/>
                <w:szCs w:val="28"/>
              </w:rPr>
              <w:t>22. Tiền bán chịu</w:t>
            </w:r>
          </w:p>
        </w:tc>
        <w:tc>
          <w:tcPr>
            <w:tcW w:w="2546" w:type="dxa"/>
          </w:tcPr>
          <w:p w14:paraId="66CF9FF3"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50</w:t>
            </w:r>
          </w:p>
        </w:tc>
        <w:tc>
          <w:tcPr>
            <w:tcW w:w="670" w:type="dxa"/>
          </w:tcPr>
          <w:p w14:paraId="46381760"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tcPr>
          <w:p w14:paraId="70E59F81"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150</w:t>
            </w:r>
          </w:p>
        </w:tc>
        <w:tc>
          <w:tcPr>
            <w:tcW w:w="670" w:type="dxa"/>
          </w:tcPr>
          <w:p w14:paraId="34250BB4" w14:textId="77777777" w:rsidR="008515BD" w:rsidRPr="003A09F7" w:rsidRDefault="008515BD" w:rsidP="00D247FC">
            <w:pPr>
              <w:spacing w:before="120" w:line="340" w:lineRule="exact"/>
              <w:jc w:val="center"/>
              <w:rPr>
                <w:bCs/>
                <w:sz w:val="28"/>
                <w:szCs w:val="28"/>
              </w:rPr>
            </w:pPr>
            <w:r w:rsidRPr="003A09F7">
              <w:rPr>
                <w:bCs/>
                <w:sz w:val="28"/>
                <w:szCs w:val="28"/>
              </w:rPr>
              <w:t>C</w:t>
            </w:r>
          </w:p>
        </w:tc>
      </w:tr>
      <w:tr w:rsidR="008515BD" w:rsidRPr="003A09F7" w14:paraId="69F788DF" w14:textId="77777777" w:rsidTr="00D247FC">
        <w:trPr>
          <w:jc w:val="center"/>
        </w:trPr>
        <w:tc>
          <w:tcPr>
            <w:tcW w:w="3283" w:type="dxa"/>
          </w:tcPr>
          <w:p w14:paraId="600B7F00" w14:textId="77777777" w:rsidR="008515BD" w:rsidRPr="003A09F7" w:rsidRDefault="008515BD" w:rsidP="00D247FC">
            <w:pPr>
              <w:spacing w:before="120" w:line="340" w:lineRule="exact"/>
              <w:jc w:val="both"/>
              <w:rPr>
                <w:bCs/>
                <w:sz w:val="28"/>
                <w:szCs w:val="28"/>
              </w:rPr>
            </w:pPr>
            <w:r w:rsidRPr="003A09F7">
              <w:rPr>
                <w:bCs/>
                <w:sz w:val="28"/>
                <w:szCs w:val="28"/>
              </w:rPr>
              <w:t>23. Tồn kho (Vật tư, thành phẩm, bán thành phẩm)</w:t>
            </w:r>
          </w:p>
        </w:tc>
        <w:tc>
          <w:tcPr>
            <w:tcW w:w="2546" w:type="dxa"/>
          </w:tcPr>
          <w:p w14:paraId="34141E42" w14:textId="77777777" w:rsidR="008515BD" w:rsidRPr="003A09F7" w:rsidRDefault="008515BD" w:rsidP="00D247FC">
            <w:pPr>
              <w:spacing w:before="120" w:line="340" w:lineRule="exact"/>
              <w:jc w:val="center"/>
              <w:rPr>
                <w:bCs/>
                <w:sz w:val="28"/>
                <w:szCs w:val="28"/>
              </w:rPr>
            </w:pPr>
            <w:r w:rsidRPr="003A09F7">
              <w:rPr>
                <w:bCs/>
                <w:sz w:val="28"/>
                <w:szCs w:val="28"/>
              </w:rPr>
              <w:t>30</w:t>
            </w:r>
          </w:p>
        </w:tc>
        <w:tc>
          <w:tcPr>
            <w:tcW w:w="670" w:type="dxa"/>
          </w:tcPr>
          <w:p w14:paraId="02D99C1A"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tcPr>
          <w:p w14:paraId="714647EA" w14:textId="77777777" w:rsidR="008515BD" w:rsidRPr="003A09F7" w:rsidRDefault="008515BD" w:rsidP="00D247FC">
            <w:pPr>
              <w:spacing w:before="120" w:line="340" w:lineRule="exact"/>
              <w:jc w:val="center"/>
              <w:rPr>
                <w:bCs/>
                <w:sz w:val="28"/>
                <w:szCs w:val="28"/>
              </w:rPr>
            </w:pPr>
            <w:r w:rsidRPr="003A09F7">
              <w:rPr>
                <w:bCs/>
                <w:sz w:val="28"/>
                <w:szCs w:val="28"/>
              </w:rPr>
              <w:t>50</w:t>
            </w:r>
          </w:p>
        </w:tc>
        <w:tc>
          <w:tcPr>
            <w:tcW w:w="670" w:type="dxa"/>
          </w:tcPr>
          <w:p w14:paraId="3041DE3D"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62EA5455" w14:textId="77777777" w:rsidTr="00D247FC">
        <w:trPr>
          <w:jc w:val="center"/>
        </w:trPr>
        <w:tc>
          <w:tcPr>
            <w:tcW w:w="3283" w:type="dxa"/>
          </w:tcPr>
          <w:p w14:paraId="584AD47D" w14:textId="77777777" w:rsidR="008515BD" w:rsidRPr="003A09F7" w:rsidRDefault="008515BD" w:rsidP="00D247FC">
            <w:pPr>
              <w:spacing w:before="120" w:line="340" w:lineRule="exact"/>
              <w:jc w:val="both"/>
              <w:rPr>
                <w:bCs/>
                <w:sz w:val="28"/>
                <w:szCs w:val="28"/>
              </w:rPr>
            </w:pPr>
            <w:r w:rsidRPr="003A09F7">
              <w:rPr>
                <w:bCs/>
                <w:sz w:val="28"/>
                <w:szCs w:val="28"/>
              </w:rPr>
              <w:t>24.Tài sản cố định</w:t>
            </w:r>
          </w:p>
        </w:tc>
        <w:tc>
          <w:tcPr>
            <w:tcW w:w="2546" w:type="dxa"/>
          </w:tcPr>
          <w:p w14:paraId="49C69474"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800</w:t>
            </w:r>
          </w:p>
        </w:tc>
        <w:tc>
          <w:tcPr>
            <w:tcW w:w="670" w:type="dxa"/>
          </w:tcPr>
          <w:p w14:paraId="623A0632"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tcPr>
          <w:p w14:paraId="670CA71F"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900</w:t>
            </w:r>
          </w:p>
        </w:tc>
        <w:tc>
          <w:tcPr>
            <w:tcW w:w="670" w:type="dxa"/>
          </w:tcPr>
          <w:p w14:paraId="6B742CDF"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5C1FE899" w14:textId="77777777" w:rsidTr="00D247FC">
        <w:trPr>
          <w:jc w:val="center"/>
        </w:trPr>
        <w:tc>
          <w:tcPr>
            <w:tcW w:w="3283" w:type="dxa"/>
          </w:tcPr>
          <w:p w14:paraId="52B21B51" w14:textId="77777777" w:rsidR="008515BD" w:rsidRPr="003A09F7" w:rsidRDefault="008515BD" w:rsidP="00D247FC">
            <w:pPr>
              <w:spacing w:before="120" w:line="340" w:lineRule="exact"/>
              <w:jc w:val="both"/>
              <w:rPr>
                <w:bCs/>
                <w:sz w:val="28"/>
                <w:szCs w:val="28"/>
              </w:rPr>
            </w:pPr>
            <w:r w:rsidRPr="003A09F7">
              <w:rPr>
                <w:bCs/>
                <w:sz w:val="28"/>
                <w:szCs w:val="28"/>
              </w:rPr>
              <w:t>25. Tài sản khác</w:t>
            </w:r>
          </w:p>
        </w:tc>
        <w:tc>
          <w:tcPr>
            <w:tcW w:w="2546" w:type="dxa"/>
          </w:tcPr>
          <w:p w14:paraId="15CED57C" w14:textId="77777777" w:rsidR="008515BD" w:rsidRPr="003A09F7" w:rsidRDefault="008515BD" w:rsidP="00D247FC">
            <w:pPr>
              <w:spacing w:before="120" w:line="340" w:lineRule="exact"/>
              <w:jc w:val="center"/>
              <w:rPr>
                <w:bCs/>
                <w:sz w:val="28"/>
                <w:szCs w:val="28"/>
              </w:rPr>
            </w:pPr>
            <w:r w:rsidRPr="003A09F7">
              <w:rPr>
                <w:bCs/>
                <w:sz w:val="28"/>
                <w:szCs w:val="28"/>
              </w:rPr>
              <w:t>0</w:t>
            </w:r>
          </w:p>
        </w:tc>
        <w:tc>
          <w:tcPr>
            <w:tcW w:w="670" w:type="dxa"/>
          </w:tcPr>
          <w:p w14:paraId="3AE0AE78" w14:textId="77777777" w:rsidR="008515BD" w:rsidRPr="003A09F7" w:rsidRDefault="008515BD" w:rsidP="00D247FC">
            <w:pPr>
              <w:spacing w:before="120" w:line="340" w:lineRule="exact"/>
              <w:jc w:val="center"/>
              <w:rPr>
                <w:bCs/>
                <w:sz w:val="28"/>
                <w:szCs w:val="28"/>
              </w:rPr>
            </w:pPr>
          </w:p>
        </w:tc>
        <w:tc>
          <w:tcPr>
            <w:tcW w:w="2144" w:type="dxa"/>
          </w:tcPr>
          <w:p w14:paraId="589202D1" w14:textId="77777777" w:rsidR="008515BD" w:rsidRPr="003A09F7" w:rsidRDefault="008515BD" w:rsidP="00D247FC">
            <w:pPr>
              <w:spacing w:before="120" w:line="340" w:lineRule="exact"/>
              <w:jc w:val="center"/>
              <w:rPr>
                <w:bCs/>
                <w:sz w:val="28"/>
                <w:szCs w:val="28"/>
              </w:rPr>
            </w:pPr>
            <w:r w:rsidRPr="003A09F7">
              <w:rPr>
                <w:bCs/>
                <w:sz w:val="28"/>
                <w:szCs w:val="28"/>
              </w:rPr>
              <w:t>0</w:t>
            </w:r>
          </w:p>
        </w:tc>
        <w:tc>
          <w:tcPr>
            <w:tcW w:w="670" w:type="dxa"/>
          </w:tcPr>
          <w:p w14:paraId="7482E1DE" w14:textId="77777777" w:rsidR="008515BD" w:rsidRPr="003A09F7" w:rsidRDefault="008515BD" w:rsidP="00D247FC">
            <w:pPr>
              <w:spacing w:before="120" w:line="340" w:lineRule="exact"/>
              <w:jc w:val="center"/>
              <w:rPr>
                <w:bCs/>
                <w:sz w:val="28"/>
                <w:szCs w:val="28"/>
              </w:rPr>
            </w:pPr>
          </w:p>
        </w:tc>
      </w:tr>
      <w:tr w:rsidR="008515BD" w:rsidRPr="003A09F7" w14:paraId="6531E84B" w14:textId="77777777" w:rsidTr="00D247FC">
        <w:trPr>
          <w:jc w:val="center"/>
        </w:trPr>
        <w:tc>
          <w:tcPr>
            <w:tcW w:w="3283" w:type="dxa"/>
          </w:tcPr>
          <w:p w14:paraId="4F2B2599" w14:textId="77777777" w:rsidR="008515BD" w:rsidRPr="003A09F7" w:rsidRDefault="008515BD" w:rsidP="00D247FC">
            <w:pPr>
              <w:spacing w:before="120" w:line="340" w:lineRule="exact"/>
              <w:jc w:val="both"/>
              <w:rPr>
                <w:bCs/>
                <w:sz w:val="28"/>
                <w:szCs w:val="28"/>
                <w:lang w:val="da-DK"/>
              </w:rPr>
            </w:pPr>
            <w:r w:rsidRPr="003A09F7">
              <w:rPr>
                <w:bCs/>
                <w:sz w:val="28"/>
                <w:szCs w:val="28"/>
                <w:lang w:val="da-DK"/>
              </w:rPr>
              <w:t>Tổng tài sản có (I)</w:t>
            </w:r>
          </w:p>
        </w:tc>
        <w:tc>
          <w:tcPr>
            <w:tcW w:w="2546" w:type="dxa"/>
          </w:tcPr>
          <w:p w14:paraId="454E4DA0" w14:textId="77777777" w:rsidR="008515BD" w:rsidRPr="003A09F7" w:rsidRDefault="008515BD" w:rsidP="00D247FC">
            <w:pPr>
              <w:spacing w:before="120" w:line="340" w:lineRule="exact"/>
              <w:jc w:val="center"/>
              <w:rPr>
                <w:bCs/>
                <w:sz w:val="28"/>
                <w:szCs w:val="28"/>
              </w:rPr>
            </w:pPr>
            <w:r w:rsidRPr="003A09F7">
              <w:rPr>
                <w:bCs/>
                <w:sz w:val="28"/>
                <w:szCs w:val="28"/>
              </w:rPr>
              <w:t>1.470</w:t>
            </w:r>
          </w:p>
        </w:tc>
        <w:tc>
          <w:tcPr>
            <w:tcW w:w="670" w:type="dxa"/>
          </w:tcPr>
          <w:p w14:paraId="6804D44E" w14:textId="77777777" w:rsidR="008515BD" w:rsidRPr="003A09F7" w:rsidRDefault="008515BD" w:rsidP="00D247FC">
            <w:pPr>
              <w:spacing w:before="120" w:line="340" w:lineRule="exact"/>
              <w:jc w:val="center"/>
              <w:rPr>
                <w:bCs/>
                <w:sz w:val="28"/>
                <w:szCs w:val="28"/>
              </w:rPr>
            </w:pPr>
          </w:p>
        </w:tc>
        <w:tc>
          <w:tcPr>
            <w:tcW w:w="2144" w:type="dxa"/>
          </w:tcPr>
          <w:p w14:paraId="1C51A4BB" w14:textId="77777777" w:rsidR="008515BD" w:rsidRPr="003A09F7" w:rsidRDefault="008515BD" w:rsidP="00D247FC">
            <w:pPr>
              <w:spacing w:before="120" w:line="340" w:lineRule="exact"/>
              <w:jc w:val="center"/>
              <w:rPr>
                <w:bCs/>
                <w:sz w:val="28"/>
                <w:szCs w:val="28"/>
              </w:rPr>
            </w:pPr>
            <w:r w:rsidRPr="003A09F7">
              <w:rPr>
                <w:bCs/>
                <w:sz w:val="28"/>
                <w:szCs w:val="28"/>
              </w:rPr>
              <w:t>1.332</w:t>
            </w:r>
          </w:p>
        </w:tc>
        <w:tc>
          <w:tcPr>
            <w:tcW w:w="670" w:type="dxa"/>
          </w:tcPr>
          <w:p w14:paraId="03295F19" w14:textId="77777777" w:rsidR="008515BD" w:rsidRPr="003A09F7" w:rsidRDefault="008515BD" w:rsidP="00D247FC">
            <w:pPr>
              <w:spacing w:before="120" w:line="340" w:lineRule="exact"/>
              <w:jc w:val="center"/>
              <w:rPr>
                <w:bCs/>
                <w:sz w:val="28"/>
                <w:szCs w:val="28"/>
              </w:rPr>
            </w:pPr>
          </w:p>
        </w:tc>
      </w:tr>
      <w:tr w:rsidR="008515BD" w:rsidRPr="003A09F7" w14:paraId="629971EF" w14:textId="77777777" w:rsidTr="00D247FC">
        <w:trPr>
          <w:jc w:val="center"/>
        </w:trPr>
        <w:tc>
          <w:tcPr>
            <w:tcW w:w="3283" w:type="dxa"/>
          </w:tcPr>
          <w:p w14:paraId="46A97784" w14:textId="77777777" w:rsidR="008515BD" w:rsidRPr="003A09F7" w:rsidRDefault="008515BD" w:rsidP="00D247FC">
            <w:pPr>
              <w:spacing w:before="120" w:line="340" w:lineRule="exact"/>
              <w:jc w:val="both"/>
              <w:rPr>
                <w:bCs/>
                <w:sz w:val="28"/>
                <w:szCs w:val="28"/>
              </w:rPr>
            </w:pPr>
            <w:r w:rsidRPr="003A09F7">
              <w:rPr>
                <w:bCs/>
                <w:sz w:val="28"/>
                <w:szCs w:val="28"/>
              </w:rPr>
              <w:t>26. Tiền mua chịu</w:t>
            </w:r>
          </w:p>
        </w:tc>
        <w:tc>
          <w:tcPr>
            <w:tcW w:w="2546" w:type="dxa"/>
          </w:tcPr>
          <w:p w14:paraId="6E5ACD81"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20</w:t>
            </w:r>
          </w:p>
        </w:tc>
        <w:tc>
          <w:tcPr>
            <w:tcW w:w="670" w:type="dxa"/>
          </w:tcPr>
          <w:p w14:paraId="2C8AC3CD"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tcPr>
          <w:p w14:paraId="628665B7"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110</w:t>
            </w:r>
          </w:p>
        </w:tc>
        <w:tc>
          <w:tcPr>
            <w:tcW w:w="670" w:type="dxa"/>
          </w:tcPr>
          <w:p w14:paraId="58F8F9F1" w14:textId="77777777" w:rsidR="008515BD" w:rsidRPr="003A09F7" w:rsidRDefault="008515BD" w:rsidP="00D247FC">
            <w:pPr>
              <w:spacing w:before="120" w:line="340" w:lineRule="exact"/>
              <w:jc w:val="center"/>
              <w:rPr>
                <w:bCs/>
                <w:sz w:val="28"/>
                <w:szCs w:val="28"/>
              </w:rPr>
            </w:pPr>
            <w:r w:rsidRPr="003A09F7">
              <w:rPr>
                <w:bCs/>
                <w:sz w:val="28"/>
                <w:szCs w:val="28"/>
              </w:rPr>
              <w:t>B</w:t>
            </w:r>
          </w:p>
        </w:tc>
      </w:tr>
      <w:tr w:rsidR="008515BD" w:rsidRPr="003A09F7" w14:paraId="08D36972" w14:textId="77777777" w:rsidTr="00D247FC">
        <w:trPr>
          <w:jc w:val="center"/>
        </w:trPr>
        <w:tc>
          <w:tcPr>
            <w:tcW w:w="3283" w:type="dxa"/>
          </w:tcPr>
          <w:p w14:paraId="33B4C06E" w14:textId="77777777" w:rsidR="008515BD" w:rsidRPr="003A09F7" w:rsidRDefault="008515BD" w:rsidP="00D247FC">
            <w:pPr>
              <w:spacing w:before="120" w:line="340" w:lineRule="exact"/>
              <w:jc w:val="both"/>
              <w:rPr>
                <w:bCs/>
                <w:sz w:val="28"/>
                <w:szCs w:val="28"/>
              </w:rPr>
            </w:pPr>
            <w:r w:rsidRPr="003A09F7">
              <w:rPr>
                <w:bCs/>
                <w:sz w:val="28"/>
                <w:szCs w:val="28"/>
              </w:rPr>
              <w:t>27. Nợ vay</w:t>
            </w:r>
          </w:p>
        </w:tc>
        <w:tc>
          <w:tcPr>
            <w:tcW w:w="2546" w:type="dxa"/>
          </w:tcPr>
          <w:p w14:paraId="3847174D"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0</w:t>
            </w:r>
          </w:p>
        </w:tc>
        <w:tc>
          <w:tcPr>
            <w:tcW w:w="670" w:type="dxa"/>
          </w:tcPr>
          <w:p w14:paraId="1A55A890" w14:textId="77777777" w:rsidR="008515BD" w:rsidRPr="003A09F7" w:rsidRDefault="008515BD" w:rsidP="00D247FC">
            <w:pPr>
              <w:spacing w:before="120" w:line="340" w:lineRule="exact"/>
              <w:jc w:val="center"/>
              <w:rPr>
                <w:bCs/>
                <w:sz w:val="28"/>
                <w:szCs w:val="28"/>
              </w:rPr>
            </w:pPr>
          </w:p>
        </w:tc>
        <w:tc>
          <w:tcPr>
            <w:tcW w:w="2144" w:type="dxa"/>
          </w:tcPr>
          <w:p w14:paraId="633049A4" w14:textId="77777777" w:rsidR="008515BD" w:rsidRPr="003A09F7" w:rsidRDefault="008515BD" w:rsidP="00D247FC">
            <w:pPr>
              <w:spacing w:before="120" w:line="340" w:lineRule="exact"/>
              <w:jc w:val="center"/>
              <w:rPr>
                <w:bCs/>
                <w:sz w:val="28"/>
                <w:szCs w:val="28"/>
                <w:u w:val="single"/>
              </w:rPr>
            </w:pPr>
            <w:r w:rsidRPr="003A09F7">
              <w:rPr>
                <w:bCs/>
                <w:sz w:val="28"/>
                <w:szCs w:val="28"/>
                <w:u w:val="single"/>
              </w:rPr>
              <w:t>10</w:t>
            </w:r>
            <w:r>
              <w:rPr>
                <w:bCs/>
                <w:sz w:val="28"/>
                <w:szCs w:val="28"/>
                <w:u w:val="single"/>
              </w:rPr>
              <w:t>0</w:t>
            </w:r>
          </w:p>
        </w:tc>
        <w:tc>
          <w:tcPr>
            <w:tcW w:w="670" w:type="dxa"/>
          </w:tcPr>
          <w:p w14:paraId="4E8614A9"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7837D56D" w14:textId="77777777" w:rsidTr="00D247FC">
        <w:trPr>
          <w:jc w:val="center"/>
        </w:trPr>
        <w:tc>
          <w:tcPr>
            <w:tcW w:w="3283" w:type="dxa"/>
          </w:tcPr>
          <w:p w14:paraId="3180E9EB" w14:textId="77777777" w:rsidR="008515BD" w:rsidRPr="003A09F7" w:rsidRDefault="008515BD" w:rsidP="00D247FC">
            <w:pPr>
              <w:spacing w:before="120" w:line="340" w:lineRule="exact"/>
              <w:jc w:val="both"/>
              <w:rPr>
                <w:bCs/>
                <w:sz w:val="28"/>
                <w:szCs w:val="28"/>
              </w:rPr>
            </w:pPr>
            <w:r w:rsidRPr="003A09F7">
              <w:rPr>
                <w:bCs/>
                <w:sz w:val="28"/>
                <w:szCs w:val="28"/>
              </w:rPr>
              <w:t>28. Các nợ khác</w:t>
            </w:r>
          </w:p>
        </w:tc>
        <w:tc>
          <w:tcPr>
            <w:tcW w:w="2546" w:type="dxa"/>
          </w:tcPr>
          <w:p w14:paraId="399ABC5B" w14:textId="77777777" w:rsidR="008515BD" w:rsidRPr="003A09F7" w:rsidRDefault="008515BD" w:rsidP="00D247FC">
            <w:pPr>
              <w:spacing w:before="120" w:line="340" w:lineRule="exact"/>
              <w:jc w:val="center"/>
              <w:rPr>
                <w:bCs/>
                <w:sz w:val="28"/>
                <w:szCs w:val="28"/>
              </w:rPr>
            </w:pPr>
            <w:r w:rsidRPr="003A09F7">
              <w:rPr>
                <w:bCs/>
                <w:sz w:val="28"/>
                <w:szCs w:val="28"/>
              </w:rPr>
              <w:t>10</w:t>
            </w:r>
          </w:p>
        </w:tc>
        <w:tc>
          <w:tcPr>
            <w:tcW w:w="670" w:type="dxa"/>
          </w:tcPr>
          <w:p w14:paraId="0038BCB0" w14:textId="77777777" w:rsidR="008515BD" w:rsidRPr="003A09F7" w:rsidRDefault="008515BD" w:rsidP="00D247FC">
            <w:pPr>
              <w:spacing w:before="120" w:line="340" w:lineRule="exact"/>
              <w:jc w:val="center"/>
              <w:rPr>
                <w:bCs/>
                <w:sz w:val="28"/>
                <w:szCs w:val="28"/>
              </w:rPr>
            </w:pPr>
            <w:r w:rsidRPr="003A09F7">
              <w:rPr>
                <w:bCs/>
                <w:sz w:val="28"/>
                <w:szCs w:val="28"/>
              </w:rPr>
              <w:t>D</w:t>
            </w:r>
          </w:p>
        </w:tc>
        <w:tc>
          <w:tcPr>
            <w:tcW w:w="2144" w:type="dxa"/>
          </w:tcPr>
          <w:p w14:paraId="1BAB664F" w14:textId="77777777" w:rsidR="008515BD" w:rsidRPr="003A09F7" w:rsidRDefault="008515BD" w:rsidP="00D247FC">
            <w:pPr>
              <w:spacing w:before="120" w:line="340" w:lineRule="exact"/>
              <w:jc w:val="center"/>
              <w:rPr>
                <w:bCs/>
                <w:sz w:val="28"/>
                <w:szCs w:val="28"/>
              </w:rPr>
            </w:pPr>
            <w:r w:rsidRPr="003A09F7">
              <w:rPr>
                <w:bCs/>
                <w:sz w:val="28"/>
                <w:szCs w:val="28"/>
              </w:rPr>
              <w:t>10</w:t>
            </w:r>
          </w:p>
        </w:tc>
        <w:tc>
          <w:tcPr>
            <w:tcW w:w="670" w:type="dxa"/>
          </w:tcPr>
          <w:p w14:paraId="1980AB49" w14:textId="77777777" w:rsidR="008515BD" w:rsidRPr="003A09F7" w:rsidRDefault="008515BD" w:rsidP="00D247FC">
            <w:pPr>
              <w:spacing w:before="120" w:line="340" w:lineRule="exact"/>
              <w:jc w:val="center"/>
              <w:rPr>
                <w:bCs/>
                <w:sz w:val="28"/>
                <w:szCs w:val="28"/>
              </w:rPr>
            </w:pPr>
            <w:r w:rsidRPr="003A09F7">
              <w:rPr>
                <w:bCs/>
                <w:sz w:val="28"/>
                <w:szCs w:val="28"/>
              </w:rPr>
              <w:t>D</w:t>
            </w:r>
          </w:p>
        </w:tc>
      </w:tr>
      <w:tr w:rsidR="008515BD" w:rsidRPr="003A09F7" w14:paraId="001FE926" w14:textId="77777777" w:rsidTr="00D247FC">
        <w:trPr>
          <w:jc w:val="center"/>
        </w:trPr>
        <w:tc>
          <w:tcPr>
            <w:tcW w:w="3283" w:type="dxa"/>
          </w:tcPr>
          <w:p w14:paraId="1103A27F" w14:textId="77777777" w:rsidR="008515BD" w:rsidRPr="003A09F7" w:rsidRDefault="008515BD" w:rsidP="00D247FC">
            <w:pPr>
              <w:spacing w:before="120" w:line="340" w:lineRule="exact"/>
              <w:jc w:val="both"/>
              <w:rPr>
                <w:bCs/>
                <w:sz w:val="28"/>
                <w:szCs w:val="28"/>
              </w:rPr>
            </w:pPr>
            <w:r w:rsidRPr="003A09F7">
              <w:rPr>
                <w:bCs/>
                <w:sz w:val="28"/>
                <w:szCs w:val="28"/>
              </w:rPr>
              <w:t>Tổng tài sản nợ (II)</w:t>
            </w:r>
          </w:p>
        </w:tc>
        <w:tc>
          <w:tcPr>
            <w:tcW w:w="2546" w:type="dxa"/>
          </w:tcPr>
          <w:p w14:paraId="537DAB31" w14:textId="77777777" w:rsidR="008515BD" w:rsidRPr="003A09F7" w:rsidRDefault="008515BD" w:rsidP="00D247FC">
            <w:pPr>
              <w:spacing w:before="120" w:line="340" w:lineRule="exact"/>
              <w:jc w:val="center"/>
              <w:rPr>
                <w:bCs/>
                <w:sz w:val="28"/>
                <w:szCs w:val="28"/>
              </w:rPr>
            </w:pPr>
            <w:r>
              <w:rPr>
                <w:bCs/>
                <w:sz w:val="28"/>
                <w:szCs w:val="28"/>
              </w:rPr>
              <w:t>30</w:t>
            </w:r>
          </w:p>
        </w:tc>
        <w:tc>
          <w:tcPr>
            <w:tcW w:w="670" w:type="dxa"/>
          </w:tcPr>
          <w:p w14:paraId="171D5477" w14:textId="77777777" w:rsidR="008515BD" w:rsidRPr="003A09F7" w:rsidRDefault="008515BD" w:rsidP="00D247FC">
            <w:pPr>
              <w:spacing w:before="120" w:line="340" w:lineRule="exact"/>
              <w:jc w:val="center"/>
              <w:rPr>
                <w:bCs/>
                <w:sz w:val="28"/>
                <w:szCs w:val="28"/>
              </w:rPr>
            </w:pPr>
          </w:p>
        </w:tc>
        <w:tc>
          <w:tcPr>
            <w:tcW w:w="2144" w:type="dxa"/>
          </w:tcPr>
          <w:p w14:paraId="5B3E0EA7" w14:textId="77777777" w:rsidR="008515BD" w:rsidRPr="003A09F7" w:rsidRDefault="008515BD" w:rsidP="00D247FC">
            <w:pPr>
              <w:spacing w:before="120" w:line="340" w:lineRule="exact"/>
              <w:jc w:val="center"/>
              <w:rPr>
                <w:bCs/>
                <w:sz w:val="28"/>
                <w:szCs w:val="28"/>
              </w:rPr>
            </w:pPr>
            <w:r>
              <w:rPr>
                <w:bCs/>
                <w:sz w:val="28"/>
                <w:szCs w:val="28"/>
              </w:rPr>
              <w:t>220</w:t>
            </w:r>
          </w:p>
        </w:tc>
        <w:tc>
          <w:tcPr>
            <w:tcW w:w="670" w:type="dxa"/>
          </w:tcPr>
          <w:p w14:paraId="76C50A0F" w14:textId="77777777" w:rsidR="008515BD" w:rsidRPr="003A09F7" w:rsidRDefault="008515BD" w:rsidP="00D247FC">
            <w:pPr>
              <w:spacing w:before="120" w:line="340" w:lineRule="exact"/>
              <w:jc w:val="center"/>
              <w:rPr>
                <w:bCs/>
                <w:sz w:val="28"/>
                <w:szCs w:val="28"/>
              </w:rPr>
            </w:pPr>
          </w:p>
        </w:tc>
      </w:tr>
      <w:tr w:rsidR="008515BD" w:rsidRPr="003A09F7" w14:paraId="3BC83AD7" w14:textId="77777777" w:rsidTr="00D247FC">
        <w:trPr>
          <w:jc w:val="center"/>
        </w:trPr>
        <w:tc>
          <w:tcPr>
            <w:tcW w:w="3283" w:type="dxa"/>
          </w:tcPr>
          <w:p w14:paraId="6340087B" w14:textId="77777777" w:rsidR="008515BD" w:rsidRPr="003A09F7" w:rsidRDefault="008515BD" w:rsidP="00D247FC">
            <w:pPr>
              <w:spacing w:before="120" w:line="340" w:lineRule="exact"/>
              <w:jc w:val="both"/>
              <w:rPr>
                <w:bCs/>
                <w:sz w:val="28"/>
                <w:szCs w:val="28"/>
                <w:lang w:val="sv-SE"/>
              </w:rPr>
            </w:pPr>
            <w:r w:rsidRPr="003A09F7">
              <w:rPr>
                <w:bCs/>
                <w:sz w:val="28"/>
                <w:szCs w:val="28"/>
                <w:lang w:val="sv-SE"/>
              </w:rPr>
              <w:t>Vốn chủ sở hữu (I) – (II)</w:t>
            </w:r>
          </w:p>
        </w:tc>
        <w:tc>
          <w:tcPr>
            <w:tcW w:w="2546" w:type="dxa"/>
          </w:tcPr>
          <w:p w14:paraId="2A9240EF" w14:textId="77777777" w:rsidR="008515BD" w:rsidRPr="003A09F7" w:rsidRDefault="008515BD" w:rsidP="00D247FC">
            <w:pPr>
              <w:spacing w:before="120" w:line="340" w:lineRule="exact"/>
              <w:jc w:val="center"/>
              <w:rPr>
                <w:bCs/>
                <w:sz w:val="28"/>
                <w:szCs w:val="28"/>
              </w:rPr>
            </w:pPr>
            <w:r w:rsidRPr="003A09F7">
              <w:rPr>
                <w:bCs/>
                <w:sz w:val="28"/>
                <w:szCs w:val="28"/>
              </w:rPr>
              <w:t>1.440</w:t>
            </w:r>
          </w:p>
        </w:tc>
        <w:tc>
          <w:tcPr>
            <w:tcW w:w="670" w:type="dxa"/>
          </w:tcPr>
          <w:p w14:paraId="47D1E86A" w14:textId="77777777" w:rsidR="008515BD" w:rsidRPr="003A09F7" w:rsidRDefault="008515BD" w:rsidP="00D247FC">
            <w:pPr>
              <w:spacing w:before="120" w:line="340" w:lineRule="exact"/>
              <w:jc w:val="center"/>
              <w:rPr>
                <w:bCs/>
                <w:sz w:val="28"/>
                <w:szCs w:val="28"/>
              </w:rPr>
            </w:pPr>
          </w:p>
        </w:tc>
        <w:tc>
          <w:tcPr>
            <w:tcW w:w="2144" w:type="dxa"/>
          </w:tcPr>
          <w:p w14:paraId="5ACE114F" w14:textId="77777777" w:rsidR="008515BD" w:rsidRPr="003A09F7" w:rsidRDefault="008515BD" w:rsidP="00D247FC">
            <w:pPr>
              <w:spacing w:before="120" w:line="340" w:lineRule="exact"/>
              <w:jc w:val="center"/>
              <w:rPr>
                <w:bCs/>
                <w:sz w:val="28"/>
                <w:szCs w:val="28"/>
              </w:rPr>
            </w:pPr>
            <w:r w:rsidRPr="003A09F7">
              <w:rPr>
                <w:bCs/>
                <w:sz w:val="28"/>
                <w:szCs w:val="28"/>
              </w:rPr>
              <w:t>1.112</w:t>
            </w:r>
          </w:p>
        </w:tc>
        <w:tc>
          <w:tcPr>
            <w:tcW w:w="670" w:type="dxa"/>
          </w:tcPr>
          <w:p w14:paraId="2E7AE5A2" w14:textId="77777777" w:rsidR="008515BD" w:rsidRPr="003A09F7" w:rsidRDefault="008515BD" w:rsidP="00D247FC">
            <w:pPr>
              <w:spacing w:before="120" w:line="340" w:lineRule="exact"/>
              <w:jc w:val="center"/>
              <w:rPr>
                <w:bCs/>
                <w:sz w:val="28"/>
                <w:szCs w:val="28"/>
              </w:rPr>
            </w:pPr>
          </w:p>
        </w:tc>
      </w:tr>
    </w:tbl>
    <w:p w14:paraId="0B860C6C" w14:textId="77777777" w:rsidR="008515BD" w:rsidRPr="003A09F7" w:rsidRDefault="008515BD" w:rsidP="008515BD">
      <w:pPr>
        <w:spacing w:before="120" w:line="340" w:lineRule="exact"/>
        <w:ind w:firstLine="720"/>
        <w:jc w:val="both"/>
        <w:rPr>
          <w:b/>
          <w:sz w:val="28"/>
          <w:szCs w:val="28"/>
        </w:rPr>
      </w:pPr>
      <w:r w:rsidRPr="003A09F7">
        <w:rPr>
          <w:b/>
          <w:bCs/>
          <w:i/>
          <w:sz w:val="28"/>
          <w:szCs w:val="28"/>
        </w:rPr>
        <w:t>Lưu ý</w:t>
      </w:r>
      <w:r w:rsidRPr="003A09F7">
        <w:rPr>
          <w:b/>
          <w:bCs/>
          <w:sz w:val="28"/>
          <w:szCs w:val="28"/>
        </w:rPr>
        <w:t>:</w:t>
      </w:r>
      <w:r w:rsidRPr="003A09F7">
        <w:rPr>
          <w:bCs/>
          <w:sz w:val="28"/>
          <w:szCs w:val="28"/>
        </w:rPr>
        <w:t xml:space="preserve"> Đánh giá dựa vào số dư hiện tại, xem xét sự tăng giảm của tiền bán chịu, tiền mua chịu.</w:t>
      </w:r>
    </w:p>
    <w:p w14:paraId="30973532" w14:textId="77777777" w:rsidR="008515BD" w:rsidRPr="003A09F7" w:rsidRDefault="008515BD" w:rsidP="008515BD">
      <w:pPr>
        <w:spacing w:before="120" w:line="340" w:lineRule="exact"/>
        <w:ind w:firstLine="720"/>
        <w:jc w:val="both"/>
        <w:rPr>
          <w:sz w:val="28"/>
          <w:szCs w:val="28"/>
          <w:u w:val="single"/>
        </w:rPr>
      </w:pPr>
      <w:r w:rsidRPr="003A09F7">
        <w:rPr>
          <w:sz w:val="28"/>
          <w:szCs w:val="28"/>
          <w:u w:val="single"/>
        </w:rPr>
        <w:t>Nhận xét:</w:t>
      </w:r>
    </w:p>
    <w:p w14:paraId="33E08E37" w14:textId="77777777" w:rsidR="008515BD" w:rsidRPr="003A09F7" w:rsidRDefault="008515BD" w:rsidP="008515BD">
      <w:pPr>
        <w:spacing w:before="120" w:line="340" w:lineRule="exact"/>
        <w:ind w:firstLine="720"/>
        <w:jc w:val="both"/>
        <w:rPr>
          <w:sz w:val="28"/>
          <w:szCs w:val="28"/>
          <w:u w:val="single"/>
        </w:rPr>
      </w:pPr>
      <w:r w:rsidRPr="003A09F7">
        <w:rPr>
          <w:sz w:val="28"/>
          <w:szCs w:val="28"/>
        </w:rPr>
        <w:t>- Tiền bán chịu tăng; Tiền mua chịu tăng</w:t>
      </w:r>
    </w:p>
    <w:p w14:paraId="48BC9FA8" w14:textId="77777777" w:rsidR="008515BD" w:rsidRPr="003A09F7" w:rsidRDefault="008515BD" w:rsidP="008515BD">
      <w:pPr>
        <w:spacing w:before="120" w:line="340" w:lineRule="exact"/>
        <w:ind w:firstLine="720"/>
        <w:jc w:val="both"/>
        <w:rPr>
          <w:sz w:val="28"/>
          <w:szCs w:val="28"/>
          <w:u w:val="single"/>
        </w:rPr>
      </w:pPr>
      <w:r w:rsidRPr="003A09F7">
        <w:rPr>
          <w:sz w:val="28"/>
          <w:szCs w:val="28"/>
        </w:rPr>
        <w:t>- Nợ vay tăng (Tiền mặt và tiền gửi giảm, tài sản cố định tăng)</w:t>
      </w:r>
    </w:p>
    <w:p w14:paraId="0745DB68"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Tính toán số ngày bán chịu:</w:t>
      </w:r>
    </w:p>
    <w:p w14:paraId="1DFEE36C" w14:textId="77777777" w:rsidR="008515BD" w:rsidRPr="003A09F7" w:rsidRDefault="008515BD" w:rsidP="008515BD">
      <w:pPr>
        <w:spacing w:before="120" w:line="340" w:lineRule="exact"/>
        <w:ind w:firstLine="720"/>
        <w:jc w:val="both"/>
        <w:rPr>
          <w:rFonts w:eastAsia="MS PGothic"/>
          <w:spacing w:val="-6"/>
          <w:sz w:val="28"/>
          <w:szCs w:val="28"/>
        </w:rPr>
      </w:pPr>
      <w:r w:rsidRPr="003A09F7">
        <w:rPr>
          <w:rFonts w:eastAsia="MS PGothic"/>
          <w:spacing w:val="-6"/>
          <w:sz w:val="28"/>
          <w:szCs w:val="28"/>
        </w:rPr>
        <w:lastRenderedPageBreak/>
        <w:t xml:space="preserve">+ Kết quả điều tra năm trước (50.000.000 / 90.000.000 x 30 ngày)   = </w:t>
      </w:r>
      <w:r w:rsidRPr="003A09F7">
        <w:rPr>
          <w:rFonts w:eastAsia="MS PGothic"/>
          <w:spacing w:val="-6"/>
          <w:sz w:val="28"/>
          <w:szCs w:val="28"/>
          <w:u w:val="single"/>
        </w:rPr>
        <w:t>17 ngày</w:t>
      </w:r>
      <w:r w:rsidRPr="003A09F7">
        <w:rPr>
          <w:rFonts w:eastAsia="MS PGothic"/>
          <w:spacing w:val="-6"/>
          <w:sz w:val="28"/>
          <w:szCs w:val="28"/>
          <w:u w:val="single"/>
        </w:rPr>
        <w:t xml:space="preserve">　</w:t>
      </w:r>
    </w:p>
    <w:p w14:paraId="56677A61" w14:textId="77777777" w:rsidR="008515BD" w:rsidRPr="003A09F7" w:rsidRDefault="008515BD" w:rsidP="008515BD">
      <w:pPr>
        <w:spacing w:before="120" w:line="340" w:lineRule="exact"/>
        <w:ind w:firstLine="720"/>
        <w:jc w:val="both"/>
        <w:rPr>
          <w:rFonts w:eastAsia="MS PGothic"/>
          <w:spacing w:val="-6"/>
          <w:sz w:val="28"/>
          <w:szCs w:val="28"/>
          <w:u w:val="single"/>
        </w:rPr>
      </w:pPr>
      <w:r w:rsidRPr="003A09F7">
        <w:rPr>
          <w:rFonts w:eastAsia="MS PGothic"/>
          <w:spacing w:val="-6"/>
          <w:sz w:val="28"/>
          <w:szCs w:val="28"/>
        </w:rPr>
        <w:t xml:space="preserve">+ Kết quả điều tra năm nay (150.000.000 / 160.000.000 x 30 ngày) = </w:t>
      </w:r>
      <w:r w:rsidRPr="003A09F7">
        <w:rPr>
          <w:rFonts w:eastAsia="MS PGothic"/>
          <w:spacing w:val="-6"/>
          <w:sz w:val="28"/>
          <w:szCs w:val="28"/>
          <w:u w:val="single"/>
        </w:rPr>
        <w:t>28 ngày</w:t>
      </w:r>
    </w:p>
    <w:p w14:paraId="5ACEB467" w14:textId="77777777" w:rsidR="008515BD" w:rsidRPr="003A09F7" w:rsidRDefault="008515BD" w:rsidP="008515BD">
      <w:pPr>
        <w:spacing w:before="120" w:line="340" w:lineRule="exact"/>
        <w:ind w:firstLine="720"/>
        <w:jc w:val="both"/>
        <w:rPr>
          <w:rFonts w:eastAsia="MS PGothic"/>
          <w:sz w:val="28"/>
          <w:szCs w:val="28"/>
          <w:u w:val="single"/>
        </w:rPr>
      </w:pPr>
      <w:r w:rsidRPr="003A09F7">
        <w:rPr>
          <w:rFonts w:eastAsia="MS PGothic"/>
          <w:sz w:val="28"/>
          <w:szCs w:val="28"/>
        </w:rPr>
        <w:t>- Tính toán số ngày mua chịu:</w:t>
      </w:r>
    </w:p>
    <w:p w14:paraId="46EBB31A" w14:textId="77777777" w:rsidR="008515BD" w:rsidRPr="003A09F7" w:rsidRDefault="008515BD" w:rsidP="008515BD">
      <w:pPr>
        <w:spacing w:before="120" w:line="340" w:lineRule="exact"/>
        <w:ind w:firstLine="720"/>
        <w:jc w:val="both"/>
        <w:rPr>
          <w:rFonts w:eastAsia="MS PGothic"/>
          <w:spacing w:val="-4"/>
          <w:sz w:val="28"/>
          <w:szCs w:val="28"/>
        </w:rPr>
      </w:pPr>
      <w:r w:rsidRPr="003A09F7">
        <w:rPr>
          <w:rFonts w:eastAsia="MS PGothic"/>
          <w:spacing w:val="-4"/>
          <w:sz w:val="28"/>
          <w:szCs w:val="28"/>
        </w:rPr>
        <w:t>+ Kết quả điều tra năm trước (2</w:t>
      </w:r>
      <w:r>
        <w:rPr>
          <w:rFonts w:eastAsia="MS PGothic"/>
          <w:spacing w:val="-4"/>
          <w:sz w:val="28"/>
          <w:szCs w:val="28"/>
        </w:rPr>
        <w:t>0.000.000 / 2</w:t>
      </w:r>
      <w:r w:rsidRPr="003A09F7">
        <w:rPr>
          <w:rFonts w:eastAsia="MS PGothic"/>
          <w:spacing w:val="-4"/>
          <w:sz w:val="28"/>
          <w:szCs w:val="28"/>
        </w:rPr>
        <w:t>2</w:t>
      </w:r>
      <w:r>
        <w:rPr>
          <w:rFonts w:eastAsia="MS PGothic"/>
          <w:spacing w:val="-4"/>
          <w:sz w:val="28"/>
          <w:szCs w:val="28"/>
        </w:rPr>
        <w:t>,</w:t>
      </w:r>
      <w:r w:rsidRPr="003A09F7">
        <w:rPr>
          <w:rFonts w:eastAsia="MS PGothic"/>
          <w:spacing w:val="-4"/>
          <w:sz w:val="28"/>
          <w:szCs w:val="28"/>
        </w:rPr>
        <w:t>50</w:t>
      </w:r>
      <w:r>
        <w:rPr>
          <w:rFonts w:eastAsia="MS PGothic"/>
          <w:spacing w:val="-4"/>
          <w:sz w:val="28"/>
          <w:szCs w:val="28"/>
        </w:rPr>
        <w:t>0</w:t>
      </w:r>
      <w:r w:rsidRPr="003A09F7">
        <w:rPr>
          <w:rFonts w:eastAsia="MS PGothic"/>
          <w:spacing w:val="-4"/>
          <w:sz w:val="28"/>
          <w:szCs w:val="28"/>
        </w:rPr>
        <w:t xml:space="preserve">,000 x 30ngày) =  </w:t>
      </w:r>
      <w:r w:rsidRPr="003A09F7">
        <w:rPr>
          <w:rFonts w:eastAsia="MS PGothic"/>
          <w:spacing w:val="-4"/>
          <w:sz w:val="28"/>
          <w:szCs w:val="28"/>
          <w:u w:val="single"/>
        </w:rPr>
        <w:t>27 ngày</w:t>
      </w:r>
      <w:r w:rsidRPr="003A09F7">
        <w:rPr>
          <w:rFonts w:eastAsia="MS PGothic"/>
          <w:spacing w:val="-4"/>
          <w:sz w:val="28"/>
          <w:szCs w:val="28"/>
          <w:u w:val="single"/>
        </w:rPr>
        <w:t xml:space="preserve">　</w:t>
      </w:r>
    </w:p>
    <w:p w14:paraId="5B42C48F" w14:textId="77777777" w:rsidR="008515BD" w:rsidRPr="003A09F7" w:rsidRDefault="008515BD" w:rsidP="008515BD">
      <w:pPr>
        <w:spacing w:before="120" w:line="340" w:lineRule="exact"/>
        <w:ind w:firstLine="720"/>
        <w:jc w:val="both"/>
        <w:rPr>
          <w:rFonts w:eastAsia="MS PGothic"/>
          <w:spacing w:val="-4"/>
          <w:sz w:val="28"/>
          <w:szCs w:val="28"/>
        </w:rPr>
      </w:pPr>
      <w:r w:rsidRPr="003A09F7">
        <w:rPr>
          <w:rFonts w:eastAsia="MS PGothic"/>
          <w:spacing w:val="-4"/>
          <w:sz w:val="28"/>
          <w:szCs w:val="28"/>
        </w:rPr>
        <w:t xml:space="preserve">+ Kết quả điều tra năm nay (110.000,000 / 64.000.000 x 30ngày)  =  </w:t>
      </w:r>
      <w:r w:rsidRPr="003A09F7">
        <w:rPr>
          <w:rFonts w:eastAsia="MS PGothic"/>
          <w:spacing w:val="-4"/>
          <w:sz w:val="28"/>
          <w:szCs w:val="28"/>
          <w:u w:val="single"/>
        </w:rPr>
        <w:t>52 ngày</w:t>
      </w:r>
      <w:r w:rsidRPr="003A09F7">
        <w:rPr>
          <w:rFonts w:eastAsia="MS PGothic"/>
          <w:spacing w:val="-4"/>
          <w:sz w:val="28"/>
          <w:szCs w:val="28"/>
          <w:u w:val="single"/>
        </w:rPr>
        <w:t xml:space="preserve">　</w:t>
      </w:r>
    </w:p>
    <w:p w14:paraId="2B7B932B"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[Tiền mặt và tiền gửi] giảm xuống đồng nghĩa với, [Tài sản cố định] và [Nợ va</w:t>
      </w:r>
      <w:r w:rsidRPr="003A09F7">
        <w:rPr>
          <w:rFonts w:eastAsia="SimSun"/>
          <w:sz w:val="28"/>
          <w:szCs w:val="28"/>
        </w:rPr>
        <w:t>y</w:t>
      </w:r>
      <w:r w:rsidRPr="003A09F7">
        <w:rPr>
          <w:rFonts w:eastAsia="MS PGothic"/>
          <w:sz w:val="28"/>
          <w:szCs w:val="28"/>
        </w:rPr>
        <w:t>] tăng lên</w:t>
      </w:r>
    </w:p>
    <w:p w14:paraId="3EC99DB5" w14:textId="77777777" w:rsidR="008515BD" w:rsidRPr="003A09F7" w:rsidRDefault="008515BD" w:rsidP="008515BD">
      <w:pPr>
        <w:spacing w:before="120" w:line="340" w:lineRule="exact"/>
        <w:ind w:firstLine="720"/>
        <w:jc w:val="both"/>
        <w:rPr>
          <w:rFonts w:eastAsia="MS PGothic"/>
          <w:spacing w:val="-10"/>
          <w:sz w:val="28"/>
          <w:szCs w:val="28"/>
        </w:rPr>
      </w:pPr>
      <w:r w:rsidRPr="003A09F7">
        <w:rPr>
          <w:rFonts w:eastAsia="MS PGothic"/>
          <w:spacing w:val="-10"/>
          <w:sz w:val="28"/>
          <w:szCs w:val="28"/>
        </w:rPr>
        <w:t>Đưa ra giả thuyết những hạng mục nào có thể là nguyên nhân của những lý do:</w:t>
      </w:r>
    </w:p>
    <w:p w14:paraId="57B3EE5C"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Số ngày bán chịu tăng lên</w:t>
      </w:r>
    </w:p>
    <w:p w14:paraId="2CCC35CF"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Số ngày mua chịu tăng lên</w:t>
      </w:r>
    </w:p>
    <w:p w14:paraId="31391FBD"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[Tiền mặt và tiền gửi] giảm xuống, đồng nghĩa với [Tài sản cố định] và [Nợ va</w:t>
      </w:r>
      <w:r w:rsidRPr="003A09F7">
        <w:rPr>
          <w:rFonts w:eastAsia="SimSun"/>
          <w:sz w:val="28"/>
          <w:szCs w:val="28"/>
        </w:rPr>
        <w:t>y</w:t>
      </w:r>
      <w:r w:rsidRPr="003A09F7">
        <w:rPr>
          <w:rFonts w:eastAsia="MS PGothic"/>
          <w:sz w:val="28"/>
          <w:szCs w:val="28"/>
        </w:rPr>
        <w:t>] tăng lên</w:t>
      </w:r>
    </w:p>
    <w:p w14:paraId="778371D2" w14:textId="77777777" w:rsidR="008515BD" w:rsidRPr="003A09F7" w:rsidRDefault="008515BD" w:rsidP="008515BD">
      <w:pPr>
        <w:tabs>
          <w:tab w:val="num" w:pos="2160"/>
        </w:tabs>
        <w:autoSpaceDE w:val="0"/>
        <w:autoSpaceDN w:val="0"/>
        <w:adjustRightInd w:val="0"/>
        <w:spacing w:before="120" w:line="340" w:lineRule="exact"/>
        <w:ind w:firstLine="720"/>
        <w:jc w:val="both"/>
        <w:rPr>
          <w:bCs/>
          <w:sz w:val="28"/>
          <w:szCs w:val="28"/>
        </w:rPr>
      </w:pPr>
      <w:r w:rsidRPr="003A09F7">
        <w:rPr>
          <w:bCs/>
          <w:sz w:val="28"/>
          <w:szCs w:val="28"/>
        </w:rPr>
        <w:t>Ví dụ trả lời phân tích các nguyên nhân tình trạng trên</w:t>
      </w:r>
    </w:p>
    <w:p w14:paraId="08B26F2B"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Số dư hiện tại (tiền bán chịu) tăng lên: (1) Do thay đổi các điều kiện giao dịch, thu hồi chậm (không thu được tiền)... </w:t>
      </w:r>
    </w:p>
    <w:p w14:paraId="405F6B0F"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Số dư hiện tại (tiền mua chịu) tăng lên: (2) Do thay đổi điều kiện giao dịch, chậm trễ trong thanh toán (khó huy động vốn)...</w:t>
      </w:r>
    </w:p>
    <w:p w14:paraId="279AFF42"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Tiền mặt và tiền gửi giảm xuống, “Tài sản cố định” và “Nợ vay” tăng lên (3): Do mua tài sản cố định (bất động sản và thiết bị máy móc...).</w:t>
      </w:r>
    </w:p>
    <w:p w14:paraId="003F5488" w14:textId="77777777" w:rsidR="008515BD" w:rsidRPr="003A09F7" w:rsidRDefault="008515BD" w:rsidP="008515BD">
      <w:pPr>
        <w:spacing w:before="120" w:line="340" w:lineRule="exact"/>
        <w:ind w:firstLine="720"/>
        <w:jc w:val="both"/>
        <w:rPr>
          <w:b/>
          <w:bCs/>
          <w:sz w:val="28"/>
          <w:szCs w:val="28"/>
        </w:rPr>
      </w:pPr>
      <w:r w:rsidRPr="003A09F7">
        <w:rPr>
          <w:rFonts w:eastAsia="MS PGothic"/>
          <w:b/>
          <w:bCs/>
          <w:sz w:val="28"/>
          <w:szCs w:val="28"/>
        </w:rPr>
        <w:t xml:space="preserve">3.4.3. Phân tích </w:t>
      </w:r>
      <w:r w:rsidRPr="003A09F7">
        <w:rPr>
          <w:b/>
          <w:bCs/>
          <w:sz w:val="28"/>
          <w:szCs w:val="28"/>
        </w:rPr>
        <w:t>Mục đích sử dụng vốn vay và dự báo thu chi tiền mặt sau khi vay vốn</w:t>
      </w:r>
    </w:p>
    <w:p w14:paraId="189A98CF" w14:textId="77777777" w:rsidR="008515BD" w:rsidRPr="003A09F7" w:rsidRDefault="008515BD" w:rsidP="008515BD">
      <w:pPr>
        <w:snapToGrid w:val="0"/>
        <w:spacing w:before="120" w:line="340" w:lineRule="exact"/>
        <w:ind w:firstLine="720"/>
        <w:jc w:val="both"/>
        <w:rPr>
          <w:rFonts w:eastAsia="MS Gothic"/>
          <w:bCs/>
          <w:iCs/>
          <w:spacing w:val="-4"/>
          <w:sz w:val="28"/>
          <w:szCs w:val="28"/>
        </w:rPr>
      </w:pPr>
      <w:r w:rsidRPr="003A09F7">
        <w:rPr>
          <w:rFonts w:eastAsia="MS Gothic"/>
          <w:bCs/>
          <w:iCs/>
          <w:spacing w:val="-4"/>
          <w:sz w:val="28"/>
          <w:szCs w:val="28"/>
        </w:rPr>
        <w:t>Căn cứ vào Phương án, dự án vay vốn của doanh nghiệp và bộ hồ sơ do doanh nghiệp có nhu cầu vay vốn gửi đến ngân hàng. Đồng thời thông qua phỏng vấn, điều tra thực địa, thông tin thị trường để phân tích và đưa ra nhận xét về mục đích vay vốn, nhu cầu vay vốn của doanh nghiệp và  lập bảng phân tích, dự báo hiệu quả sau khi vay vốn.</w:t>
      </w:r>
    </w:p>
    <w:p w14:paraId="7DE507E7"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a) Nội dung phân tích</w:t>
      </w:r>
    </w:p>
    <w:p w14:paraId="566D14CC"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Mục đích sử dụng vốn</w:t>
      </w:r>
    </w:p>
    <w:p w14:paraId="31C3A71C" w14:textId="77777777" w:rsidR="008515BD" w:rsidRPr="003A09F7" w:rsidRDefault="008515BD" w:rsidP="008515BD">
      <w:pPr>
        <w:snapToGrid w:val="0"/>
        <w:spacing w:before="120" w:line="340" w:lineRule="exact"/>
        <w:ind w:firstLine="720"/>
        <w:jc w:val="both"/>
        <w:outlineLvl w:val="0"/>
        <w:rPr>
          <w:rFonts w:eastAsia="MS Gothic"/>
          <w:bCs/>
          <w:iCs/>
          <w:spacing w:val="-2"/>
          <w:sz w:val="28"/>
          <w:szCs w:val="28"/>
        </w:rPr>
      </w:pPr>
      <w:r w:rsidRPr="003A09F7">
        <w:rPr>
          <w:rFonts w:eastAsia="MS Gothic"/>
          <w:bCs/>
          <w:iCs/>
          <w:spacing w:val="-2"/>
          <w:sz w:val="28"/>
          <w:szCs w:val="28"/>
        </w:rPr>
        <w:t xml:space="preserve">- Vốn vay chủ yếu được doanh nghiệp sử dụng vào mục đích gì, cần nêu rõ các đối tượng vật tư, hàng hóa, dịch vụ mà doanh nghiệp dự định đầu tư, sản xuất, kinh doanh từ nguồn vốn vay. Trên cơ sở đó, cần xem xét đối tượng SXKD, đối tượng vay có thuộc các đối tượng cấm kinh doanh do pháp luật quy định không, có </w:t>
      </w:r>
      <w:r w:rsidRPr="003A09F7">
        <w:rPr>
          <w:rFonts w:eastAsia="MS Gothic"/>
          <w:bCs/>
          <w:iCs/>
          <w:spacing w:val="-2"/>
          <w:sz w:val="28"/>
          <w:szCs w:val="28"/>
        </w:rPr>
        <w:lastRenderedPageBreak/>
        <w:t>phù hợp với ngành nghề SXKD được quy định trong Quyết định hoặc giấy phép kinh doanh không.</w:t>
      </w:r>
    </w:p>
    <w:p w14:paraId="39EE9E36"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Phương án, dự án vay vốn đã được người có thẩm quyền của doanh nghiệp phê duyệt chưa, có hợp lệ, hợp pháp không?</w:t>
      </w:r>
    </w:p>
    <w:p w14:paraId="12384A92" w14:textId="77777777" w:rsidR="008515BD" w:rsidRPr="003A09F7" w:rsidRDefault="008515BD" w:rsidP="008515BD">
      <w:pPr>
        <w:snapToGrid w:val="0"/>
        <w:spacing w:before="120" w:line="340" w:lineRule="exact"/>
        <w:ind w:firstLine="720"/>
        <w:jc w:val="both"/>
        <w:outlineLvl w:val="0"/>
        <w:rPr>
          <w:rFonts w:eastAsia="MS Gothic"/>
          <w:bCs/>
          <w:iCs/>
          <w:spacing w:val="-6"/>
          <w:sz w:val="28"/>
          <w:szCs w:val="28"/>
        </w:rPr>
      </w:pPr>
      <w:r w:rsidRPr="003A09F7">
        <w:rPr>
          <w:rFonts w:eastAsia="MS Gothic"/>
          <w:bCs/>
          <w:iCs/>
          <w:spacing w:val="-6"/>
          <w:sz w:val="28"/>
          <w:szCs w:val="28"/>
        </w:rPr>
        <w:t>- Tính hợp lệ, hợp pháp của các hợp đồng và các văn bản khác có liên quan.</w:t>
      </w:r>
    </w:p>
    <w:p w14:paraId="14918B6C" w14:textId="77777777" w:rsidR="008515BD" w:rsidRPr="003A09F7" w:rsidRDefault="008515BD" w:rsidP="008515BD">
      <w:pPr>
        <w:snapToGrid w:val="0"/>
        <w:spacing w:before="120" w:line="340" w:lineRule="exact"/>
        <w:ind w:firstLine="720"/>
        <w:jc w:val="both"/>
        <w:outlineLvl w:val="0"/>
        <w:rPr>
          <w:rFonts w:eastAsia="MS Gothic"/>
          <w:bCs/>
          <w:iCs/>
          <w:spacing w:val="-8"/>
          <w:sz w:val="28"/>
          <w:szCs w:val="28"/>
        </w:rPr>
      </w:pPr>
      <w:r w:rsidRPr="003A09F7">
        <w:rPr>
          <w:rFonts w:eastAsia="MS Gothic"/>
          <w:bCs/>
          <w:iCs/>
          <w:spacing w:val="-8"/>
          <w:sz w:val="28"/>
          <w:szCs w:val="28"/>
        </w:rPr>
        <w:t>- Đơn đề nghị vay vốn có chữ ký của đại diện pháp nhân hoặc chủ doanh nghiệp chưa.</w:t>
      </w:r>
    </w:p>
    <w:p w14:paraId="2E9E738B" w14:textId="77777777" w:rsidR="008515BD" w:rsidRPr="003A09F7" w:rsidRDefault="008515BD" w:rsidP="008515BD">
      <w:pPr>
        <w:autoSpaceDE w:val="0"/>
        <w:autoSpaceDN w:val="0"/>
        <w:adjustRightInd w:val="0"/>
        <w:spacing w:before="120" w:line="340" w:lineRule="exact"/>
        <w:ind w:firstLine="720"/>
        <w:jc w:val="both"/>
        <w:rPr>
          <w:b/>
          <w:bCs/>
          <w:sz w:val="28"/>
          <w:szCs w:val="28"/>
        </w:rPr>
      </w:pPr>
      <w:r w:rsidRPr="003A09F7">
        <w:rPr>
          <w:b/>
          <w:bCs/>
          <w:sz w:val="28"/>
          <w:szCs w:val="28"/>
        </w:rPr>
        <w:t xml:space="preserve">Ví dụ: </w:t>
      </w:r>
    </w:p>
    <w:p w14:paraId="0FC37603"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Vốn lưu động (ví dụ tiền mua nguyên vật liệu): </w:t>
      </w:r>
    </w:p>
    <w:p w14:paraId="589314C0"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Khoản tiền xin vay liệu có vượt quá mục đích?</w:t>
      </w:r>
    </w:p>
    <w:p w14:paraId="1D8FE46A"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Mục đích sử dụng khoản vay có hợp lý không?</w:t>
      </w:r>
    </w:p>
    <w:p w14:paraId="343A881B"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 Vốn trang thiết bị (ví dụ Ô tô, máy móc, bất động sản, thiết bị…): </w:t>
      </w:r>
    </w:p>
    <w:p w14:paraId="4484463B"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Có thật cần thiết cho doanh nghiệp không </w:t>
      </w:r>
    </w:p>
    <w:p w14:paraId="218717C8"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 Hiệu quả thế nào? </w:t>
      </w:r>
    </w:p>
    <w:p w14:paraId="56A81F08"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xml:space="preserve"> + Giá cả có cao quá không…</w:t>
      </w:r>
    </w:p>
    <w:p w14:paraId="0ABB6BC6" w14:textId="77777777" w:rsidR="008515BD" w:rsidRPr="003A09F7" w:rsidRDefault="008515BD" w:rsidP="008515BD">
      <w:pPr>
        <w:tabs>
          <w:tab w:val="num" w:pos="720"/>
        </w:tabs>
        <w:autoSpaceDE w:val="0"/>
        <w:autoSpaceDN w:val="0"/>
        <w:adjustRightInd w:val="0"/>
        <w:spacing w:before="120" w:line="340" w:lineRule="exact"/>
        <w:ind w:firstLine="720"/>
        <w:jc w:val="both"/>
        <w:rPr>
          <w:bCs/>
          <w:sz w:val="28"/>
          <w:szCs w:val="28"/>
        </w:rPr>
      </w:pPr>
      <w:r w:rsidRPr="003A09F7">
        <w:rPr>
          <w:bCs/>
          <w:sz w:val="28"/>
          <w:szCs w:val="28"/>
        </w:rPr>
        <w:t>* Phân tích Dự báo thu chi tiền mặt sau khi vay vốn</w:t>
      </w:r>
    </w:p>
    <w:p w14:paraId="532233B1" w14:textId="77777777" w:rsidR="008515BD" w:rsidRPr="003A09F7" w:rsidRDefault="008515BD" w:rsidP="008515BD">
      <w:pPr>
        <w:spacing w:before="120" w:line="340" w:lineRule="exact"/>
        <w:ind w:firstLine="720"/>
        <w:jc w:val="both"/>
        <w:rPr>
          <w:sz w:val="28"/>
          <w:szCs w:val="28"/>
        </w:rPr>
      </w:pPr>
      <w:r w:rsidRPr="003A09F7">
        <w:rPr>
          <w:sz w:val="28"/>
          <w:szCs w:val="28"/>
        </w:rPr>
        <w:t>Phân tích Dự báo thu chi tiền mặt nhằm đánh giá khả năng trả nợ sau khi vay vốn và hiệu quả của vốn vay.</w:t>
      </w:r>
    </w:p>
    <w:p w14:paraId="6225DFF2" w14:textId="77777777" w:rsidR="008515BD" w:rsidRPr="003A09F7" w:rsidRDefault="008515BD" w:rsidP="008515BD">
      <w:pPr>
        <w:snapToGrid w:val="0"/>
        <w:spacing w:before="120" w:line="340" w:lineRule="exact"/>
        <w:ind w:firstLine="720"/>
        <w:jc w:val="both"/>
        <w:outlineLvl w:val="0"/>
        <w:rPr>
          <w:rFonts w:eastAsia="MS Gothic"/>
          <w:bCs/>
          <w:iCs/>
          <w:spacing w:val="-6"/>
          <w:sz w:val="28"/>
          <w:szCs w:val="28"/>
        </w:rPr>
      </w:pPr>
      <w:r w:rsidRPr="003A09F7">
        <w:rPr>
          <w:rFonts w:eastAsia="MS Gothic"/>
          <w:bCs/>
          <w:iCs/>
          <w:spacing w:val="-6"/>
          <w:sz w:val="28"/>
          <w:szCs w:val="28"/>
        </w:rPr>
        <w:t>Để đánh giá được hiệu quả kinh tế của phương án, dự án vay vốn và khả năng trả nợ của doanh nghiệp, cán bộ thẩm định phải lập bảng tính toán chỉ tiêu sau:</w:t>
      </w:r>
    </w:p>
    <w:p w14:paraId="620D2E2A"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xml:space="preserve">- Chênh lệch thu trừ chi dự kiến : </w:t>
      </w:r>
    </w:p>
    <w:p w14:paraId="2EB0E6A3"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Có thể tính toán được chênh lệch thực thu trừ thực chi dự kiến của phương án vay vốn theo công thức sau:</w:t>
      </w:r>
    </w:p>
    <w:tbl>
      <w:tblPr>
        <w:tblW w:w="0" w:type="auto"/>
        <w:tblLook w:val="01E0" w:firstRow="1" w:lastRow="1" w:firstColumn="1" w:lastColumn="1" w:noHBand="0" w:noVBand="0"/>
      </w:tblPr>
      <w:tblGrid>
        <w:gridCol w:w="2488"/>
        <w:gridCol w:w="840"/>
        <w:gridCol w:w="2800"/>
        <w:gridCol w:w="840"/>
        <w:gridCol w:w="2320"/>
      </w:tblGrid>
      <w:tr w:rsidR="008515BD" w:rsidRPr="003A09F7" w14:paraId="37955579" w14:textId="77777777" w:rsidTr="00D247FC">
        <w:tc>
          <w:tcPr>
            <w:tcW w:w="2488" w:type="dxa"/>
          </w:tcPr>
          <w:p w14:paraId="538CCBD6" w14:textId="77777777" w:rsidR="008515BD" w:rsidRPr="003A09F7" w:rsidRDefault="008515BD" w:rsidP="00D247FC">
            <w:pPr>
              <w:snapToGrid w:val="0"/>
              <w:spacing w:before="120" w:line="340" w:lineRule="exact"/>
              <w:jc w:val="center"/>
              <w:outlineLvl w:val="0"/>
              <w:rPr>
                <w:rFonts w:eastAsia="MS Gothic"/>
                <w:bCs/>
                <w:iCs/>
                <w:sz w:val="28"/>
                <w:szCs w:val="28"/>
              </w:rPr>
            </w:pPr>
            <w:r w:rsidRPr="003A09F7">
              <w:rPr>
                <w:rFonts w:eastAsia="MS Gothic"/>
                <w:bCs/>
                <w:iCs/>
                <w:sz w:val="28"/>
                <w:szCs w:val="28"/>
              </w:rPr>
              <w:t>Dự kiến chênh lệch thu - chi</w:t>
            </w:r>
          </w:p>
        </w:tc>
        <w:tc>
          <w:tcPr>
            <w:tcW w:w="840" w:type="dxa"/>
          </w:tcPr>
          <w:p w14:paraId="5B74BBAA" w14:textId="77777777" w:rsidR="008515BD" w:rsidRPr="003A09F7" w:rsidRDefault="008515BD" w:rsidP="00D247FC">
            <w:pPr>
              <w:snapToGrid w:val="0"/>
              <w:spacing w:before="120" w:line="340" w:lineRule="exact"/>
              <w:jc w:val="center"/>
              <w:outlineLvl w:val="0"/>
              <w:rPr>
                <w:rFonts w:eastAsia="MS Gothic"/>
                <w:bCs/>
                <w:iCs/>
                <w:sz w:val="28"/>
                <w:szCs w:val="28"/>
              </w:rPr>
            </w:pPr>
            <w:r w:rsidRPr="003A09F7">
              <w:rPr>
                <w:rFonts w:eastAsia="MS Gothic"/>
                <w:bCs/>
                <w:iCs/>
                <w:sz w:val="28"/>
                <w:szCs w:val="28"/>
              </w:rPr>
              <w:t>=</w:t>
            </w:r>
          </w:p>
        </w:tc>
        <w:tc>
          <w:tcPr>
            <w:tcW w:w="2800" w:type="dxa"/>
          </w:tcPr>
          <w:p w14:paraId="28504A51" w14:textId="77777777" w:rsidR="008515BD" w:rsidRPr="003A09F7" w:rsidRDefault="008515BD" w:rsidP="00D247FC">
            <w:pPr>
              <w:snapToGrid w:val="0"/>
              <w:spacing w:before="120" w:line="340" w:lineRule="exact"/>
              <w:jc w:val="center"/>
              <w:outlineLvl w:val="0"/>
              <w:rPr>
                <w:rFonts w:eastAsia="MS Gothic"/>
                <w:bCs/>
                <w:iCs/>
                <w:sz w:val="28"/>
                <w:szCs w:val="28"/>
              </w:rPr>
            </w:pPr>
            <w:r w:rsidRPr="003A09F7">
              <w:rPr>
                <w:rFonts w:eastAsia="MS Gothic"/>
                <w:bCs/>
                <w:iCs/>
                <w:sz w:val="28"/>
                <w:szCs w:val="28"/>
              </w:rPr>
              <w:t>Tổng doanh thu dự kiến trong năm dự án</w:t>
            </w:r>
          </w:p>
        </w:tc>
        <w:tc>
          <w:tcPr>
            <w:tcW w:w="840" w:type="dxa"/>
          </w:tcPr>
          <w:p w14:paraId="2B3FCBEF" w14:textId="77777777" w:rsidR="008515BD" w:rsidRPr="003A09F7" w:rsidRDefault="008515BD" w:rsidP="00D247FC">
            <w:pPr>
              <w:snapToGrid w:val="0"/>
              <w:spacing w:before="120" w:line="340" w:lineRule="exact"/>
              <w:jc w:val="center"/>
              <w:outlineLvl w:val="0"/>
              <w:rPr>
                <w:rFonts w:eastAsia="MS Gothic"/>
                <w:bCs/>
                <w:iCs/>
                <w:sz w:val="28"/>
                <w:szCs w:val="28"/>
              </w:rPr>
            </w:pPr>
            <w:r w:rsidRPr="003A09F7">
              <w:rPr>
                <w:rFonts w:eastAsia="MS Gothic"/>
                <w:bCs/>
                <w:iCs/>
                <w:sz w:val="28"/>
                <w:szCs w:val="28"/>
              </w:rPr>
              <w:t>-</w:t>
            </w:r>
          </w:p>
        </w:tc>
        <w:tc>
          <w:tcPr>
            <w:tcW w:w="2320" w:type="dxa"/>
          </w:tcPr>
          <w:p w14:paraId="497F66BE" w14:textId="77777777" w:rsidR="008515BD" w:rsidRPr="003A09F7" w:rsidRDefault="008515BD" w:rsidP="00D247FC">
            <w:pPr>
              <w:snapToGrid w:val="0"/>
              <w:spacing w:before="120" w:line="340" w:lineRule="exact"/>
              <w:jc w:val="center"/>
              <w:outlineLvl w:val="0"/>
              <w:rPr>
                <w:rFonts w:eastAsia="MS Gothic"/>
                <w:bCs/>
                <w:iCs/>
                <w:sz w:val="28"/>
                <w:szCs w:val="28"/>
              </w:rPr>
            </w:pPr>
            <w:r w:rsidRPr="003A09F7">
              <w:rPr>
                <w:rFonts w:eastAsia="MS Gothic"/>
                <w:bCs/>
                <w:iCs/>
                <w:sz w:val="28"/>
                <w:szCs w:val="28"/>
              </w:rPr>
              <w:t>Tổng chi phí dự kiến trong năm</w:t>
            </w:r>
          </w:p>
        </w:tc>
      </w:tr>
    </w:tbl>
    <w:p w14:paraId="76FCE39D" w14:textId="77777777" w:rsidR="008515BD" w:rsidRPr="003A09F7" w:rsidRDefault="008515BD" w:rsidP="008515BD">
      <w:pPr>
        <w:snapToGrid w:val="0"/>
        <w:spacing w:before="120" w:line="340" w:lineRule="exact"/>
        <w:ind w:firstLine="720"/>
        <w:jc w:val="both"/>
        <w:outlineLvl w:val="0"/>
        <w:rPr>
          <w:rFonts w:eastAsia="MS Gothic"/>
          <w:bCs/>
          <w:iCs/>
          <w:spacing w:val="-6"/>
          <w:sz w:val="28"/>
          <w:szCs w:val="28"/>
        </w:rPr>
      </w:pPr>
      <w:r w:rsidRPr="003A09F7">
        <w:rPr>
          <w:rFonts w:eastAsia="MS Gothic"/>
          <w:bCs/>
          <w:iCs/>
          <w:spacing w:val="-6"/>
          <w:sz w:val="28"/>
          <w:szCs w:val="28"/>
        </w:rPr>
        <w:t>Thu - chi &gt; 0  chứng tỏ doanh nghiệp hoạt động có hiệu quả và có khả năng trả nợ . Thu  - chi &lt; 0 doanh nghiệp sẽ khó có khả năng thanh toán nợ cho ngân hàng.</w:t>
      </w:r>
    </w:p>
    <w:p w14:paraId="5EB4E403"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Một số lưu ý</w:t>
      </w:r>
    </w:p>
    <w:p w14:paraId="5C9C292B"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Khi thẩm định hiệu quả của phương án, dự án vay vốn, cán bộ thẩm định còn cần chú ý tới một số nội dung sau:</w:t>
      </w:r>
    </w:p>
    <w:p w14:paraId="6DE44DE8"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lastRenderedPageBreak/>
        <w:t>+ Xem xét doanh thu tiêu thụ hoặc giá trị tổng sản lượng hàng hóa đã thực hiện với năng lực sản xuất, công suất của máy móc thiết bị để phát hiện những bất hợp lý trong việc tính toán.</w:t>
      </w:r>
    </w:p>
    <w:p w14:paraId="6A8D9DB6"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Xem giá cả nguyên nhiên liệu, định mức tiêu hao trên một đơn vị sản phẩm có gì bất hợp lý so với định mức chung hoặc giá cả thị trường tại thời điểm vay vốn.</w:t>
      </w:r>
    </w:p>
    <w:p w14:paraId="55E846A0"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 Các chi phí sản xuất đã tính đúng, tính đủ chưa?</w:t>
      </w:r>
    </w:p>
    <w:p w14:paraId="4AEA5D76" w14:textId="77777777" w:rsidR="008515BD" w:rsidRPr="003A09F7" w:rsidRDefault="008515BD" w:rsidP="008515BD">
      <w:pPr>
        <w:snapToGrid w:val="0"/>
        <w:spacing w:before="120" w:line="340" w:lineRule="exact"/>
        <w:ind w:firstLine="720"/>
        <w:jc w:val="both"/>
        <w:outlineLvl w:val="0"/>
        <w:rPr>
          <w:rFonts w:eastAsia="MS Gothic"/>
          <w:bCs/>
          <w:iCs/>
          <w:spacing w:val="-2"/>
          <w:sz w:val="28"/>
          <w:szCs w:val="28"/>
        </w:rPr>
      </w:pPr>
      <w:r w:rsidRPr="003A09F7">
        <w:rPr>
          <w:rFonts w:eastAsia="MS Gothic"/>
          <w:bCs/>
          <w:iCs/>
          <w:spacing w:val="-2"/>
          <w:sz w:val="28"/>
          <w:szCs w:val="28"/>
        </w:rPr>
        <w:t>+ Các khoản chi khác như: chi phí bán hàng, chi phí quản lý doanh nghiệp, chi khấu hao, chi trả lãi tiền vay... đã tính đúng, tính đủ chưa?</w:t>
      </w:r>
    </w:p>
    <w:p w14:paraId="1C1062F1" w14:textId="77777777" w:rsidR="008515BD" w:rsidRPr="003A09F7" w:rsidRDefault="008515BD" w:rsidP="008515BD">
      <w:pPr>
        <w:snapToGrid w:val="0"/>
        <w:spacing w:before="120" w:line="340" w:lineRule="exact"/>
        <w:ind w:firstLine="720"/>
        <w:jc w:val="both"/>
        <w:outlineLvl w:val="0"/>
        <w:rPr>
          <w:rFonts w:eastAsia="MS Gothic"/>
          <w:bCs/>
          <w:iCs/>
          <w:sz w:val="28"/>
          <w:szCs w:val="28"/>
        </w:rPr>
      </w:pPr>
      <w:r w:rsidRPr="003A09F7">
        <w:rPr>
          <w:rFonts w:eastAsia="MS Gothic"/>
          <w:bCs/>
          <w:iCs/>
          <w:sz w:val="28"/>
          <w:szCs w:val="28"/>
        </w:rPr>
        <w:t>Trên cơ sở phân tích mục đích sử dụng vốn vay, hiệu quả sử dụng vốn vay và các nguồn trả nợ vay, cán bộ thẩm định có thể lập bảng phân tích, nhận xét về khả năng trả nợ (cả gốc và lãi tiền vay) của doanh nghiệp.</w:t>
      </w:r>
      <w:r w:rsidRPr="003A09F7">
        <w:rPr>
          <w:rFonts w:eastAsia="MS PGothic"/>
          <w:sz w:val="28"/>
          <w:szCs w:val="28"/>
        </w:rPr>
        <w:t xml:space="preserve">                                  </w:t>
      </w:r>
    </w:p>
    <w:p w14:paraId="3BB080AE" w14:textId="77777777" w:rsidR="008515BD" w:rsidRPr="003A09F7" w:rsidRDefault="008515BD" w:rsidP="008515BD">
      <w:pPr>
        <w:autoSpaceDE w:val="0"/>
        <w:autoSpaceDN w:val="0"/>
        <w:adjustRightInd w:val="0"/>
        <w:spacing w:before="120" w:line="340" w:lineRule="exact"/>
        <w:ind w:firstLine="720"/>
        <w:jc w:val="both"/>
        <w:rPr>
          <w:bCs/>
          <w:sz w:val="28"/>
          <w:szCs w:val="28"/>
        </w:rPr>
      </w:pPr>
      <w:r w:rsidRPr="003A09F7">
        <w:rPr>
          <w:bCs/>
          <w:sz w:val="28"/>
          <w:szCs w:val="28"/>
        </w:rPr>
        <w:t xml:space="preserve">b) Phương pháp phân tích </w:t>
      </w:r>
    </w:p>
    <w:p w14:paraId="7D4577D6"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 Ví dụ: Kế hoạch kinh doanh của doanh nghiệp A như sau:</w:t>
      </w:r>
    </w:p>
    <w:p w14:paraId="6D134AC5"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Số tiền đề nghị vay là 200.000.000 đồng; Lãi suất tiền vay 0,5%/tháng; Mục đích sử dụng vốn vay là mua trang thiết bị; Thời hạn hoàn vốn: 2 năm (thanh toán 1lần/năm); Số lượng nhân viên tăng từ 15 đến 20 người; Dự báo tổng doanh thu năm 3.000.000.000đồng (56%), lợi nhuận 220.000.000 đồng.</w:t>
      </w:r>
      <w:r w:rsidRPr="003A09F7">
        <w:rPr>
          <w:rFonts w:eastAsia="MS PGothic"/>
          <w:sz w:val="28"/>
          <w:szCs w:val="28"/>
        </w:rPr>
        <w:tab/>
      </w:r>
    </w:p>
    <w:p w14:paraId="1828557D" w14:textId="77777777" w:rsidR="008515BD" w:rsidRPr="003A09F7" w:rsidRDefault="008515BD" w:rsidP="008515BD">
      <w:pPr>
        <w:spacing w:before="120" w:line="340" w:lineRule="exact"/>
        <w:ind w:firstLine="720"/>
        <w:jc w:val="right"/>
        <w:rPr>
          <w:rFonts w:eastAsia="MS PGothic"/>
          <w:sz w:val="28"/>
          <w:szCs w:val="28"/>
        </w:rPr>
      </w:pPr>
      <w:r w:rsidRPr="003A09F7">
        <w:rPr>
          <w:rFonts w:eastAsia="MS PGothic"/>
          <w:sz w:val="28"/>
          <w:szCs w:val="28"/>
        </w:rPr>
        <w:tab/>
      </w:r>
      <w:r w:rsidRPr="003A09F7">
        <w:rPr>
          <w:rFonts w:eastAsia="MS PGothic"/>
          <w:sz w:val="28"/>
          <w:szCs w:val="28"/>
        </w:rPr>
        <w:tab/>
        <w:t xml:space="preserve">                  (</w:t>
      </w:r>
      <w:r w:rsidRPr="003A09F7">
        <w:rPr>
          <w:rFonts w:eastAsia="MS PGothic"/>
          <w:bCs/>
          <w:sz w:val="28"/>
          <w:szCs w:val="28"/>
        </w:rPr>
        <w:t>Đơn vị: triệu đồng)</w:t>
      </w:r>
    </w:p>
    <w:tbl>
      <w:tblPr>
        <w:tblW w:w="9528" w:type="dxa"/>
        <w:jc w:val="center"/>
        <w:tblCellSpacing w:w="0" w:type="dxa"/>
        <w:tblCellMar>
          <w:left w:w="0" w:type="dxa"/>
          <w:right w:w="0" w:type="dxa"/>
        </w:tblCellMar>
        <w:tblLook w:val="0000" w:firstRow="0" w:lastRow="0" w:firstColumn="0" w:lastColumn="0" w:noHBand="0" w:noVBand="0"/>
      </w:tblPr>
      <w:tblGrid>
        <w:gridCol w:w="1303"/>
        <w:gridCol w:w="997"/>
        <w:gridCol w:w="2689"/>
        <w:gridCol w:w="1176"/>
        <w:gridCol w:w="3363"/>
      </w:tblGrid>
      <w:tr w:rsidR="008515BD" w:rsidRPr="003A09F7" w14:paraId="7907C494" w14:textId="77777777" w:rsidTr="00D247FC">
        <w:trPr>
          <w:trHeight w:val="420"/>
          <w:tblCellSpacing w:w="0" w:type="dxa"/>
          <w:jc w:val="center"/>
        </w:trPr>
        <w:tc>
          <w:tcPr>
            <w:tcW w:w="2300" w:type="dxa"/>
            <w:gridSpan w:val="2"/>
            <w:tcBorders>
              <w:top w:val="single" w:sz="12" w:space="0" w:color="010000"/>
              <w:left w:val="single" w:sz="12" w:space="0" w:color="010000"/>
              <w:bottom w:val="single" w:sz="12" w:space="0" w:color="010000"/>
            </w:tcBorders>
            <w:vAlign w:val="center"/>
          </w:tcPr>
          <w:p w14:paraId="5E6461DE" w14:textId="77777777" w:rsidR="008515BD" w:rsidRPr="003A09F7" w:rsidRDefault="008515BD" w:rsidP="00D247FC">
            <w:pPr>
              <w:spacing w:before="120" w:line="340" w:lineRule="exact"/>
              <w:jc w:val="center"/>
              <w:rPr>
                <w:b/>
                <w:sz w:val="28"/>
                <w:szCs w:val="28"/>
              </w:rPr>
            </w:pPr>
            <w:r w:rsidRPr="003A09F7">
              <w:rPr>
                <w:b/>
                <w:sz w:val="28"/>
                <w:szCs w:val="28"/>
              </w:rPr>
              <w:t>Chỉ tiêu</w:t>
            </w:r>
          </w:p>
        </w:tc>
        <w:tc>
          <w:tcPr>
            <w:tcW w:w="2689" w:type="dxa"/>
            <w:tcBorders>
              <w:top w:val="single" w:sz="12" w:space="0" w:color="010000"/>
              <w:left w:val="single" w:sz="6" w:space="0" w:color="000066"/>
              <w:bottom w:val="single" w:sz="12" w:space="0" w:color="010000"/>
              <w:right w:val="single" w:sz="6" w:space="0" w:color="000066"/>
            </w:tcBorders>
            <w:vAlign w:val="center"/>
          </w:tcPr>
          <w:p w14:paraId="4C0B6A19"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Cơ sở tính toán</w:t>
            </w:r>
          </w:p>
        </w:tc>
        <w:tc>
          <w:tcPr>
            <w:tcW w:w="1176" w:type="dxa"/>
            <w:tcBorders>
              <w:top w:val="single" w:sz="12" w:space="0" w:color="010000"/>
              <w:left w:val="single" w:sz="6" w:space="0" w:color="000066"/>
              <w:bottom w:val="single" w:sz="12" w:space="0" w:color="010000"/>
              <w:right w:val="single" w:sz="12" w:space="0" w:color="FF0000"/>
            </w:tcBorders>
            <w:vAlign w:val="center"/>
          </w:tcPr>
          <w:p w14:paraId="6CF222DC"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Trị số</w:t>
            </w:r>
          </w:p>
        </w:tc>
        <w:tc>
          <w:tcPr>
            <w:tcW w:w="3363" w:type="dxa"/>
            <w:tcBorders>
              <w:top w:val="single" w:sz="12" w:space="0" w:color="FF0000"/>
              <w:left w:val="single" w:sz="12" w:space="0" w:color="FF0000"/>
              <w:bottom w:val="single" w:sz="12" w:space="0" w:color="010000"/>
              <w:right w:val="single" w:sz="12" w:space="0" w:color="FF0000"/>
            </w:tcBorders>
            <w:vAlign w:val="center"/>
          </w:tcPr>
          <w:p w14:paraId="203053B3"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Kế hoạch kinh doanh</w:t>
            </w:r>
          </w:p>
        </w:tc>
      </w:tr>
      <w:tr w:rsidR="008515BD" w:rsidRPr="003A09F7" w14:paraId="5D317105" w14:textId="77777777" w:rsidTr="00D247FC">
        <w:trPr>
          <w:trHeight w:val="345"/>
          <w:tblCellSpacing w:w="0" w:type="dxa"/>
          <w:jc w:val="center"/>
        </w:trPr>
        <w:tc>
          <w:tcPr>
            <w:tcW w:w="2300" w:type="dxa"/>
            <w:gridSpan w:val="2"/>
            <w:tcBorders>
              <w:top w:val="single" w:sz="12" w:space="0" w:color="010000"/>
              <w:left w:val="single" w:sz="12" w:space="0" w:color="010000"/>
              <w:bottom w:val="single" w:sz="6" w:space="0" w:color="010000"/>
            </w:tcBorders>
            <w:vAlign w:val="center"/>
          </w:tcPr>
          <w:p w14:paraId="3A0D57B4" w14:textId="77777777" w:rsidR="008515BD" w:rsidRPr="003A09F7" w:rsidRDefault="008515BD" w:rsidP="00D247FC">
            <w:pPr>
              <w:spacing w:before="120" w:line="340" w:lineRule="exact"/>
              <w:jc w:val="both"/>
              <w:rPr>
                <w:sz w:val="28"/>
                <w:szCs w:val="28"/>
              </w:rPr>
            </w:pPr>
            <w:r w:rsidRPr="003A09F7">
              <w:rPr>
                <w:rFonts w:eastAsia="MS PGothic"/>
                <w:sz w:val="28"/>
                <w:szCs w:val="28"/>
              </w:rPr>
              <w:t>30. Doanh thu</w:t>
            </w:r>
          </w:p>
        </w:tc>
        <w:tc>
          <w:tcPr>
            <w:tcW w:w="2689" w:type="dxa"/>
            <w:tcBorders>
              <w:top w:val="single" w:sz="12" w:space="0" w:color="010000"/>
              <w:left w:val="single" w:sz="6" w:space="0" w:color="000066"/>
              <w:bottom w:val="single" w:sz="6" w:space="0" w:color="000066"/>
              <w:right w:val="single" w:sz="6" w:space="0" w:color="000066"/>
            </w:tcBorders>
            <w:vAlign w:val="center"/>
          </w:tcPr>
          <w:p w14:paraId="2CEA6AA2"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12" w:space="0" w:color="010000"/>
              <w:left w:val="single" w:sz="6" w:space="0" w:color="000066"/>
              <w:bottom w:val="single" w:sz="6" w:space="0" w:color="000066"/>
              <w:right w:val="single" w:sz="12" w:space="0" w:color="FF0000"/>
            </w:tcBorders>
            <w:vAlign w:val="center"/>
          </w:tcPr>
          <w:p w14:paraId="3809A550"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12" w:space="0" w:color="010000"/>
              <w:left w:val="single" w:sz="12" w:space="0" w:color="FF0000"/>
              <w:bottom w:val="single" w:sz="6" w:space="0" w:color="010000"/>
              <w:right w:val="single" w:sz="12" w:space="0" w:color="FF0000"/>
            </w:tcBorders>
            <w:vAlign w:val="center"/>
          </w:tcPr>
          <w:p w14:paraId="6517CD72" w14:textId="77777777" w:rsidR="008515BD" w:rsidRPr="003A09F7" w:rsidRDefault="008515BD" w:rsidP="00D247FC">
            <w:pPr>
              <w:spacing w:before="120" w:line="340" w:lineRule="exact"/>
              <w:jc w:val="center"/>
              <w:rPr>
                <w:sz w:val="28"/>
                <w:szCs w:val="28"/>
              </w:rPr>
            </w:pPr>
            <w:r w:rsidRPr="003A09F7">
              <w:rPr>
                <w:rFonts w:eastAsia="MS PGothic"/>
                <w:sz w:val="28"/>
                <w:szCs w:val="28"/>
              </w:rPr>
              <w:t>3.000</w:t>
            </w:r>
          </w:p>
        </w:tc>
      </w:tr>
      <w:tr w:rsidR="008515BD" w:rsidRPr="003A09F7" w14:paraId="6096A91A" w14:textId="77777777" w:rsidTr="00D247FC">
        <w:trPr>
          <w:trHeight w:val="345"/>
          <w:tblCellSpacing w:w="0" w:type="dxa"/>
          <w:jc w:val="center"/>
        </w:trPr>
        <w:tc>
          <w:tcPr>
            <w:tcW w:w="2300" w:type="dxa"/>
            <w:gridSpan w:val="2"/>
            <w:tcBorders>
              <w:top w:val="single" w:sz="6" w:space="0" w:color="010000"/>
              <w:left w:val="single" w:sz="12" w:space="0" w:color="010000"/>
              <w:bottom w:val="single" w:sz="6" w:space="0" w:color="000066"/>
            </w:tcBorders>
            <w:vAlign w:val="center"/>
          </w:tcPr>
          <w:p w14:paraId="4CC9A827" w14:textId="77777777" w:rsidR="008515BD" w:rsidRPr="003A09F7" w:rsidRDefault="008515BD" w:rsidP="00D247FC">
            <w:pPr>
              <w:spacing w:before="120" w:line="340" w:lineRule="exact"/>
              <w:jc w:val="both"/>
              <w:rPr>
                <w:sz w:val="28"/>
                <w:szCs w:val="28"/>
              </w:rPr>
            </w:pPr>
            <w:r w:rsidRPr="003A09F7">
              <w:rPr>
                <w:rFonts w:eastAsia="MS PGothic"/>
                <w:sz w:val="28"/>
                <w:szCs w:val="28"/>
              </w:rPr>
              <w:t>31. Chi phí nguyên vật liệu</w:t>
            </w:r>
          </w:p>
        </w:tc>
        <w:tc>
          <w:tcPr>
            <w:tcW w:w="2689" w:type="dxa"/>
            <w:tcBorders>
              <w:top w:val="single" w:sz="6" w:space="0" w:color="000066"/>
              <w:left w:val="single" w:sz="6" w:space="0" w:color="000066"/>
              <w:bottom w:val="single" w:sz="6" w:space="0" w:color="000066"/>
              <w:right w:val="single" w:sz="6" w:space="0" w:color="000066"/>
            </w:tcBorders>
            <w:vAlign w:val="center"/>
          </w:tcPr>
          <w:p w14:paraId="6F44CA1D"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6" w:space="0" w:color="000066"/>
              <w:left w:val="single" w:sz="6" w:space="0" w:color="000066"/>
              <w:bottom w:val="single" w:sz="6" w:space="0" w:color="000066"/>
              <w:right w:val="single" w:sz="12" w:space="0" w:color="FF0000"/>
            </w:tcBorders>
            <w:vAlign w:val="center"/>
          </w:tcPr>
          <w:p w14:paraId="3D0AB498"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10000"/>
              <w:left w:val="single" w:sz="12" w:space="0" w:color="FF0000"/>
              <w:bottom w:val="single" w:sz="6" w:space="0" w:color="000066"/>
              <w:right w:val="single" w:sz="12" w:space="0" w:color="FF0000"/>
            </w:tcBorders>
            <w:vAlign w:val="center"/>
          </w:tcPr>
          <w:p w14:paraId="5EBF0103" w14:textId="77777777" w:rsidR="008515BD" w:rsidRPr="003A09F7" w:rsidRDefault="008515BD" w:rsidP="00D247FC">
            <w:pPr>
              <w:spacing w:before="120" w:line="340" w:lineRule="exact"/>
              <w:jc w:val="center"/>
              <w:rPr>
                <w:sz w:val="28"/>
                <w:szCs w:val="28"/>
              </w:rPr>
            </w:pPr>
          </w:p>
        </w:tc>
      </w:tr>
      <w:tr w:rsidR="008515BD" w:rsidRPr="003A09F7" w14:paraId="3F012E5F" w14:textId="77777777" w:rsidTr="00D247FC">
        <w:trPr>
          <w:trHeight w:val="345"/>
          <w:tblCellSpacing w:w="0" w:type="dxa"/>
          <w:jc w:val="center"/>
        </w:trPr>
        <w:tc>
          <w:tcPr>
            <w:tcW w:w="2300" w:type="dxa"/>
            <w:gridSpan w:val="2"/>
            <w:tcBorders>
              <w:top w:val="single" w:sz="6" w:space="0" w:color="000066"/>
              <w:left w:val="single" w:sz="12" w:space="0" w:color="010000"/>
              <w:bottom w:val="single" w:sz="6" w:space="0" w:color="010000"/>
            </w:tcBorders>
            <w:vAlign w:val="center"/>
          </w:tcPr>
          <w:p w14:paraId="0EE2428F" w14:textId="77777777" w:rsidR="008515BD" w:rsidRPr="003A09F7" w:rsidRDefault="008515BD" w:rsidP="00D247FC">
            <w:pPr>
              <w:spacing w:before="120" w:line="340" w:lineRule="exact"/>
              <w:jc w:val="both"/>
              <w:rPr>
                <w:sz w:val="28"/>
                <w:szCs w:val="28"/>
              </w:rPr>
            </w:pPr>
            <w:r w:rsidRPr="003A09F7">
              <w:rPr>
                <w:rFonts w:eastAsia="MS PGothic"/>
                <w:sz w:val="28"/>
                <w:szCs w:val="28"/>
              </w:rPr>
              <w:t>32. Chi phí nhân công</w:t>
            </w:r>
          </w:p>
        </w:tc>
        <w:tc>
          <w:tcPr>
            <w:tcW w:w="2689" w:type="dxa"/>
            <w:tcBorders>
              <w:top w:val="single" w:sz="6" w:space="0" w:color="000066"/>
              <w:left w:val="single" w:sz="6" w:space="0" w:color="000066"/>
              <w:bottom w:val="single" w:sz="6" w:space="0" w:color="000066"/>
              <w:right w:val="single" w:sz="6" w:space="0" w:color="000066"/>
            </w:tcBorders>
            <w:vAlign w:val="center"/>
          </w:tcPr>
          <w:p w14:paraId="192021F2"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6" w:space="0" w:color="000066"/>
              <w:left w:val="single" w:sz="6" w:space="0" w:color="000066"/>
              <w:bottom w:val="single" w:sz="6" w:space="0" w:color="000066"/>
              <w:right w:val="single" w:sz="12" w:space="0" w:color="FF0000"/>
            </w:tcBorders>
            <w:vAlign w:val="center"/>
          </w:tcPr>
          <w:p w14:paraId="00C30B06"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00066"/>
              <w:left w:val="single" w:sz="12" w:space="0" w:color="FF0000"/>
              <w:bottom w:val="single" w:sz="6" w:space="0" w:color="010000"/>
              <w:right w:val="single" w:sz="12" w:space="0" w:color="FF0000"/>
            </w:tcBorders>
            <w:vAlign w:val="center"/>
          </w:tcPr>
          <w:p w14:paraId="558A8AF1" w14:textId="77777777" w:rsidR="008515BD" w:rsidRPr="003A09F7" w:rsidRDefault="008515BD" w:rsidP="00D247FC">
            <w:pPr>
              <w:spacing w:before="120" w:line="340" w:lineRule="exact"/>
              <w:jc w:val="center"/>
              <w:rPr>
                <w:sz w:val="28"/>
                <w:szCs w:val="28"/>
              </w:rPr>
            </w:pPr>
          </w:p>
        </w:tc>
      </w:tr>
      <w:tr w:rsidR="008515BD" w:rsidRPr="003A09F7" w14:paraId="4BF7CBD8" w14:textId="77777777" w:rsidTr="00D247FC">
        <w:trPr>
          <w:trHeight w:val="345"/>
          <w:tblCellSpacing w:w="0" w:type="dxa"/>
          <w:jc w:val="center"/>
        </w:trPr>
        <w:tc>
          <w:tcPr>
            <w:tcW w:w="2300" w:type="dxa"/>
            <w:gridSpan w:val="2"/>
            <w:tcBorders>
              <w:top w:val="single" w:sz="6" w:space="0" w:color="010000"/>
              <w:left w:val="single" w:sz="12" w:space="0" w:color="010000"/>
              <w:bottom w:val="single" w:sz="6" w:space="0" w:color="010000"/>
            </w:tcBorders>
            <w:vAlign w:val="center"/>
          </w:tcPr>
          <w:p w14:paraId="2B5CCA41" w14:textId="77777777" w:rsidR="008515BD" w:rsidRPr="003A09F7" w:rsidRDefault="008515BD" w:rsidP="00D247FC">
            <w:pPr>
              <w:spacing w:before="120" w:line="340" w:lineRule="exact"/>
              <w:jc w:val="both"/>
              <w:rPr>
                <w:sz w:val="28"/>
                <w:szCs w:val="28"/>
              </w:rPr>
            </w:pPr>
            <w:r w:rsidRPr="003A09F7">
              <w:rPr>
                <w:rFonts w:eastAsia="MS PGothic"/>
                <w:sz w:val="28"/>
                <w:szCs w:val="28"/>
              </w:rPr>
              <w:t>33. Chi phí khác</w:t>
            </w:r>
          </w:p>
        </w:tc>
        <w:tc>
          <w:tcPr>
            <w:tcW w:w="2689" w:type="dxa"/>
            <w:tcBorders>
              <w:top w:val="single" w:sz="6" w:space="0" w:color="000066"/>
              <w:left w:val="single" w:sz="6" w:space="0" w:color="000066"/>
              <w:bottom w:val="single" w:sz="6" w:space="0" w:color="000066"/>
              <w:right w:val="single" w:sz="6" w:space="0" w:color="000066"/>
            </w:tcBorders>
            <w:vAlign w:val="center"/>
          </w:tcPr>
          <w:p w14:paraId="21C7EDFE" w14:textId="7B3CB33F" w:rsidR="008515BD" w:rsidRPr="003A09F7" w:rsidRDefault="008515BD" w:rsidP="00D247FC">
            <w:pPr>
              <w:spacing w:before="120" w:line="340" w:lineRule="exact"/>
              <w:jc w:val="both"/>
              <w:rPr>
                <w:sz w:val="28"/>
                <w:szCs w:val="28"/>
              </w:rPr>
            </w:pPr>
            <w:r w:rsidRPr="003A09F7">
              <w:rPr>
                <w:noProof/>
                <w:sz w:val="28"/>
                <w:szCs w:val="28"/>
              </w:rPr>
              <mc:AlternateContent>
                <mc:Choice Requires="wps">
                  <w:drawing>
                    <wp:anchor distT="0" distB="0" distL="114300" distR="114300" simplePos="0" relativeHeight="251659264" behindDoc="0" locked="0" layoutInCell="1" allowOverlap="1" wp14:anchorId="3F15207B" wp14:editId="53FF1104">
                      <wp:simplePos x="0" y="0"/>
                      <wp:positionH relativeFrom="column">
                        <wp:posOffset>365760</wp:posOffset>
                      </wp:positionH>
                      <wp:positionV relativeFrom="paragraph">
                        <wp:posOffset>114935</wp:posOffset>
                      </wp:positionV>
                      <wp:extent cx="1969770" cy="817880"/>
                      <wp:effectExtent l="0" t="0" r="11430" b="2032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81788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EEAAAD" w14:textId="77777777" w:rsidR="008515BD" w:rsidRDefault="008515BD" w:rsidP="008515BD">
                                  <w:pPr>
                                    <w:autoSpaceDE w:val="0"/>
                                    <w:autoSpaceDN w:val="0"/>
                                    <w:adjustRightInd w:val="0"/>
                                    <w:jc w:val="center"/>
                                    <w:rPr>
                                      <w:rFonts w:eastAsia="MS PGothic"/>
                                      <w:color w:val="000000"/>
                                      <w:sz w:val="24"/>
                                      <w:szCs w:val="24"/>
                                    </w:rPr>
                                  </w:pPr>
                                </w:p>
                                <w:p w14:paraId="3A167608" w14:textId="77777777" w:rsidR="008515BD" w:rsidRPr="00893446" w:rsidRDefault="008515BD" w:rsidP="008515BD">
                                  <w:pPr>
                                    <w:autoSpaceDE w:val="0"/>
                                    <w:autoSpaceDN w:val="0"/>
                                    <w:adjustRightInd w:val="0"/>
                                    <w:jc w:val="center"/>
                                    <w:rPr>
                                      <w:rFonts w:eastAsia="MS PGothic"/>
                                      <w:color w:val="000000"/>
                                      <w:sz w:val="24"/>
                                      <w:szCs w:val="24"/>
                                    </w:rPr>
                                  </w:pPr>
                                  <w:r w:rsidRPr="00893446">
                                    <w:rPr>
                                      <w:rFonts w:eastAsia="MS PGothic"/>
                                      <w:color w:val="000000"/>
                                      <w:sz w:val="24"/>
                                      <w:szCs w:val="24"/>
                                    </w:rPr>
                                    <w:t>Tr</w:t>
                                  </w:r>
                                  <w:r w:rsidRPr="00893446">
                                    <w:rPr>
                                      <w:color w:val="000000"/>
                                      <w:sz w:val="24"/>
                                      <w:szCs w:val="24"/>
                                    </w:rPr>
                                    <w:t>ư</w:t>
                                  </w:r>
                                  <w:r w:rsidRPr="00893446">
                                    <w:rPr>
                                      <w:rFonts w:eastAsia="MS PGothic"/>
                                      <w:color w:val="000000"/>
                                      <w:sz w:val="24"/>
                                      <w:szCs w:val="24"/>
                                    </w:rPr>
                                    <w:t>ớc tiên ghi chép các trị số của kế hoạch kinh</w:t>
                                  </w:r>
                                  <w:r w:rsidRPr="00893446">
                                    <w:rPr>
                                      <w:rFonts w:eastAsia="MS PGothic"/>
                                      <w:color w:val="000000"/>
                                      <w:sz w:val="40"/>
                                      <w:szCs w:val="40"/>
                                    </w:rPr>
                                    <w:t xml:space="preserve"> </w:t>
                                  </w:r>
                                  <w:r w:rsidRPr="00893446">
                                    <w:rPr>
                                      <w:rFonts w:eastAsia="MS PGothic"/>
                                      <w:color w:val="000000"/>
                                      <w:sz w:val="24"/>
                                      <w:szCs w:val="24"/>
                                    </w:rPr>
                                    <w:t>doanh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207B" id="_x0000_t202" coordsize="21600,21600" o:spt="202" path="m,l,21600r21600,l21600,xe">
                      <v:stroke joinstyle="miter"/>
                      <v:path gradientshapeok="t" o:connecttype="rect"/>
                    </v:shapetype>
                    <v:shape id="Text Box 65" o:spid="_x0000_s1026" type="#_x0000_t202" style="position:absolute;left:0;text-align:left;margin-left:28.8pt;margin-top:9.05pt;width:155.1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" strokeweight="1.5pt">
                      <v:textbox>
                        <w:txbxContent>
                          <w:p w14:paraId="17EEAAAD" w14:textId="77777777" w:rsidR="008515BD" w:rsidRDefault="008515BD" w:rsidP="008515BD">
                            <w:pPr>
                              <w:autoSpaceDE w:val="0"/>
                              <w:autoSpaceDN w:val="0"/>
                              <w:adjustRightInd w:val="0"/>
                              <w:jc w:val="center"/>
                              <w:rPr>
                                <w:rFonts w:eastAsia="MS PGothic"/>
                                <w:color w:val="000000"/>
                                <w:sz w:val="24"/>
                                <w:szCs w:val="24"/>
                              </w:rPr>
                            </w:pPr>
                          </w:p>
                          <w:p w14:paraId="3A167608" w14:textId="77777777" w:rsidR="008515BD" w:rsidRPr="00893446" w:rsidRDefault="008515BD" w:rsidP="008515BD">
                            <w:pPr>
                              <w:autoSpaceDE w:val="0"/>
                              <w:autoSpaceDN w:val="0"/>
                              <w:adjustRightInd w:val="0"/>
                              <w:jc w:val="center"/>
                              <w:rPr>
                                <w:rFonts w:eastAsia="MS PGothic"/>
                                <w:color w:val="000000"/>
                                <w:sz w:val="24"/>
                                <w:szCs w:val="24"/>
                              </w:rPr>
                            </w:pPr>
                            <w:r w:rsidRPr="00893446">
                              <w:rPr>
                                <w:rFonts w:eastAsia="MS PGothic"/>
                                <w:color w:val="000000"/>
                                <w:sz w:val="24"/>
                                <w:szCs w:val="24"/>
                              </w:rPr>
                              <w:t>Tr</w:t>
                            </w:r>
                            <w:r w:rsidRPr="00893446">
                              <w:rPr>
                                <w:color w:val="000000"/>
                                <w:sz w:val="24"/>
                                <w:szCs w:val="24"/>
                              </w:rPr>
                              <w:t>ư</w:t>
                            </w:r>
                            <w:r w:rsidRPr="00893446">
                              <w:rPr>
                                <w:rFonts w:eastAsia="MS PGothic"/>
                                <w:color w:val="000000"/>
                                <w:sz w:val="24"/>
                                <w:szCs w:val="24"/>
                              </w:rPr>
                              <w:t>ớc tiên ghi chép các trị số của kế hoạch kinh</w:t>
                            </w:r>
                            <w:r w:rsidRPr="00893446">
                              <w:rPr>
                                <w:rFonts w:eastAsia="MS PGothic"/>
                                <w:color w:val="000000"/>
                                <w:sz w:val="40"/>
                                <w:szCs w:val="40"/>
                              </w:rPr>
                              <w:t xml:space="preserve"> </w:t>
                            </w:r>
                            <w:r w:rsidRPr="00893446">
                              <w:rPr>
                                <w:rFonts w:eastAsia="MS PGothic"/>
                                <w:color w:val="000000"/>
                                <w:sz w:val="24"/>
                                <w:szCs w:val="24"/>
                              </w:rPr>
                              <w:t>doanh</w:t>
                            </w:r>
                          </w:p>
                        </w:txbxContent>
                      </v:textbox>
                    </v:shape>
                  </w:pict>
                </mc:Fallback>
              </mc:AlternateContent>
            </w:r>
            <w:r w:rsidRPr="003A09F7">
              <w:rPr>
                <w:sz w:val="28"/>
                <w:szCs w:val="28"/>
              </w:rPr>
              <w:t xml:space="preserve">  </w:t>
            </w:r>
          </w:p>
        </w:tc>
        <w:tc>
          <w:tcPr>
            <w:tcW w:w="1176" w:type="dxa"/>
            <w:tcBorders>
              <w:top w:val="single" w:sz="6" w:space="0" w:color="000066"/>
              <w:left w:val="single" w:sz="6" w:space="0" w:color="000066"/>
              <w:bottom w:val="single" w:sz="6" w:space="0" w:color="000066"/>
              <w:right w:val="single" w:sz="12" w:space="0" w:color="FF0000"/>
            </w:tcBorders>
            <w:vAlign w:val="center"/>
          </w:tcPr>
          <w:p w14:paraId="0E01DC9A"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10000"/>
              <w:left w:val="single" w:sz="12" w:space="0" w:color="FF0000"/>
              <w:bottom w:val="single" w:sz="6" w:space="0" w:color="010000"/>
              <w:right w:val="single" w:sz="12" w:space="0" w:color="FF0000"/>
            </w:tcBorders>
            <w:vAlign w:val="center"/>
          </w:tcPr>
          <w:p w14:paraId="7878C3AD" w14:textId="77777777" w:rsidR="008515BD" w:rsidRPr="003A09F7" w:rsidRDefault="008515BD" w:rsidP="00D247FC">
            <w:pPr>
              <w:spacing w:before="120" w:line="340" w:lineRule="exact"/>
              <w:jc w:val="center"/>
              <w:rPr>
                <w:sz w:val="28"/>
                <w:szCs w:val="28"/>
              </w:rPr>
            </w:pPr>
          </w:p>
        </w:tc>
      </w:tr>
      <w:tr w:rsidR="008515BD" w:rsidRPr="003A09F7" w14:paraId="6C7DB0E3" w14:textId="77777777" w:rsidTr="00D247FC">
        <w:trPr>
          <w:trHeight w:val="315"/>
          <w:tblCellSpacing w:w="0" w:type="dxa"/>
          <w:jc w:val="center"/>
        </w:trPr>
        <w:tc>
          <w:tcPr>
            <w:tcW w:w="1303" w:type="dxa"/>
            <w:vMerge w:val="restart"/>
            <w:tcBorders>
              <w:top w:val="single" w:sz="6" w:space="0" w:color="010000"/>
              <w:left w:val="single" w:sz="12" w:space="0" w:color="010000"/>
              <w:right w:val="single" w:sz="6" w:space="0" w:color="000066"/>
            </w:tcBorders>
            <w:vAlign w:val="center"/>
          </w:tcPr>
          <w:p w14:paraId="7C53EB04" w14:textId="77777777" w:rsidR="008515BD" w:rsidRPr="003A09F7" w:rsidRDefault="008515BD" w:rsidP="00D247FC">
            <w:pPr>
              <w:spacing w:before="120" w:line="340" w:lineRule="exact"/>
              <w:jc w:val="both"/>
              <w:rPr>
                <w:sz w:val="28"/>
                <w:szCs w:val="28"/>
              </w:rPr>
            </w:pPr>
            <w:r w:rsidRPr="003A09F7">
              <w:rPr>
                <w:rFonts w:eastAsia="MS PGothic"/>
                <w:sz w:val="28"/>
                <w:szCs w:val="28"/>
              </w:rPr>
              <w:t>34.Nợ va</w:t>
            </w:r>
            <w:r w:rsidRPr="003A09F7">
              <w:rPr>
                <w:rFonts w:eastAsia="SimSun"/>
                <w:sz w:val="28"/>
                <w:szCs w:val="28"/>
              </w:rPr>
              <w:t>y</w:t>
            </w:r>
          </w:p>
        </w:tc>
        <w:tc>
          <w:tcPr>
            <w:tcW w:w="997" w:type="dxa"/>
            <w:tcBorders>
              <w:top w:val="single" w:sz="6" w:space="0" w:color="010000"/>
              <w:left w:val="single" w:sz="6" w:space="0" w:color="000066"/>
              <w:bottom w:val="single" w:sz="6" w:space="0" w:color="000066"/>
              <w:right w:val="single" w:sz="6" w:space="0" w:color="000066"/>
            </w:tcBorders>
            <w:vAlign w:val="center"/>
          </w:tcPr>
          <w:p w14:paraId="3A6BF895" w14:textId="77777777" w:rsidR="008515BD" w:rsidRPr="003A09F7" w:rsidRDefault="008515BD" w:rsidP="00D247FC">
            <w:pPr>
              <w:spacing w:before="120" w:line="340" w:lineRule="exact"/>
              <w:jc w:val="both"/>
              <w:rPr>
                <w:sz w:val="28"/>
                <w:szCs w:val="28"/>
              </w:rPr>
            </w:pPr>
            <w:r w:rsidRPr="003A09F7">
              <w:rPr>
                <w:rFonts w:eastAsia="MS PGothic"/>
                <w:sz w:val="28"/>
                <w:szCs w:val="28"/>
              </w:rPr>
              <w:t>Trả gốc</w:t>
            </w:r>
          </w:p>
        </w:tc>
        <w:tc>
          <w:tcPr>
            <w:tcW w:w="2689" w:type="dxa"/>
            <w:tcBorders>
              <w:top w:val="single" w:sz="6" w:space="0" w:color="000066"/>
              <w:left w:val="single" w:sz="6" w:space="0" w:color="000066"/>
              <w:bottom w:val="single" w:sz="6" w:space="0" w:color="000066"/>
              <w:right w:val="single" w:sz="6" w:space="0" w:color="000066"/>
            </w:tcBorders>
            <w:vAlign w:val="center"/>
          </w:tcPr>
          <w:p w14:paraId="5B2C36FB"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6" w:space="0" w:color="000066"/>
              <w:left w:val="single" w:sz="6" w:space="0" w:color="000066"/>
              <w:bottom w:val="single" w:sz="6" w:space="0" w:color="000066"/>
              <w:right w:val="single" w:sz="12" w:space="0" w:color="FF0000"/>
            </w:tcBorders>
            <w:vAlign w:val="center"/>
          </w:tcPr>
          <w:p w14:paraId="4A4626A1"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10000"/>
              <w:left w:val="single" w:sz="12" w:space="0" w:color="FF0000"/>
              <w:bottom w:val="single" w:sz="6" w:space="0" w:color="000066"/>
              <w:right w:val="single" w:sz="12" w:space="0" w:color="FF0000"/>
            </w:tcBorders>
            <w:vAlign w:val="center"/>
          </w:tcPr>
          <w:p w14:paraId="0044DA77" w14:textId="77777777" w:rsidR="008515BD" w:rsidRPr="003A09F7" w:rsidRDefault="008515BD" w:rsidP="00D247FC">
            <w:pPr>
              <w:spacing w:before="120" w:line="340" w:lineRule="exact"/>
              <w:jc w:val="center"/>
              <w:rPr>
                <w:sz w:val="28"/>
                <w:szCs w:val="28"/>
              </w:rPr>
            </w:pPr>
          </w:p>
        </w:tc>
      </w:tr>
      <w:tr w:rsidR="008515BD" w:rsidRPr="003A09F7" w14:paraId="2B7A5DE8" w14:textId="77777777" w:rsidTr="00D247FC">
        <w:trPr>
          <w:trHeight w:val="345"/>
          <w:tblCellSpacing w:w="0" w:type="dxa"/>
          <w:jc w:val="center"/>
        </w:trPr>
        <w:tc>
          <w:tcPr>
            <w:tcW w:w="1303" w:type="dxa"/>
            <w:vMerge/>
            <w:tcBorders>
              <w:top w:val="single" w:sz="6" w:space="0" w:color="010000"/>
              <w:left w:val="single" w:sz="12" w:space="0" w:color="010000"/>
              <w:right w:val="single" w:sz="6" w:space="0" w:color="000066"/>
            </w:tcBorders>
            <w:vAlign w:val="center"/>
          </w:tcPr>
          <w:p w14:paraId="2CF7F45F" w14:textId="77777777" w:rsidR="008515BD" w:rsidRPr="003A09F7" w:rsidRDefault="008515BD" w:rsidP="00D247FC">
            <w:pPr>
              <w:spacing w:before="120" w:line="340" w:lineRule="exact"/>
              <w:jc w:val="both"/>
              <w:rPr>
                <w:sz w:val="28"/>
                <w:szCs w:val="28"/>
              </w:rPr>
            </w:pPr>
          </w:p>
        </w:tc>
        <w:tc>
          <w:tcPr>
            <w:tcW w:w="997" w:type="dxa"/>
            <w:tcBorders>
              <w:top w:val="single" w:sz="6" w:space="0" w:color="000066"/>
              <w:left w:val="single" w:sz="6" w:space="0" w:color="000066"/>
              <w:bottom w:val="single" w:sz="6" w:space="0" w:color="000066"/>
              <w:right w:val="single" w:sz="6" w:space="0" w:color="000066"/>
            </w:tcBorders>
            <w:vAlign w:val="center"/>
          </w:tcPr>
          <w:p w14:paraId="3F66A4C6" w14:textId="77777777" w:rsidR="008515BD" w:rsidRPr="003A09F7" w:rsidRDefault="008515BD" w:rsidP="00D247FC">
            <w:pPr>
              <w:spacing w:before="120" w:line="340" w:lineRule="exact"/>
              <w:jc w:val="both"/>
              <w:rPr>
                <w:sz w:val="28"/>
                <w:szCs w:val="28"/>
              </w:rPr>
            </w:pPr>
            <w:r w:rsidRPr="003A09F7">
              <w:rPr>
                <w:rFonts w:eastAsia="MS PGothic"/>
                <w:sz w:val="28"/>
                <w:szCs w:val="28"/>
              </w:rPr>
              <w:t>Trả lãi</w:t>
            </w:r>
          </w:p>
        </w:tc>
        <w:tc>
          <w:tcPr>
            <w:tcW w:w="2689" w:type="dxa"/>
            <w:tcBorders>
              <w:top w:val="single" w:sz="6" w:space="0" w:color="000066"/>
              <w:left w:val="single" w:sz="6" w:space="0" w:color="000066"/>
              <w:bottom w:val="single" w:sz="6" w:space="0" w:color="000066"/>
              <w:right w:val="single" w:sz="6" w:space="0" w:color="000066"/>
            </w:tcBorders>
            <w:vAlign w:val="center"/>
          </w:tcPr>
          <w:p w14:paraId="5FCC059D"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6" w:space="0" w:color="000066"/>
              <w:left w:val="single" w:sz="6" w:space="0" w:color="000066"/>
              <w:bottom w:val="single" w:sz="6" w:space="0" w:color="000066"/>
              <w:right w:val="single" w:sz="12" w:space="0" w:color="FF0000"/>
            </w:tcBorders>
            <w:vAlign w:val="center"/>
          </w:tcPr>
          <w:p w14:paraId="31002F07"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00066"/>
              <w:left w:val="single" w:sz="12" w:space="0" w:color="FF0000"/>
              <w:bottom w:val="single" w:sz="6" w:space="0" w:color="000066"/>
              <w:right w:val="single" w:sz="12" w:space="0" w:color="FF0000"/>
            </w:tcBorders>
            <w:vAlign w:val="center"/>
          </w:tcPr>
          <w:p w14:paraId="6F18F4F5" w14:textId="77777777" w:rsidR="008515BD" w:rsidRPr="003A09F7" w:rsidRDefault="008515BD" w:rsidP="00D247FC">
            <w:pPr>
              <w:spacing w:before="120" w:line="340" w:lineRule="exact"/>
              <w:jc w:val="center"/>
              <w:rPr>
                <w:sz w:val="28"/>
                <w:szCs w:val="28"/>
              </w:rPr>
            </w:pPr>
          </w:p>
        </w:tc>
      </w:tr>
      <w:tr w:rsidR="008515BD" w:rsidRPr="003A09F7" w14:paraId="20A59113" w14:textId="77777777" w:rsidTr="00D247FC">
        <w:trPr>
          <w:trHeight w:val="375"/>
          <w:tblCellSpacing w:w="0" w:type="dxa"/>
          <w:jc w:val="center"/>
        </w:trPr>
        <w:tc>
          <w:tcPr>
            <w:tcW w:w="2300" w:type="dxa"/>
            <w:gridSpan w:val="2"/>
            <w:tcBorders>
              <w:top w:val="single" w:sz="6" w:space="0" w:color="000066"/>
              <w:left w:val="single" w:sz="12" w:space="0" w:color="010000"/>
              <w:bottom w:val="single" w:sz="6" w:space="0" w:color="000066"/>
            </w:tcBorders>
            <w:vAlign w:val="center"/>
          </w:tcPr>
          <w:p w14:paraId="10714D59" w14:textId="77777777" w:rsidR="008515BD" w:rsidRPr="003A09F7" w:rsidRDefault="008515BD" w:rsidP="00D247FC">
            <w:pPr>
              <w:spacing w:before="120" w:line="340" w:lineRule="exact"/>
              <w:jc w:val="both"/>
              <w:rPr>
                <w:sz w:val="28"/>
                <w:szCs w:val="28"/>
              </w:rPr>
            </w:pPr>
            <w:r w:rsidRPr="003A09F7">
              <w:rPr>
                <w:rFonts w:eastAsia="MS PGothic"/>
                <w:sz w:val="28"/>
                <w:szCs w:val="28"/>
              </w:rPr>
              <w:t>35. Thuế</w:t>
            </w:r>
          </w:p>
        </w:tc>
        <w:tc>
          <w:tcPr>
            <w:tcW w:w="2689" w:type="dxa"/>
            <w:tcBorders>
              <w:top w:val="single" w:sz="6" w:space="0" w:color="000066"/>
              <w:left w:val="single" w:sz="6" w:space="0" w:color="000066"/>
              <w:bottom w:val="single" w:sz="6" w:space="0" w:color="000066"/>
              <w:right w:val="single" w:sz="6" w:space="0" w:color="000066"/>
            </w:tcBorders>
            <w:vAlign w:val="center"/>
          </w:tcPr>
          <w:p w14:paraId="65B10E6B"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6" w:space="0" w:color="000066"/>
              <w:left w:val="single" w:sz="6" w:space="0" w:color="000066"/>
              <w:bottom w:val="single" w:sz="6" w:space="0" w:color="000066"/>
              <w:right w:val="single" w:sz="12" w:space="0" w:color="FF0000"/>
            </w:tcBorders>
            <w:vAlign w:val="center"/>
          </w:tcPr>
          <w:p w14:paraId="54831CD3"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00066"/>
              <w:left w:val="single" w:sz="12" w:space="0" w:color="FF0000"/>
              <w:bottom w:val="single" w:sz="6" w:space="0" w:color="000066"/>
              <w:right w:val="single" w:sz="12" w:space="0" w:color="FF0000"/>
            </w:tcBorders>
            <w:vAlign w:val="center"/>
          </w:tcPr>
          <w:p w14:paraId="44F5B174" w14:textId="77777777" w:rsidR="008515BD" w:rsidRPr="003A09F7" w:rsidRDefault="008515BD" w:rsidP="00D247FC">
            <w:pPr>
              <w:spacing w:before="120" w:line="340" w:lineRule="exact"/>
              <w:jc w:val="center"/>
              <w:rPr>
                <w:sz w:val="28"/>
                <w:szCs w:val="28"/>
              </w:rPr>
            </w:pPr>
          </w:p>
        </w:tc>
      </w:tr>
      <w:tr w:rsidR="008515BD" w:rsidRPr="003A09F7" w14:paraId="07F25346" w14:textId="77777777" w:rsidTr="00D247FC">
        <w:trPr>
          <w:trHeight w:val="420"/>
          <w:tblCellSpacing w:w="0" w:type="dxa"/>
          <w:jc w:val="center"/>
        </w:trPr>
        <w:tc>
          <w:tcPr>
            <w:tcW w:w="2300" w:type="dxa"/>
            <w:gridSpan w:val="2"/>
            <w:tcBorders>
              <w:top w:val="single" w:sz="6" w:space="0" w:color="000066"/>
              <w:left w:val="single" w:sz="12" w:space="0" w:color="010000"/>
              <w:bottom w:val="single" w:sz="12" w:space="0" w:color="000066"/>
            </w:tcBorders>
            <w:vAlign w:val="center"/>
          </w:tcPr>
          <w:p w14:paraId="0ABB48E4" w14:textId="77777777" w:rsidR="008515BD" w:rsidRPr="003A09F7" w:rsidRDefault="008515BD" w:rsidP="00D247FC">
            <w:pPr>
              <w:spacing w:before="120" w:line="340" w:lineRule="exact"/>
              <w:jc w:val="both"/>
              <w:rPr>
                <w:sz w:val="28"/>
                <w:szCs w:val="28"/>
              </w:rPr>
            </w:pPr>
            <w:r w:rsidRPr="003A09F7">
              <w:rPr>
                <w:rFonts w:eastAsia="MS PGothic"/>
                <w:sz w:val="28"/>
                <w:szCs w:val="28"/>
              </w:rPr>
              <w:t>36. Chi phí sinh hoạt (Trường hợp kinh doanh cá thể)</w:t>
            </w:r>
          </w:p>
        </w:tc>
        <w:tc>
          <w:tcPr>
            <w:tcW w:w="2689" w:type="dxa"/>
            <w:tcBorders>
              <w:top w:val="single" w:sz="6" w:space="0" w:color="000066"/>
              <w:left w:val="single" w:sz="6" w:space="0" w:color="000066"/>
              <w:bottom w:val="single" w:sz="12" w:space="0" w:color="000066"/>
              <w:right w:val="single" w:sz="6" w:space="0" w:color="000066"/>
            </w:tcBorders>
            <w:vAlign w:val="center"/>
          </w:tcPr>
          <w:p w14:paraId="4DE81524"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6" w:space="0" w:color="000066"/>
              <w:left w:val="single" w:sz="6" w:space="0" w:color="000066"/>
              <w:bottom w:val="single" w:sz="12" w:space="0" w:color="000066"/>
              <w:right w:val="single" w:sz="12" w:space="0" w:color="FF0000"/>
            </w:tcBorders>
            <w:vAlign w:val="center"/>
          </w:tcPr>
          <w:p w14:paraId="5B7FD666"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3363" w:type="dxa"/>
            <w:tcBorders>
              <w:top w:val="single" w:sz="6" w:space="0" w:color="000066"/>
              <w:left w:val="single" w:sz="12" w:space="0" w:color="FF0000"/>
              <w:bottom w:val="single" w:sz="12" w:space="0" w:color="000066"/>
              <w:right w:val="single" w:sz="12" w:space="0" w:color="FF0000"/>
            </w:tcBorders>
            <w:vAlign w:val="center"/>
          </w:tcPr>
          <w:p w14:paraId="5250FC77" w14:textId="77777777" w:rsidR="008515BD" w:rsidRPr="003A09F7" w:rsidRDefault="008515BD" w:rsidP="00D247FC">
            <w:pPr>
              <w:spacing w:before="120" w:line="340" w:lineRule="exact"/>
              <w:jc w:val="center"/>
              <w:rPr>
                <w:sz w:val="28"/>
                <w:szCs w:val="28"/>
              </w:rPr>
            </w:pPr>
          </w:p>
        </w:tc>
      </w:tr>
      <w:tr w:rsidR="008515BD" w:rsidRPr="003A09F7" w14:paraId="2D432765" w14:textId="77777777" w:rsidTr="00D247FC">
        <w:trPr>
          <w:trHeight w:val="345"/>
          <w:tblCellSpacing w:w="0" w:type="dxa"/>
          <w:jc w:val="center"/>
        </w:trPr>
        <w:tc>
          <w:tcPr>
            <w:tcW w:w="2300" w:type="dxa"/>
            <w:gridSpan w:val="2"/>
            <w:tcBorders>
              <w:top w:val="single" w:sz="12" w:space="0" w:color="000066"/>
              <w:left w:val="single" w:sz="12" w:space="0" w:color="010000"/>
              <w:bottom w:val="single" w:sz="12" w:space="0" w:color="010000"/>
            </w:tcBorders>
            <w:vAlign w:val="center"/>
          </w:tcPr>
          <w:p w14:paraId="76716970" w14:textId="77777777" w:rsidR="008515BD" w:rsidRPr="003A09F7" w:rsidRDefault="008515BD" w:rsidP="00D247FC">
            <w:pPr>
              <w:spacing w:before="120" w:line="340" w:lineRule="exact"/>
              <w:jc w:val="both"/>
              <w:rPr>
                <w:sz w:val="28"/>
                <w:szCs w:val="28"/>
              </w:rPr>
            </w:pPr>
            <w:r w:rsidRPr="003A09F7">
              <w:rPr>
                <w:rFonts w:eastAsia="MS PGothic"/>
                <w:sz w:val="28"/>
                <w:szCs w:val="28"/>
              </w:rPr>
              <w:lastRenderedPageBreak/>
              <w:t>37. Lợi nhuận</w:t>
            </w:r>
          </w:p>
        </w:tc>
        <w:tc>
          <w:tcPr>
            <w:tcW w:w="2689" w:type="dxa"/>
            <w:tcBorders>
              <w:top w:val="single" w:sz="12" w:space="0" w:color="000066"/>
              <w:left w:val="single" w:sz="6" w:space="0" w:color="000066"/>
              <w:bottom w:val="single" w:sz="12" w:space="0" w:color="010000"/>
              <w:right w:val="single" w:sz="6" w:space="0" w:color="000066"/>
            </w:tcBorders>
            <w:vAlign w:val="center"/>
          </w:tcPr>
          <w:p w14:paraId="77E6D2B0"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176" w:type="dxa"/>
            <w:tcBorders>
              <w:top w:val="single" w:sz="12" w:space="0" w:color="000066"/>
              <w:left w:val="single" w:sz="6" w:space="0" w:color="000066"/>
              <w:bottom w:val="single" w:sz="12" w:space="0" w:color="010000"/>
              <w:right w:val="single" w:sz="12" w:space="0" w:color="FF0000"/>
            </w:tcBorders>
            <w:vAlign w:val="center"/>
          </w:tcPr>
          <w:p w14:paraId="6D2DA471" w14:textId="77777777" w:rsidR="008515BD" w:rsidRPr="003A09F7" w:rsidRDefault="008515BD" w:rsidP="00D247FC">
            <w:pPr>
              <w:spacing w:before="120" w:line="340" w:lineRule="exact"/>
              <w:jc w:val="both"/>
              <w:rPr>
                <w:sz w:val="28"/>
                <w:szCs w:val="28"/>
              </w:rPr>
            </w:pPr>
            <w:r w:rsidRPr="003A09F7">
              <w:rPr>
                <w:sz w:val="28"/>
                <w:szCs w:val="28"/>
              </w:rPr>
              <w:t xml:space="preserve">  </w:t>
            </w:r>
            <w:r w:rsidRPr="003A09F7">
              <w:rPr>
                <w:sz w:val="28"/>
                <w:szCs w:val="28"/>
                <w:lang w:bidi="lo-LA"/>
              </w:rPr>
              <w:t xml:space="preserve"> </w:t>
            </w:r>
          </w:p>
        </w:tc>
        <w:tc>
          <w:tcPr>
            <w:tcW w:w="3363" w:type="dxa"/>
            <w:tcBorders>
              <w:top w:val="single" w:sz="12" w:space="0" w:color="000066"/>
              <w:left w:val="single" w:sz="12" w:space="0" w:color="FF0000"/>
              <w:bottom w:val="single" w:sz="12" w:space="0" w:color="FF0000"/>
              <w:right w:val="single" w:sz="12" w:space="0" w:color="FF0000"/>
            </w:tcBorders>
            <w:vAlign w:val="center"/>
          </w:tcPr>
          <w:p w14:paraId="0B0A82A8" w14:textId="77777777" w:rsidR="008515BD" w:rsidRPr="003A09F7" w:rsidRDefault="008515BD" w:rsidP="00D247FC">
            <w:pPr>
              <w:spacing w:before="120" w:line="340" w:lineRule="exact"/>
              <w:jc w:val="center"/>
              <w:rPr>
                <w:sz w:val="28"/>
                <w:szCs w:val="28"/>
              </w:rPr>
            </w:pPr>
            <w:r w:rsidRPr="003A09F7">
              <w:rPr>
                <w:rFonts w:eastAsia="MS PGothic"/>
                <w:sz w:val="28"/>
                <w:szCs w:val="28"/>
              </w:rPr>
              <w:t>220</w:t>
            </w:r>
          </w:p>
        </w:tc>
      </w:tr>
    </w:tbl>
    <w:p w14:paraId="044B28A9" w14:textId="77777777" w:rsidR="008515BD" w:rsidRPr="003A09F7" w:rsidRDefault="008515BD" w:rsidP="008515BD">
      <w:pPr>
        <w:autoSpaceDE w:val="0"/>
        <w:autoSpaceDN w:val="0"/>
        <w:adjustRightInd w:val="0"/>
        <w:spacing w:before="120" w:line="340" w:lineRule="exact"/>
        <w:ind w:firstLine="720"/>
        <w:jc w:val="both"/>
        <w:rPr>
          <w:rFonts w:eastAsia="MS PGothic"/>
          <w:sz w:val="28"/>
          <w:szCs w:val="28"/>
        </w:rPr>
      </w:pPr>
      <w:r w:rsidRPr="003A09F7">
        <w:rPr>
          <w:rFonts w:eastAsia="MS PGothic"/>
          <w:sz w:val="28"/>
          <w:szCs w:val="28"/>
        </w:rPr>
        <w:t>Tr</w:t>
      </w:r>
      <w:r w:rsidRPr="003A09F7">
        <w:rPr>
          <w:sz w:val="28"/>
          <w:szCs w:val="28"/>
        </w:rPr>
        <w:t>ư</w:t>
      </w:r>
      <w:r w:rsidRPr="003A09F7">
        <w:rPr>
          <w:rFonts w:eastAsia="MS PGothic"/>
          <w:sz w:val="28"/>
          <w:szCs w:val="28"/>
        </w:rPr>
        <w:t>ớc tiên ghi chép các trị số của kế hoạch kinh doanh vào (mục 30-37), sau đó xem xét về tình hình kinh doanh sau khi vay vốn:</w:t>
      </w:r>
    </w:p>
    <w:p w14:paraId="52637C23" w14:textId="77777777" w:rsidR="008515BD" w:rsidRPr="003A09F7" w:rsidRDefault="008515BD" w:rsidP="008515BD">
      <w:pPr>
        <w:autoSpaceDE w:val="0"/>
        <w:autoSpaceDN w:val="0"/>
        <w:adjustRightInd w:val="0"/>
        <w:spacing w:before="120" w:line="340" w:lineRule="exact"/>
        <w:ind w:firstLine="720"/>
        <w:jc w:val="both"/>
        <w:rPr>
          <w:sz w:val="28"/>
          <w:szCs w:val="28"/>
        </w:rPr>
      </w:pPr>
      <w:r w:rsidRPr="003A09F7">
        <w:rPr>
          <w:rFonts w:eastAsia="MS PGothic"/>
          <w:sz w:val="28"/>
          <w:szCs w:val="28"/>
        </w:rPr>
        <w:t>* Phân tích các hạng mục</w:t>
      </w:r>
    </w:p>
    <w:p w14:paraId="4D9E3304" w14:textId="77777777" w:rsidR="008515BD" w:rsidRPr="003A09F7" w:rsidRDefault="008515BD" w:rsidP="008515BD">
      <w:pPr>
        <w:spacing w:before="120" w:line="340" w:lineRule="exact"/>
        <w:ind w:firstLine="720"/>
        <w:jc w:val="both"/>
        <w:rPr>
          <w:rFonts w:eastAsia="MS PGothic"/>
          <w:b/>
          <w:bCs/>
          <w:sz w:val="28"/>
          <w:szCs w:val="28"/>
        </w:rPr>
      </w:pPr>
      <w:r w:rsidRPr="003A09F7">
        <w:rPr>
          <w:rFonts w:eastAsia="MS PGothic"/>
          <w:b/>
          <w:bCs/>
          <w:sz w:val="28"/>
          <w:szCs w:val="28"/>
        </w:rPr>
        <w:t>- Tổng doanh thu:</w:t>
      </w:r>
    </w:p>
    <w:p w14:paraId="4917F44C"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Tổng doanh thu theo kế hoạch kinh doanh tăng 56%</w:t>
      </w:r>
    </w:p>
    <w:p w14:paraId="3703EB44"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 Bằng việc mua sắm máy móc để tăng năng suất lao động, đánh giá triển vọng tăng 56% là quá lớn. </w:t>
      </w:r>
    </w:p>
    <w:p w14:paraId="2C655982" w14:textId="77777777" w:rsidR="008515BD" w:rsidRPr="003A09F7" w:rsidRDefault="008515BD" w:rsidP="008515BD">
      <w:pPr>
        <w:spacing w:before="120" w:line="340" w:lineRule="exact"/>
        <w:ind w:firstLine="720"/>
        <w:jc w:val="both"/>
        <w:rPr>
          <w:rFonts w:eastAsia="MS PGothic"/>
          <w:sz w:val="28"/>
          <w:szCs w:val="28"/>
          <w:u w:val="single"/>
        </w:rPr>
      </w:pPr>
      <w:r w:rsidRPr="003A09F7">
        <w:rPr>
          <w:rFonts w:eastAsia="MS PGothic"/>
          <w:sz w:val="28"/>
          <w:szCs w:val="28"/>
        </w:rPr>
        <w:t xml:space="preserve">=&gt; Tuy nhiên, cán bộ thẩm định đánh giá </w:t>
      </w:r>
      <w:r w:rsidRPr="003A09F7">
        <w:rPr>
          <w:rFonts w:eastAsia="MS PGothic"/>
          <w:sz w:val="28"/>
          <w:szCs w:val="28"/>
          <w:u w:val="single"/>
        </w:rPr>
        <w:t>tăng 30% là thích hợp</w:t>
      </w:r>
    </w:p>
    <w:p w14:paraId="4727A6D8" w14:textId="77777777" w:rsidR="008515BD" w:rsidRPr="003A09F7" w:rsidRDefault="008515BD" w:rsidP="008515BD">
      <w:pPr>
        <w:spacing w:before="120" w:line="340" w:lineRule="exact"/>
        <w:ind w:firstLine="720"/>
        <w:jc w:val="both"/>
        <w:rPr>
          <w:rFonts w:eastAsia="MS PGothic"/>
          <w:b/>
          <w:bCs/>
          <w:sz w:val="28"/>
          <w:szCs w:val="28"/>
        </w:rPr>
      </w:pPr>
      <w:r w:rsidRPr="003A09F7">
        <w:rPr>
          <w:rFonts w:eastAsia="MS PGothic"/>
          <w:b/>
          <w:bCs/>
          <w:sz w:val="28"/>
          <w:szCs w:val="28"/>
        </w:rPr>
        <w:t>- Tỷ lệ chi phí nguyên vật liệu:</w:t>
      </w:r>
    </w:p>
    <w:p w14:paraId="57388568"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Mua sắm máy móc để tăng năng suất</w:t>
      </w:r>
    </w:p>
    <w:p w14:paraId="2E62D7ED"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Mua nguyên vật liệu với số lượng lớn nhằm hạ giá mua hàng</w:t>
      </w:r>
    </w:p>
    <w:p w14:paraId="21025D37"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=&gt; Tuy nhiên, cán bộ thẩm định đánh giá </w:t>
      </w:r>
      <w:r w:rsidRPr="003A09F7">
        <w:rPr>
          <w:rFonts w:eastAsia="MS PGothic"/>
          <w:sz w:val="28"/>
          <w:szCs w:val="28"/>
          <w:u w:val="single"/>
        </w:rPr>
        <w:t>giảm giá được 5% là thích hợp</w:t>
      </w:r>
      <w:r w:rsidRPr="003A09F7">
        <w:rPr>
          <w:rFonts w:eastAsia="MS PGothic"/>
          <w:sz w:val="28"/>
          <w:szCs w:val="28"/>
        </w:rPr>
        <w:t xml:space="preserve"> </w:t>
      </w:r>
    </w:p>
    <w:p w14:paraId="72BED0B5" w14:textId="77777777" w:rsidR="008515BD" w:rsidRPr="003A09F7" w:rsidRDefault="008515BD" w:rsidP="008515BD">
      <w:pPr>
        <w:spacing w:before="120" w:line="340" w:lineRule="exact"/>
        <w:ind w:firstLine="720"/>
        <w:jc w:val="right"/>
        <w:rPr>
          <w:rFonts w:eastAsia="MS PGothic"/>
          <w:sz w:val="28"/>
          <w:szCs w:val="28"/>
        </w:rPr>
      </w:pPr>
      <w:r w:rsidRPr="003A09F7">
        <w:rPr>
          <w:rFonts w:eastAsia="MS PGothic"/>
          <w:sz w:val="28"/>
          <w:szCs w:val="28"/>
        </w:rPr>
        <w:t>(</w:t>
      </w:r>
      <w:r w:rsidRPr="003A09F7">
        <w:rPr>
          <w:rFonts w:eastAsia="MS PGothic"/>
          <w:bCs/>
          <w:sz w:val="28"/>
          <w:szCs w:val="28"/>
        </w:rPr>
        <w:t>Đơn vị: triệu đồng)</w:t>
      </w:r>
    </w:p>
    <w:tbl>
      <w:tblPr>
        <w:tblW w:w="9528" w:type="dxa"/>
        <w:jc w:val="center"/>
        <w:tblCellSpacing w:w="0" w:type="dxa"/>
        <w:tblLayout w:type="fixed"/>
        <w:tblCellMar>
          <w:left w:w="0" w:type="dxa"/>
          <w:right w:w="0" w:type="dxa"/>
        </w:tblCellMar>
        <w:tblLook w:val="0000" w:firstRow="0" w:lastRow="0" w:firstColumn="0" w:lastColumn="0" w:noHBand="0" w:noVBand="0"/>
      </w:tblPr>
      <w:tblGrid>
        <w:gridCol w:w="1221"/>
        <w:gridCol w:w="886"/>
        <w:gridCol w:w="3551"/>
        <w:gridCol w:w="1876"/>
        <w:gridCol w:w="1994"/>
      </w:tblGrid>
      <w:tr w:rsidR="008515BD" w:rsidRPr="003A09F7" w14:paraId="1B526EBD" w14:textId="77777777" w:rsidTr="00D247FC">
        <w:trPr>
          <w:trHeight w:val="345"/>
          <w:tblCellSpacing w:w="0" w:type="dxa"/>
          <w:jc w:val="center"/>
        </w:trPr>
        <w:tc>
          <w:tcPr>
            <w:tcW w:w="2107" w:type="dxa"/>
            <w:gridSpan w:val="2"/>
            <w:tcBorders>
              <w:top w:val="single" w:sz="12" w:space="0" w:color="010000"/>
              <w:left w:val="single" w:sz="12" w:space="0" w:color="010000"/>
              <w:bottom w:val="single" w:sz="12" w:space="0" w:color="010000"/>
            </w:tcBorders>
            <w:vAlign w:val="center"/>
          </w:tcPr>
          <w:p w14:paraId="1D59A5C5" w14:textId="77777777" w:rsidR="008515BD" w:rsidRPr="003A09F7" w:rsidRDefault="008515BD" w:rsidP="00D247FC">
            <w:pPr>
              <w:spacing w:before="120" w:line="340" w:lineRule="exact"/>
              <w:jc w:val="center"/>
              <w:rPr>
                <w:b/>
                <w:sz w:val="28"/>
                <w:szCs w:val="28"/>
              </w:rPr>
            </w:pPr>
            <w:r w:rsidRPr="003A09F7">
              <w:rPr>
                <w:b/>
                <w:sz w:val="28"/>
                <w:szCs w:val="28"/>
              </w:rPr>
              <w:t>Chỉ tiêu</w:t>
            </w:r>
          </w:p>
        </w:tc>
        <w:tc>
          <w:tcPr>
            <w:tcW w:w="3551" w:type="dxa"/>
            <w:tcBorders>
              <w:top w:val="single" w:sz="12" w:space="0" w:color="FF0000"/>
              <w:left w:val="single" w:sz="12" w:space="0" w:color="FF0000"/>
              <w:bottom w:val="single" w:sz="12" w:space="0" w:color="010000"/>
              <w:right w:val="single" w:sz="6" w:space="0" w:color="000066"/>
            </w:tcBorders>
            <w:vAlign w:val="center"/>
          </w:tcPr>
          <w:p w14:paraId="13392D58"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Cơ sở tính toán</w:t>
            </w:r>
          </w:p>
        </w:tc>
        <w:tc>
          <w:tcPr>
            <w:tcW w:w="1876" w:type="dxa"/>
            <w:tcBorders>
              <w:top w:val="single" w:sz="12" w:space="0" w:color="FF0000"/>
              <w:left w:val="single" w:sz="6" w:space="0" w:color="000066"/>
              <w:bottom w:val="single" w:sz="12" w:space="0" w:color="010000"/>
              <w:right w:val="single" w:sz="12" w:space="0" w:color="FF0000"/>
            </w:tcBorders>
            <w:vAlign w:val="center"/>
          </w:tcPr>
          <w:p w14:paraId="138D33FB"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Trị số</w:t>
            </w:r>
          </w:p>
        </w:tc>
        <w:tc>
          <w:tcPr>
            <w:tcW w:w="1994" w:type="dxa"/>
            <w:tcBorders>
              <w:top w:val="single" w:sz="12" w:space="0" w:color="000000"/>
              <w:left w:val="single" w:sz="12" w:space="0" w:color="FF0000"/>
              <w:bottom w:val="single" w:sz="12" w:space="0" w:color="010000"/>
              <w:right w:val="single" w:sz="12" w:space="0" w:color="000000"/>
            </w:tcBorders>
            <w:vAlign w:val="center"/>
          </w:tcPr>
          <w:p w14:paraId="2B0FE1B4"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Kế hoạch kinh doanh</w:t>
            </w:r>
          </w:p>
        </w:tc>
      </w:tr>
      <w:tr w:rsidR="008515BD" w:rsidRPr="003A09F7" w14:paraId="6344DC51" w14:textId="77777777" w:rsidTr="00D247FC">
        <w:trPr>
          <w:trHeight w:val="345"/>
          <w:tblCellSpacing w:w="0" w:type="dxa"/>
          <w:jc w:val="center"/>
        </w:trPr>
        <w:tc>
          <w:tcPr>
            <w:tcW w:w="2107" w:type="dxa"/>
            <w:gridSpan w:val="2"/>
            <w:tcBorders>
              <w:top w:val="single" w:sz="12" w:space="0" w:color="010000"/>
              <w:left w:val="single" w:sz="12" w:space="0" w:color="010000"/>
              <w:bottom w:val="single" w:sz="6" w:space="0" w:color="010000"/>
            </w:tcBorders>
            <w:vAlign w:val="center"/>
          </w:tcPr>
          <w:p w14:paraId="446F12EA" w14:textId="77777777" w:rsidR="008515BD" w:rsidRPr="003A09F7" w:rsidRDefault="008515BD" w:rsidP="00D247FC">
            <w:pPr>
              <w:spacing w:before="120" w:line="340" w:lineRule="exact"/>
              <w:rPr>
                <w:sz w:val="28"/>
                <w:szCs w:val="28"/>
              </w:rPr>
            </w:pPr>
            <w:r w:rsidRPr="003A09F7">
              <w:rPr>
                <w:rFonts w:eastAsia="MS PGothic"/>
                <w:sz w:val="28"/>
                <w:szCs w:val="28"/>
              </w:rPr>
              <w:t>30. Doanh thu</w:t>
            </w:r>
          </w:p>
        </w:tc>
        <w:tc>
          <w:tcPr>
            <w:tcW w:w="3551" w:type="dxa"/>
            <w:tcBorders>
              <w:top w:val="single" w:sz="12" w:space="0" w:color="010000"/>
              <w:left w:val="single" w:sz="12" w:space="0" w:color="FF0000"/>
              <w:bottom w:val="single" w:sz="6" w:space="0" w:color="000066"/>
              <w:right w:val="single" w:sz="6" w:space="0" w:color="000066"/>
            </w:tcBorders>
            <w:vAlign w:val="center"/>
          </w:tcPr>
          <w:p w14:paraId="74357512" w14:textId="77777777" w:rsidR="008515BD" w:rsidRPr="003A09F7" w:rsidRDefault="008515BD" w:rsidP="00D247FC">
            <w:pPr>
              <w:spacing w:before="120" w:line="340" w:lineRule="exact"/>
              <w:rPr>
                <w:sz w:val="28"/>
                <w:szCs w:val="28"/>
              </w:rPr>
            </w:pPr>
            <w:r w:rsidRPr="003A09F7">
              <w:rPr>
                <w:rFonts w:eastAsia="MS PGothic"/>
                <w:sz w:val="28"/>
                <w:szCs w:val="28"/>
              </w:rPr>
              <w:t>1.920.000.000 x 130%</w:t>
            </w:r>
          </w:p>
        </w:tc>
        <w:tc>
          <w:tcPr>
            <w:tcW w:w="1876" w:type="dxa"/>
            <w:tcBorders>
              <w:top w:val="single" w:sz="12" w:space="0" w:color="010000"/>
              <w:left w:val="single" w:sz="6" w:space="0" w:color="000066"/>
              <w:bottom w:val="single" w:sz="6" w:space="0" w:color="000066"/>
              <w:right w:val="single" w:sz="12" w:space="0" w:color="FF0000"/>
            </w:tcBorders>
            <w:vAlign w:val="center"/>
          </w:tcPr>
          <w:p w14:paraId="41D91A1E" w14:textId="77777777" w:rsidR="008515BD" w:rsidRPr="003A09F7" w:rsidRDefault="008515BD" w:rsidP="00D247FC">
            <w:pPr>
              <w:spacing w:before="120" w:line="340" w:lineRule="exact"/>
              <w:jc w:val="center"/>
              <w:rPr>
                <w:sz w:val="28"/>
                <w:szCs w:val="28"/>
              </w:rPr>
            </w:pPr>
            <w:r w:rsidRPr="003A09F7">
              <w:rPr>
                <w:rFonts w:eastAsia="MS PGothic"/>
                <w:sz w:val="28"/>
                <w:szCs w:val="28"/>
              </w:rPr>
              <w:t>2.496</w:t>
            </w:r>
          </w:p>
        </w:tc>
        <w:tc>
          <w:tcPr>
            <w:tcW w:w="1994" w:type="dxa"/>
            <w:tcBorders>
              <w:top w:val="single" w:sz="12" w:space="0" w:color="010000"/>
              <w:left w:val="single" w:sz="12" w:space="0" w:color="FF0000"/>
              <w:bottom w:val="single" w:sz="6" w:space="0" w:color="010000"/>
              <w:right w:val="single" w:sz="12" w:space="0" w:color="000000"/>
            </w:tcBorders>
            <w:vAlign w:val="center"/>
          </w:tcPr>
          <w:p w14:paraId="40CBBE00" w14:textId="77777777" w:rsidR="008515BD" w:rsidRPr="003A09F7" w:rsidRDefault="008515BD" w:rsidP="00D247FC">
            <w:pPr>
              <w:spacing w:before="120" w:line="340" w:lineRule="exact"/>
              <w:jc w:val="center"/>
              <w:rPr>
                <w:sz w:val="28"/>
                <w:szCs w:val="28"/>
              </w:rPr>
            </w:pPr>
            <w:r w:rsidRPr="003A09F7">
              <w:rPr>
                <w:rFonts w:eastAsia="MS PGothic"/>
                <w:sz w:val="28"/>
                <w:szCs w:val="28"/>
              </w:rPr>
              <w:t>3.000</w:t>
            </w:r>
          </w:p>
        </w:tc>
      </w:tr>
      <w:tr w:rsidR="008515BD" w:rsidRPr="003A09F7" w14:paraId="48DCCA72" w14:textId="77777777" w:rsidTr="00D247FC">
        <w:trPr>
          <w:trHeight w:val="345"/>
          <w:tblCellSpacing w:w="0" w:type="dxa"/>
          <w:jc w:val="center"/>
        </w:trPr>
        <w:tc>
          <w:tcPr>
            <w:tcW w:w="2107" w:type="dxa"/>
            <w:gridSpan w:val="2"/>
            <w:tcBorders>
              <w:top w:val="single" w:sz="6" w:space="0" w:color="010000"/>
              <w:left w:val="single" w:sz="12" w:space="0" w:color="010000"/>
              <w:bottom w:val="single" w:sz="6" w:space="0" w:color="000066"/>
            </w:tcBorders>
            <w:vAlign w:val="center"/>
          </w:tcPr>
          <w:p w14:paraId="63C4F2DB" w14:textId="77777777" w:rsidR="008515BD" w:rsidRPr="003A09F7" w:rsidRDefault="008515BD" w:rsidP="00D247FC">
            <w:pPr>
              <w:spacing w:before="120" w:line="340" w:lineRule="exact"/>
              <w:rPr>
                <w:sz w:val="28"/>
                <w:szCs w:val="28"/>
              </w:rPr>
            </w:pPr>
            <w:r w:rsidRPr="003A09F7">
              <w:rPr>
                <w:rFonts w:eastAsia="MS PGothic"/>
                <w:sz w:val="28"/>
                <w:szCs w:val="28"/>
              </w:rPr>
              <w:t>31. Chi phí nguyên vật liệu</w:t>
            </w:r>
          </w:p>
        </w:tc>
        <w:tc>
          <w:tcPr>
            <w:tcW w:w="3551" w:type="dxa"/>
            <w:tcBorders>
              <w:top w:val="single" w:sz="6" w:space="0" w:color="000066"/>
              <w:left w:val="single" w:sz="12" w:space="0" w:color="FF0000"/>
              <w:bottom w:val="single" w:sz="6" w:space="0" w:color="000066"/>
              <w:right w:val="single" w:sz="6" w:space="0" w:color="000066"/>
            </w:tcBorders>
            <w:vAlign w:val="center"/>
          </w:tcPr>
          <w:p w14:paraId="15A596D3" w14:textId="77777777" w:rsidR="008515BD" w:rsidRPr="003A09F7" w:rsidRDefault="008515BD" w:rsidP="00D247FC">
            <w:pPr>
              <w:spacing w:before="120" w:line="340" w:lineRule="exact"/>
              <w:rPr>
                <w:sz w:val="28"/>
                <w:szCs w:val="28"/>
              </w:rPr>
            </w:pPr>
            <w:r w:rsidRPr="003A09F7">
              <w:rPr>
                <w:rFonts w:eastAsia="MS PGothic"/>
                <w:sz w:val="28"/>
                <w:szCs w:val="28"/>
              </w:rPr>
              <w:t>2.496.000.000 x 35%</w:t>
            </w:r>
          </w:p>
        </w:tc>
        <w:tc>
          <w:tcPr>
            <w:tcW w:w="1876" w:type="dxa"/>
            <w:tcBorders>
              <w:top w:val="single" w:sz="6" w:space="0" w:color="000066"/>
              <w:left w:val="single" w:sz="6" w:space="0" w:color="000066"/>
              <w:bottom w:val="single" w:sz="6" w:space="0" w:color="000066"/>
              <w:right w:val="single" w:sz="12" w:space="0" w:color="FF0000"/>
            </w:tcBorders>
            <w:vAlign w:val="center"/>
          </w:tcPr>
          <w:p w14:paraId="0C97D946" w14:textId="77777777" w:rsidR="008515BD" w:rsidRPr="003A09F7" w:rsidRDefault="008515BD" w:rsidP="00D247FC">
            <w:pPr>
              <w:spacing w:before="120" w:line="340" w:lineRule="exact"/>
              <w:jc w:val="center"/>
              <w:rPr>
                <w:sz w:val="28"/>
                <w:szCs w:val="28"/>
              </w:rPr>
            </w:pPr>
            <w:r w:rsidRPr="003A09F7">
              <w:rPr>
                <w:rFonts w:eastAsia="MS PGothic"/>
                <w:sz w:val="28"/>
                <w:szCs w:val="28"/>
              </w:rPr>
              <w:t>873,6</w:t>
            </w:r>
          </w:p>
        </w:tc>
        <w:tc>
          <w:tcPr>
            <w:tcW w:w="1994" w:type="dxa"/>
            <w:tcBorders>
              <w:top w:val="single" w:sz="6" w:space="0" w:color="010000"/>
              <w:left w:val="single" w:sz="12" w:space="0" w:color="FF0000"/>
              <w:bottom w:val="single" w:sz="6" w:space="0" w:color="000066"/>
              <w:right w:val="single" w:sz="12" w:space="0" w:color="000000"/>
            </w:tcBorders>
            <w:vAlign w:val="center"/>
          </w:tcPr>
          <w:p w14:paraId="387703E2" w14:textId="77777777" w:rsidR="008515BD" w:rsidRPr="003A09F7" w:rsidRDefault="008515BD" w:rsidP="00D247FC">
            <w:pPr>
              <w:spacing w:before="120" w:line="340" w:lineRule="exact"/>
              <w:jc w:val="center"/>
              <w:rPr>
                <w:sz w:val="28"/>
                <w:szCs w:val="28"/>
              </w:rPr>
            </w:pPr>
            <w:r w:rsidRPr="003A09F7">
              <w:rPr>
                <w:sz w:val="28"/>
                <w:szCs w:val="28"/>
              </w:rPr>
              <w:t>1.200</w:t>
            </w:r>
          </w:p>
        </w:tc>
      </w:tr>
      <w:tr w:rsidR="008515BD" w:rsidRPr="003A09F7" w14:paraId="5A96D7BB" w14:textId="77777777" w:rsidTr="00D247FC">
        <w:trPr>
          <w:trHeight w:val="345"/>
          <w:tblCellSpacing w:w="0" w:type="dxa"/>
          <w:jc w:val="center"/>
        </w:trPr>
        <w:tc>
          <w:tcPr>
            <w:tcW w:w="2107" w:type="dxa"/>
            <w:gridSpan w:val="2"/>
            <w:tcBorders>
              <w:top w:val="single" w:sz="6" w:space="0" w:color="000066"/>
              <w:left w:val="single" w:sz="12" w:space="0" w:color="010000"/>
              <w:bottom w:val="single" w:sz="6" w:space="0" w:color="010000"/>
            </w:tcBorders>
            <w:vAlign w:val="center"/>
          </w:tcPr>
          <w:p w14:paraId="594F4CFB" w14:textId="77777777" w:rsidR="008515BD" w:rsidRPr="003A09F7" w:rsidRDefault="008515BD" w:rsidP="00D247FC">
            <w:pPr>
              <w:spacing w:before="120" w:line="340" w:lineRule="exact"/>
              <w:rPr>
                <w:sz w:val="28"/>
                <w:szCs w:val="28"/>
              </w:rPr>
            </w:pPr>
            <w:r w:rsidRPr="003A09F7">
              <w:rPr>
                <w:rFonts w:eastAsia="MS PGothic"/>
                <w:sz w:val="28"/>
                <w:szCs w:val="28"/>
              </w:rPr>
              <w:t>32. Chi phí nhân công</w:t>
            </w:r>
          </w:p>
        </w:tc>
        <w:tc>
          <w:tcPr>
            <w:tcW w:w="3551" w:type="dxa"/>
            <w:tcBorders>
              <w:top w:val="single" w:sz="6" w:space="0" w:color="000066"/>
              <w:left w:val="single" w:sz="12" w:space="0" w:color="FF0000"/>
              <w:bottom w:val="single" w:sz="6" w:space="0" w:color="000066"/>
              <w:right w:val="single" w:sz="6" w:space="0" w:color="000066"/>
            </w:tcBorders>
            <w:vAlign w:val="center"/>
          </w:tcPr>
          <w:p w14:paraId="524923A8" w14:textId="77777777" w:rsidR="008515BD" w:rsidRPr="003A09F7" w:rsidRDefault="008515BD" w:rsidP="00D247FC">
            <w:pPr>
              <w:spacing w:before="120" w:line="340" w:lineRule="exact"/>
              <w:rPr>
                <w:sz w:val="28"/>
                <w:szCs w:val="28"/>
              </w:rPr>
            </w:pPr>
            <w:r w:rsidRPr="003A09F7">
              <w:rPr>
                <w:rFonts w:eastAsia="MS PGothic"/>
                <w:sz w:val="28"/>
                <w:szCs w:val="28"/>
              </w:rPr>
              <w:t>800.000.000 + 5.000.000 x 5 người x 12 tháng</w:t>
            </w:r>
          </w:p>
        </w:tc>
        <w:tc>
          <w:tcPr>
            <w:tcW w:w="1876" w:type="dxa"/>
            <w:tcBorders>
              <w:top w:val="single" w:sz="6" w:space="0" w:color="000066"/>
              <w:left w:val="single" w:sz="6" w:space="0" w:color="000066"/>
              <w:bottom w:val="single" w:sz="6" w:space="0" w:color="000066"/>
              <w:right w:val="single" w:sz="12" w:space="0" w:color="FF0000"/>
            </w:tcBorders>
            <w:vAlign w:val="center"/>
          </w:tcPr>
          <w:p w14:paraId="5AE9C224" w14:textId="77777777" w:rsidR="008515BD" w:rsidRPr="003A09F7" w:rsidRDefault="008515BD" w:rsidP="00D247FC">
            <w:pPr>
              <w:spacing w:before="120" w:line="340" w:lineRule="exact"/>
              <w:jc w:val="center"/>
              <w:rPr>
                <w:sz w:val="28"/>
                <w:szCs w:val="28"/>
              </w:rPr>
            </w:pPr>
            <w:r w:rsidRPr="003A09F7">
              <w:rPr>
                <w:rFonts w:eastAsia="MS PGothic"/>
                <w:sz w:val="28"/>
                <w:szCs w:val="28"/>
              </w:rPr>
              <w:t>1.100</w:t>
            </w:r>
          </w:p>
        </w:tc>
        <w:tc>
          <w:tcPr>
            <w:tcW w:w="1994" w:type="dxa"/>
            <w:tcBorders>
              <w:top w:val="single" w:sz="6" w:space="0" w:color="000066"/>
              <w:left w:val="single" w:sz="12" w:space="0" w:color="FF0000"/>
              <w:bottom w:val="single" w:sz="6" w:space="0" w:color="010000"/>
              <w:right w:val="single" w:sz="12" w:space="0" w:color="000000"/>
            </w:tcBorders>
            <w:vAlign w:val="center"/>
          </w:tcPr>
          <w:p w14:paraId="54C9BE50" w14:textId="77777777" w:rsidR="008515BD" w:rsidRPr="003A09F7" w:rsidRDefault="008515BD" w:rsidP="00D247FC">
            <w:pPr>
              <w:spacing w:before="120" w:line="340" w:lineRule="exact"/>
              <w:jc w:val="center"/>
              <w:rPr>
                <w:sz w:val="28"/>
                <w:szCs w:val="28"/>
              </w:rPr>
            </w:pPr>
            <w:r w:rsidRPr="003A09F7">
              <w:rPr>
                <w:sz w:val="28"/>
                <w:szCs w:val="28"/>
              </w:rPr>
              <w:t>1.200</w:t>
            </w:r>
          </w:p>
        </w:tc>
      </w:tr>
      <w:tr w:rsidR="008515BD" w:rsidRPr="003A09F7" w14:paraId="4DB4F243" w14:textId="77777777" w:rsidTr="00D247FC">
        <w:trPr>
          <w:trHeight w:val="345"/>
          <w:tblCellSpacing w:w="0" w:type="dxa"/>
          <w:jc w:val="center"/>
        </w:trPr>
        <w:tc>
          <w:tcPr>
            <w:tcW w:w="2107" w:type="dxa"/>
            <w:gridSpan w:val="2"/>
            <w:tcBorders>
              <w:top w:val="single" w:sz="6" w:space="0" w:color="010000"/>
              <w:left w:val="single" w:sz="12" w:space="0" w:color="010000"/>
              <w:bottom w:val="single" w:sz="6" w:space="0" w:color="010000"/>
            </w:tcBorders>
            <w:vAlign w:val="center"/>
          </w:tcPr>
          <w:p w14:paraId="67DF0483" w14:textId="77777777" w:rsidR="008515BD" w:rsidRPr="003A09F7" w:rsidRDefault="008515BD" w:rsidP="00D247FC">
            <w:pPr>
              <w:spacing w:before="120" w:line="340" w:lineRule="exact"/>
              <w:rPr>
                <w:sz w:val="28"/>
                <w:szCs w:val="28"/>
              </w:rPr>
            </w:pPr>
            <w:r w:rsidRPr="003A09F7">
              <w:rPr>
                <w:rFonts w:eastAsia="MS PGothic"/>
                <w:sz w:val="28"/>
                <w:szCs w:val="28"/>
              </w:rPr>
              <w:t>33. Chi phí khác</w:t>
            </w:r>
          </w:p>
        </w:tc>
        <w:tc>
          <w:tcPr>
            <w:tcW w:w="3551" w:type="dxa"/>
            <w:tcBorders>
              <w:top w:val="single" w:sz="6" w:space="0" w:color="000066"/>
              <w:left w:val="single" w:sz="12" w:space="0" w:color="FF0000"/>
              <w:bottom w:val="single" w:sz="6" w:space="0" w:color="000066"/>
              <w:right w:val="single" w:sz="6" w:space="0" w:color="000066"/>
            </w:tcBorders>
            <w:vAlign w:val="center"/>
          </w:tcPr>
          <w:p w14:paraId="71BCFEC9" w14:textId="77777777" w:rsidR="008515BD" w:rsidRPr="003A09F7" w:rsidRDefault="008515BD" w:rsidP="00D247FC">
            <w:pPr>
              <w:spacing w:before="120" w:line="340" w:lineRule="exact"/>
              <w:rPr>
                <w:sz w:val="28"/>
                <w:szCs w:val="28"/>
              </w:rPr>
            </w:pPr>
            <w:r w:rsidRPr="003A09F7">
              <w:rPr>
                <w:rFonts w:eastAsia="MS PGothic"/>
                <w:sz w:val="28"/>
                <w:szCs w:val="28"/>
              </w:rPr>
              <w:t>2.496.000.000 x 8% (thành tích trong quá khứ)</w:t>
            </w:r>
          </w:p>
        </w:tc>
        <w:tc>
          <w:tcPr>
            <w:tcW w:w="1876" w:type="dxa"/>
            <w:tcBorders>
              <w:top w:val="single" w:sz="6" w:space="0" w:color="000066"/>
              <w:left w:val="single" w:sz="6" w:space="0" w:color="000066"/>
              <w:bottom w:val="single" w:sz="6" w:space="0" w:color="000066"/>
              <w:right w:val="single" w:sz="12" w:space="0" w:color="FF0000"/>
            </w:tcBorders>
            <w:vAlign w:val="center"/>
          </w:tcPr>
          <w:p w14:paraId="7A87661E" w14:textId="77777777" w:rsidR="008515BD" w:rsidRPr="003A09F7" w:rsidRDefault="008515BD" w:rsidP="00D247FC">
            <w:pPr>
              <w:spacing w:before="120" w:line="340" w:lineRule="exact"/>
              <w:jc w:val="center"/>
              <w:rPr>
                <w:sz w:val="28"/>
                <w:szCs w:val="28"/>
              </w:rPr>
            </w:pPr>
            <w:r w:rsidRPr="003A09F7">
              <w:rPr>
                <w:rFonts w:eastAsia="MS PGothic"/>
                <w:sz w:val="28"/>
                <w:szCs w:val="28"/>
              </w:rPr>
              <w:t>200</w:t>
            </w:r>
          </w:p>
        </w:tc>
        <w:tc>
          <w:tcPr>
            <w:tcW w:w="1994" w:type="dxa"/>
            <w:tcBorders>
              <w:top w:val="single" w:sz="6" w:space="0" w:color="010000"/>
              <w:left w:val="single" w:sz="12" w:space="0" w:color="FF0000"/>
              <w:bottom w:val="single" w:sz="6" w:space="0" w:color="010000"/>
              <w:right w:val="single" w:sz="12" w:space="0" w:color="000000"/>
            </w:tcBorders>
            <w:vAlign w:val="center"/>
          </w:tcPr>
          <w:p w14:paraId="37658BE7" w14:textId="77777777" w:rsidR="008515BD" w:rsidRPr="003A09F7" w:rsidRDefault="008515BD" w:rsidP="00D247FC">
            <w:pPr>
              <w:spacing w:before="120" w:line="340" w:lineRule="exact"/>
              <w:jc w:val="center"/>
              <w:rPr>
                <w:sz w:val="28"/>
                <w:szCs w:val="28"/>
              </w:rPr>
            </w:pPr>
            <w:r w:rsidRPr="003A09F7">
              <w:rPr>
                <w:sz w:val="28"/>
                <w:szCs w:val="28"/>
              </w:rPr>
              <w:t>240</w:t>
            </w:r>
          </w:p>
        </w:tc>
      </w:tr>
      <w:tr w:rsidR="008515BD" w:rsidRPr="003A09F7" w14:paraId="3CEC97CB" w14:textId="77777777" w:rsidTr="00D247FC">
        <w:trPr>
          <w:trHeight w:val="345"/>
          <w:tblCellSpacing w:w="0" w:type="dxa"/>
          <w:jc w:val="center"/>
        </w:trPr>
        <w:tc>
          <w:tcPr>
            <w:tcW w:w="1221" w:type="dxa"/>
            <w:vMerge w:val="restart"/>
            <w:tcBorders>
              <w:top w:val="single" w:sz="6" w:space="0" w:color="010000"/>
              <w:left w:val="single" w:sz="12" w:space="0" w:color="010000"/>
              <w:right w:val="single" w:sz="6" w:space="0" w:color="000066"/>
            </w:tcBorders>
            <w:vAlign w:val="center"/>
          </w:tcPr>
          <w:p w14:paraId="31BEC9E9" w14:textId="77777777" w:rsidR="008515BD" w:rsidRPr="003A09F7" w:rsidRDefault="008515BD" w:rsidP="00D247FC">
            <w:pPr>
              <w:spacing w:before="120" w:line="340" w:lineRule="exact"/>
              <w:rPr>
                <w:sz w:val="28"/>
                <w:szCs w:val="28"/>
              </w:rPr>
            </w:pPr>
            <w:r w:rsidRPr="003A09F7">
              <w:rPr>
                <w:rFonts w:eastAsia="MS PGothic"/>
                <w:sz w:val="28"/>
                <w:szCs w:val="28"/>
              </w:rPr>
              <w:t>34.Nợ vay</w:t>
            </w:r>
          </w:p>
        </w:tc>
        <w:tc>
          <w:tcPr>
            <w:tcW w:w="886" w:type="dxa"/>
            <w:tcBorders>
              <w:top w:val="single" w:sz="6" w:space="0" w:color="010000"/>
              <w:left w:val="single" w:sz="6" w:space="0" w:color="000066"/>
              <w:bottom w:val="single" w:sz="6" w:space="0" w:color="000066"/>
              <w:right w:val="single" w:sz="12" w:space="0" w:color="FF0000"/>
            </w:tcBorders>
            <w:vAlign w:val="center"/>
          </w:tcPr>
          <w:p w14:paraId="7F54B3C0" w14:textId="77777777" w:rsidR="008515BD" w:rsidRPr="003A09F7" w:rsidRDefault="008515BD" w:rsidP="00D247FC">
            <w:pPr>
              <w:spacing w:before="120" w:line="340" w:lineRule="exact"/>
              <w:rPr>
                <w:sz w:val="28"/>
                <w:szCs w:val="28"/>
              </w:rPr>
            </w:pPr>
            <w:r w:rsidRPr="003A09F7">
              <w:rPr>
                <w:rFonts w:eastAsia="MS PGothic"/>
                <w:sz w:val="28"/>
                <w:szCs w:val="28"/>
              </w:rPr>
              <w:t>Gốc</w:t>
            </w:r>
          </w:p>
        </w:tc>
        <w:tc>
          <w:tcPr>
            <w:tcW w:w="3551" w:type="dxa"/>
            <w:tcBorders>
              <w:top w:val="single" w:sz="6" w:space="0" w:color="000066"/>
              <w:left w:val="single" w:sz="12" w:space="0" w:color="FF0000"/>
              <w:bottom w:val="single" w:sz="6" w:space="0" w:color="000066"/>
              <w:right w:val="single" w:sz="6" w:space="0" w:color="000066"/>
            </w:tcBorders>
            <w:vAlign w:val="center"/>
          </w:tcPr>
          <w:p w14:paraId="6F80D138" w14:textId="77777777" w:rsidR="008515BD" w:rsidRPr="003A09F7" w:rsidRDefault="008515BD" w:rsidP="00D247FC">
            <w:pPr>
              <w:spacing w:before="120" w:line="340" w:lineRule="exact"/>
              <w:rPr>
                <w:sz w:val="28"/>
                <w:szCs w:val="28"/>
              </w:rPr>
            </w:pPr>
            <w:r w:rsidRPr="003A09F7">
              <w:rPr>
                <w:rFonts w:eastAsia="MS PGothic"/>
                <w:sz w:val="28"/>
                <w:szCs w:val="28"/>
              </w:rPr>
              <w:t>50.000.000(lần trước)  + 100.000.000 (lần này)</w:t>
            </w:r>
          </w:p>
        </w:tc>
        <w:tc>
          <w:tcPr>
            <w:tcW w:w="1876" w:type="dxa"/>
            <w:tcBorders>
              <w:top w:val="single" w:sz="6" w:space="0" w:color="000066"/>
              <w:left w:val="single" w:sz="6" w:space="0" w:color="000066"/>
              <w:bottom w:val="single" w:sz="6" w:space="0" w:color="000066"/>
              <w:right w:val="single" w:sz="12" w:space="0" w:color="FF0000"/>
            </w:tcBorders>
            <w:vAlign w:val="center"/>
          </w:tcPr>
          <w:p w14:paraId="3BE756F1" w14:textId="77777777" w:rsidR="008515BD" w:rsidRPr="003A09F7" w:rsidRDefault="008515BD" w:rsidP="00D247FC">
            <w:pPr>
              <w:spacing w:before="120" w:line="340" w:lineRule="exact"/>
              <w:jc w:val="center"/>
              <w:rPr>
                <w:sz w:val="28"/>
                <w:szCs w:val="28"/>
              </w:rPr>
            </w:pPr>
          </w:p>
        </w:tc>
        <w:tc>
          <w:tcPr>
            <w:tcW w:w="1994" w:type="dxa"/>
            <w:tcBorders>
              <w:top w:val="single" w:sz="6" w:space="0" w:color="010000"/>
              <w:left w:val="single" w:sz="12" w:space="0" w:color="FF0000"/>
              <w:bottom w:val="single" w:sz="6" w:space="0" w:color="000066"/>
              <w:right w:val="single" w:sz="12" w:space="0" w:color="000000"/>
            </w:tcBorders>
            <w:vAlign w:val="center"/>
          </w:tcPr>
          <w:p w14:paraId="34FF304C" w14:textId="77777777" w:rsidR="008515BD" w:rsidRPr="003A09F7" w:rsidRDefault="008515BD" w:rsidP="00D247FC">
            <w:pPr>
              <w:spacing w:before="120" w:line="340" w:lineRule="exact"/>
              <w:jc w:val="center"/>
              <w:rPr>
                <w:sz w:val="28"/>
                <w:szCs w:val="28"/>
              </w:rPr>
            </w:pPr>
          </w:p>
        </w:tc>
      </w:tr>
      <w:tr w:rsidR="008515BD" w:rsidRPr="003A09F7" w14:paraId="3A2F7BD7" w14:textId="77777777" w:rsidTr="00D247FC">
        <w:trPr>
          <w:trHeight w:val="375"/>
          <w:tblCellSpacing w:w="0" w:type="dxa"/>
          <w:jc w:val="center"/>
        </w:trPr>
        <w:tc>
          <w:tcPr>
            <w:tcW w:w="1221" w:type="dxa"/>
            <w:vMerge/>
            <w:tcBorders>
              <w:top w:val="single" w:sz="6" w:space="0" w:color="010000"/>
              <w:left w:val="single" w:sz="12" w:space="0" w:color="010000"/>
              <w:right w:val="single" w:sz="6" w:space="0" w:color="000066"/>
            </w:tcBorders>
            <w:vAlign w:val="center"/>
          </w:tcPr>
          <w:p w14:paraId="5B882BD3" w14:textId="77777777" w:rsidR="008515BD" w:rsidRPr="003A09F7" w:rsidRDefault="008515BD" w:rsidP="00D247FC">
            <w:pPr>
              <w:spacing w:before="120" w:line="340" w:lineRule="exact"/>
              <w:rPr>
                <w:sz w:val="28"/>
                <w:szCs w:val="28"/>
              </w:rPr>
            </w:pPr>
          </w:p>
        </w:tc>
        <w:tc>
          <w:tcPr>
            <w:tcW w:w="886" w:type="dxa"/>
            <w:tcBorders>
              <w:top w:val="single" w:sz="6" w:space="0" w:color="000066"/>
              <w:left w:val="single" w:sz="6" w:space="0" w:color="000066"/>
              <w:bottom w:val="single" w:sz="6" w:space="0" w:color="000066"/>
              <w:right w:val="single" w:sz="12" w:space="0" w:color="FF0000"/>
            </w:tcBorders>
            <w:vAlign w:val="center"/>
          </w:tcPr>
          <w:p w14:paraId="120618C5" w14:textId="77777777" w:rsidR="008515BD" w:rsidRPr="003A09F7" w:rsidRDefault="008515BD" w:rsidP="00D247FC">
            <w:pPr>
              <w:spacing w:before="120" w:line="340" w:lineRule="exact"/>
              <w:rPr>
                <w:sz w:val="28"/>
                <w:szCs w:val="28"/>
              </w:rPr>
            </w:pPr>
            <w:r w:rsidRPr="003A09F7">
              <w:rPr>
                <w:rFonts w:eastAsia="MS PGothic"/>
                <w:sz w:val="28"/>
                <w:szCs w:val="28"/>
              </w:rPr>
              <w:t>Trả lãi</w:t>
            </w:r>
          </w:p>
        </w:tc>
        <w:tc>
          <w:tcPr>
            <w:tcW w:w="3551" w:type="dxa"/>
            <w:tcBorders>
              <w:top w:val="single" w:sz="6" w:space="0" w:color="000066"/>
              <w:left w:val="single" w:sz="12" w:space="0" w:color="FF0000"/>
              <w:bottom w:val="single" w:sz="6" w:space="0" w:color="000066"/>
              <w:right w:val="single" w:sz="6" w:space="0" w:color="000066"/>
            </w:tcBorders>
            <w:vAlign w:val="center"/>
          </w:tcPr>
          <w:p w14:paraId="0EF0EC40" w14:textId="77777777" w:rsidR="008515BD" w:rsidRPr="003A09F7" w:rsidRDefault="008515BD" w:rsidP="00D247FC">
            <w:pPr>
              <w:spacing w:before="120" w:line="340" w:lineRule="exact"/>
              <w:rPr>
                <w:sz w:val="28"/>
                <w:szCs w:val="28"/>
              </w:rPr>
            </w:pPr>
            <w:r w:rsidRPr="003A09F7">
              <w:rPr>
                <w:rFonts w:eastAsia="MS PGothic"/>
                <w:sz w:val="28"/>
                <w:szCs w:val="28"/>
              </w:rPr>
              <w:t>50.000.000 x 0.5% x 12 tháng (lần trước) + 200.000.000  x 0.5% x 12 tháng (lần này)</w:t>
            </w:r>
          </w:p>
        </w:tc>
        <w:tc>
          <w:tcPr>
            <w:tcW w:w="1876" w:type="dxa"/>
            <w:tcBorders>
              <w:top w:val="single" w:sz="6" w:space="0" w:color="000066"/>
              <w:left w:val="single" w:sz="6" w:space="0" w:color="000066"/>
              <w:bottom w:val="single" w:sz="6" w:space="0" w:color="000066"/>
              <w:right w:val="single" w:sz="12" w:space="0" w:color="FF0000"/>
            </w:tcBorders>
            <w:vAlign w:val="center"/>
          </w:tcPr>
          <w:p w14:paraId="4BA40CF2" w14:textId="77777777" w:rsidR="008515BD" w:rsidRPr="003A09F7" w:rsidRDefault="008515BD" w:rsidP="00D247FC">
            <w:pPr>
              <w:spacing w:before="120" w:line="340" w:lineRule="exact"/>
              <w:jc w:val="center"/>
              <w:rPr>
                <w:sz w:val="28"/>
                <w:szCs w:val="28"/>
              </w:rPr>
            </w:pPr>
            <w:r w:rsidRPr="003A09F7">
              <w:rPr>
                <w:rFonts w:eastAsia="MS PGothic"/>
                <w:sz w:val="28"/>
                <w:szCs w:val="28"/>
              </w:rPr>
              <w:t>15</w:t>
            </w:r>
          </w:p>
        </w:tc>
        <w:tc>
          <w:tcPr>
            <w:tcW w:w="1994" w:type="dxa"/>
            <w:tcBorders>
              <w:top w:val="single" w:sz="6" w:space="0" w:color="000066"/>
              <w:left w:val="single" w:sz="12" w:space="0" w:color="FF0000"/>
              <w:bottom w:val="single" w:sz="6" w:space="0" w:color="000066"/>
              <w:right w:val="single" w:sz="12" w:space="0" w:color="000000"/>
            </w:tcBorders>
            <w:vAlign w:val="center"/>
          </w:tcPr>
          <w:p w14:paraId="6F917481" w14:textId="77777777" w:rsidR="008515BD" w:rsidRPr="003A09F7" w:rsidRDefault="008515BD" w:rsidP="00D247FC">
            <w:pPr>
              <w:spacing w:before="120" w:line="340" w:lineRule="exact"/>
              <w:jc w:val="center"/>
              <w:rPr>
                <w:sz w:val="28"/>
                <w:szCs w:val="28"/>
              </w:rPr>
            </w:pPr>
            <w:r w:rsidRPr="003A09F7">
              <w:rPr>
                <w:sz w:val="28"/>
                <w:szCs w:val="28"/>
              </w:rPr>
              <w:t>12</w:t>
            </w:r>
          </w:p>
        </w:tc>
      </w:tr>
      <w:tr w:rsidR="008515BD" w:rsidRPr="003A09F7" w14:paraId="298D3148" w14:textId="77777777" w:rsidTr="00D247FC">
        <w:trPr>
          <w:trHeight w:val="345"/>
          <w:tblCellSpacing w:w="0" w:type="dxa"/>
          <w:jc w:val="center"/>
        </w:trPr>
        <w:tc>
          <w:tcPr>
            <w:tcW w:w="2107" w:type="dxa"/>
            <w:gridSpan w:val="2"/>
            <w:tcBorders>
              <w:top w:val="single" w:sz="6" w:space="0" w:color="000066"/>
              <w:left w:val="single" w:sz="12" w:space="0" w:color="010000"/>
              <w:bottom w:val="single" w:sz="6" w:space="0" w:color="000066"/>
            </w:tcBorders>
            <w:vAlign w:val="center"/>
          </w:tcPr>
          <w:p w14:paraId="4AAEAE10" w14:textId="77777777" w:rsidR="008515BD" w:rsidRPr="003A09F7" w:rsidRDefault="008515BD" w:rsidP="00D247FC">
            <w:pPr>
              <w:spacing w:before="120" w:line="340" w:lineRule="exact"/>
              <w:rPr>
                <w:sz w:val="28"/>
                <w:szCs w:val="28"/>
              </w:rPr>
            </w:pPr>
            <w:r w:rsidRPr="003A09F7">
              <w:rPr>
                <w:rFonts w:eastAsia="MS PGothic"/>
                <w:sz w:val="28"/>
                <w:szCs w:val="28"/>
              </w:rPr>
              <w:t>35. Thuế TNDN</w:t>
            </w:r>
          </w:p>
        </w:tc>
        <w:tc>
          <w:tcPr>
            <w:tcW w:w="3551" w:type="dxa"/>
            <w:tcBorders>
              <w:top w:val="single" w:sz="6" w:space="0" w:color="000066"/>
              <w:left w:val="single" w:sz="12" w:space="0" w:color="FF0000"/>
              <w:bottom w:val="single" w:sz="6" w:space="0" w:color="000066"/>
              <w:right w:val="single" w:sz="6" w:space="0" w:color="000066"/>
            </w:tcBorders>
            <w:vAlign w:val="center"/>
          </w:tcPr>
          <w:p w14:paraId="2A58762D"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876" w:type="dxa"/>
            <w:tcBorders>
              <w:top w:val="single" w:sz="6" w:space="0" w:color="000066"/>
              <w:left w:val="single" w:sz="6" w:space="0" w:color="000066"/>
              <w:bottom w:val="single" w:sz="6" w:space="0" w:color="000066"/>
              <w:right w:val="single" w:sz="12" w:space="0" w:color="FF0000"/>
            </w:tcBorders>
            <w:vAlign w:val="center"/>
          </w:tcPr>
          <w:p w14:paraId="1EBA7870" w14:textId="77777777" w:rsidR="008515BD" w:rsidRPr="003A09F7" w:rsidRDefault="008515BD" w:rsidP="00D247FC">
            <w:pPr>
              <w:spacing w:before="120" w:line="340" w:lineRule="exact"/>
              <w:jc w:val="center"/>
              <w:rPr>
                <w:sz w:val="28"/>
                <w:szCs w:val="28"/>
              </w:rPr>
            </w:pPr>
            <w:r w:rsidRPr="003A09F7">
              <w:rPr>
                <w:rFonts w:eastAsia="MS PGothic"/>
                <w:sz w:val="28"/>
                <w:szCs w:val="28"/>
              </w:rPr>
              <w:t>50</w:t>
            </w:r>
          </w:p>
        </w:tc>
        <w:tc>
          <w:tcPr>
            <w:tcW w:w="1994" w:type="dxa"/>
            <w:tcBorders>
              <w:top w:val="single" w:sz="6" w:space="0" w:color="000066"/>
              <w:left w:val="single" w:sz="12" w:space="0" w:color="FF0000"/>
              <w:bottom w:val="single" w:sz="6" w:space="0" w:color="000066"/>
              <w:right w:val="single" w:sz="12" w:space="0" w:color="000000"/>
            </w:tcBorders>
            <w:vAlign w:val="center"/>
          </w:tcPr>
          <w:p w14:paraId="72AB1D3A" w14:textId="77777777" w:rsidR="008515BD" w:rsidRPr="003A09F7" w:rsidRDefault="008515BD" w:rsidP="00D247FC">
            <w:pPr>
              <w:spacing w:before="120" w:line="340" w:lineRule="exact"/>
              <w:jc w:val="center"/>
              <w:rPr>
                <w:sz w:val="28"/>
                <w:szCs w:val="28"/>
              </w:rPr>
            </w:pPr>
            <w:r w:rsidRPr="003A09F7">
              <w:rPr>
                <w:sz w:val="28"/>
                <w:szCs w:val="28"/>
              </w:rPr>
              <w:t>50</w:t>
            </w:r>
          </w:p>
        </w:tc>
      </w:tr>
      <w:tr w:rsidR="008515BD" w:rsidRPr="003A09F7" w14:paraId="042BCA69" w14:textId="77777777" w:rsidTr="00D247FC">
        <w:trPr>
          <w:trHeight w:val="405"/>
          <w:tblCellSpacing w:w="0" w:type="dxa"/>
          <w:jc w:val="center"/>
        </w:trPr>
        <w:tc>
          <w:tcPr>
            <w:tcW w:w="2107" w:type="dxa"/>
            <w:gridSpan w:val="2"/>
            <w:tcBorders>
              <w:top w:val="single" w:sz="6" w:space="0" w:color="000066"/>
              <w:left w:val="single" w:sz="12" w:space="0" w:color="010000"/>
              <w:bottom w:val="single" w:sz="12" w:space="0" w:color="000066"/>
            </w:tcBorders>
            <w:vAlign w:val="center"/>
          </w:tcPr>
          <w:p w14:paraId="28A870B3" w14:textId="77777777" w:rsidR="008515BD" w:rsidRPr="003A09F7" w:rsidRDefault="008515BD" w:rsidP="00D247FC">
            <w:pPr>
              <w:spacing w:before="120" w:line="340" w:lineRule="exact"/>
              <w:rPr>
                <w:sz w:val="28"/>
                <w:szCs w:val="28"/>
              </w:rPr>
            </w:pPr>
            <w:r w:rsidRPr="003A09F7">
              <w:rPr>
                <w:rFonts w:eastAsia="MS PGothic"/>
                <w:sz w:val="28"/>
                <w:szCs w:val="28"/>
              </w:rPr>
              <w:t xml:space="preserve">36. Chi phí sinh hoạt(trường hợp </w:t>
            </w:r>
            <w:r w:rsidRPr="003A09F7">
              <w:rPr>
                <w:rFonts w:eastAsia="MS PGothic"/>
                <w:sz w:val="28"/>
                <w:szCs w:val="28"/>
              </w:rPr>
              <w:lastRenderedPageBreak/>
              <w:t xml:space="preserve">kinh doanh cá thể) </w:t>
            </w:r>
          </w:p>
        </w:tc>
        <w:tc>
          <w:tcPr>
            <w:tcW w:w="3551" w:type="dxa"/>
            <w:tcBorders>
              <w:top w:val="single" w:sz="6" w:space="0" w:color="000066"/>
              <w:left w:val="single" w:sz="12" w:space="0" w:color="FF0000"/>
              <w:bottom w:val="single" w:sz="12" w:space="0" w:color="000066"/>
              <w:right w:val="single" w:sz="6" w:space="0" w:color="000066"/>
            </w:tcBorders>
            <w:vAlign w:val="center"/>
          </w:tcPr>
          <w:p w14:paraId="60F838D3" w14:textId="77777777" w:rsidR="008515BD" w:rsidRPr="003A09F7" w:rsidRDefault="008515BD" w:rsidP="00D247FC">
            <w:pPr>
              <w:spacing w:before="120" w:line="340" w:lineRule="exact"/>
              <w:jc w:val="both"/>
              <w:rPr>
                <w:sz w:val="28"/>
                <w:szCs w:val="28"/>
              </w:rPr>
            </w:pPr>
            <w:r w:rsidRPr="003A09F7">
              <w:rPr>
                <w:sz w:val="28"/>
                <w:szCs w:val="28"/>
              </w:rPr>
              <w:lastRenderedPageBreak/>
              <w:t xml:space="preserve">  </w:t>
            </w:r>
          </w:p>
        </w:tc>
        <w:tc>
          <w:tcPr>
            <w:tcW w:w="1876" w:type="dxa"/>
            <w:tcBorders>
              <w:top w:val="single" w:sz="6" w:space="0" w:color="000066"/>
              <w:left w:val="single" w:sz="6" w:space="0" w:color="000066"/>
              <w:bottom w:val="single" w:sz="12" w:space="0" w:color="000066"/>
              <w:right w:val="single" w:sz="12" w:space="0" w:color="FF0000"/>
            </w:tcBorders>
            <w:vAlign w:val="center"/>
          </w:tcPr>
          <w:p w14:paraId="2DA8E087" w14:textId="77777777" w:rsidR="008515BD" w:rsidRPr="003A09F7" w:rsidRDefault="008515BD" w:rsidP="00D247FC">
            <w:pPr>
              <w:spacing w:before="120" w:line="340" w:lineRule="exact"/>
              <w:jc w:val="center"/>
              <w:rPr>
                <w:sz w:val="28"/>
                <w:szCs w:val="28"/>
              </w:rPr>
            </w:pPr>
            <w:r w:rsidRPr="003A09F7">
              <w:rPr>
                <w:rFonts w:eastAsia="MS PGothic"/>
                <w:sz w:val="28"/>
                <w:szCs w:val="28"/>
              </w:rPr>
              <w:t>110</w:t>
            </w:r>
          </w:p>
        </w:tc>
        <w:tc>
          <w:tcPr>
            <w:tcW w:w="1994" w:type="dxa"/>
            <w:tcBorders>
              <w:top w:val="single" w:sz="6" w:space="0" w:color="000066"/>
              <w:left w:val="single" w:sz="12" w:space="0" w:color="FF0000"/>
              <w:bottom w:val="single" w:sz="12" w:space="0" w:color="000066"/>
              <w:right w:val="single" w:sz="12" w:space="0" w:color="000000"/>
            </w:tcBorders>
            <w:vAlign w:val="center"/>
          </w:tcPr>
          <w:p w14:paraId="42BA67C5" w14:textId="77777777" w:rsidR="008515BD" w:rsidRPr="003A09F7" w:rsidRDefault="008515BD" w:rsidP="00D247FC">
            <w:pPr>
              <w:spacing w:before="120" w:line="340" w:lineRule="exact"/>
              <w:jc w:val="center"/>
              <w:rPr>
                <w:sz w:val="28"/>
                <w:szCs w:val="28"/>
              </w:rPr>
            </w:pPr>
            <w:r w:rsidRPr="003A09F7">
              <w:rPr>
                <w:sz w:val="28"/>
                <w:szCs w:val="28"/>
              </w:rPr>
              <w:t>78</w:t>
            </w:r>
          </w:p>
        </w:tc>
      </w:tr>
      <w:tr w:rsidR="008515BD" w:rsidRPr="003A09F7" w14:paraId="5D3AB749" w14:textId="77777777" w:rsidTr="00D247FC">
        <w:trPr>
          <w:trHeight w:val="345"/>
          <w:tblCellSpacing w:w="0" w:type="dxa"/>
          <w:jc w:val="center"/>
        </w:trPr>
        <w:tc>
          <w:tcPr>
            <w:tcW w:w="2107" w:type="dxa"/>
            <w:gridSpan w:val="2"/>
            <w:tcBorders>
              <w:top w:val="single" w:sz="12" w:space="0" w:color="000066"/>
              <w:left w:val="single" w:sz="12" w:space="0" w:color="010000"/>
              <w:bottom w:val="single" w:sz="12" w:space="0" w:color="010000"/>
            </w:tcBorders>
            <w:vAlign w:val="center"/>
          </w:tcPr>
          <w:p w14:paraId="1F00C975" w14:textId="77777777" w:rsidR="008515BD" w:rsidRPr="003A09F7" w:rsidRDefault="008515BD" w:rsidP="00D247FC">
            <w:pPr>
              <w:spacing w:before="120" w:line="340" w:lineRule="exact"/>
              <w:rPr>
                <w:sz w:val="28"/>
                <w:szCs w:val="28"/>
              </w:rPr>
            </w:pPr>
            <w:r w:rsidRPr="003A09F7">
              <w:rPr>
                <w:rFonts w:eastAsia="MS PGothic"/>
                <w:sz w:val="28"/>
                <w:szCs w:val="28"/>
              </w:rPr>
              <w:t>37. Lợi nhuận</w:t>
            </w:r>
          </w:p>
        </w:tc>
        <w:tc>
          <w:tcPr>
            <w:tcW w:w="3551" w:type="dxa"/>
            <w:tcBorders>
              <w:top w:val="single" w:sz="12" w:space="0" w:color="000066"/>
              <w:left w:val="single" w:sz="12" w:space="0" w:color="FF0000"/>
              <w:bottom w:val="single" w:sz="12" w:space="0" w:color="FF0000"/>
              <w:right w:val="single" w:sz="6" w:space="0" w:color="000066"/>
            </w:tcBorders>
            <w:vAlign w:val="center"/>
          </w:tcPr>
          <w:p w14:paraId="7C3D4087" w14:textId="77777777" w:rsidR="008515BD" w:rsidRPr="003A09F7" w:rsidRDefault="008515BD" w:rsidP="00D247FC">
            <w:pPr>
              <w:spacing w:before="120" w:line="340" w:lineRule="exact"/>
              <w:jc w:val="both"/>
              <w:rPr>
                <w:sz w:val="28"/>
                <w:szCs w:val="28"/>
              </w:rPr>
            </w:pPr>
            <w:r w:rsidRPr="003A09F7">
              <w:rPr>
                <w:sz w:val="28"/>
                <w:szCs w:val="28"/>
              </w:rPr>
              <w:t xml:space="preserve">  </w:t>
            </w:r>
          </w:p>
        </w:tc>
        <w:tc>
          <w:tcPr>
            <w:tcW w:w="1876" w:type="dxa"/>
            <w:tcBorders>
              <w:top w:val="single" w:sz="12" w:space="0" w:color="000066"/>
              <w:left w:val="single" w:sz="6" w:space="0" w:color="000066"/>
              <w:bottom w:val="single" w:sz="12" w:space="0" w:color="FF0000"/>
              <w:right w:val="single" w:sz="12" w:space="0" w:color="FF0000"/>
            </w:tcBorders>
          </w:tcPr>
          <w:p w14:paraId="54E16FA1" w14:textId="77777777" w:rsidR="008515BD" w:rsidRPr="003A09F7" w:rsidRDefault="008515BD" w:rsidP="00D247FC">
            <w:pPr>
              <w:spacing w:before="120" w:line="340" w:lineRule="exact"/>
              <w:jc w:val="center"/>
              <w:rPr>
                <w:sz w:val="28"/>
                <w:szCs w:val="28"/>
              </w:rPr>
            </w:pPr>
            <w:r w:rsidRPr="003A09F7">
              <w:rPr>
                <w:rFonts w:eastAsia="MS PGothic"/>
                <w:sz w:val="28"/>
                <w:szCs w:val="28"/>
              </w:rPr>
              <w:t>147,4</w:t>
            </w:r>
          </w:p>
        </w:tc>
        <w:tc>
          <w:tcPr>
            <w:tcW w:w="1994" w:type="dxa"/>
            <w:tcBorders>
              <w:top w:val="single" w:sz="12" w:space="0" w:color="000066"/>
              <w:left w:val="single" w:sz="12" w:space="0" w:color="FF0000"/>
              <w:bottom w:val="single" w:sz="12" w:space="0" w:color="000000"/>
              <w:right w:val="single" w:sz="12" w:space="0" w:color="000000"/>
            </w:tcBorders>
            <w:vAlign w:val="center"/>
          </w:tcPr>
          <w:p w14:paraId="6784659A" w14:textId="77777777" w:rsidR="008515BD" w:rsidRPr="003A09F7" w:rsidRDefault="008515BD" w:rsidP="00D247FC">
            <w:pPr>
              <w:spacing w:before="120" w:line="340" w:lineRule="exact"/>
              <w:jc w:val="center"/>
              <w:rPr>
                <w:sz w:val="28"/>
                <w:szCs w:val="28"/>
              </w:rPr>
            </w:pPr>
            <w:r w:rsidRPr="003A09F7">
              <w:rPr>
                <w:rFonts w:eastAsia="MS PGothic"/>
                <w:sz w:val="28"/>
                <w:szCs w:val="28"/>
              </w:rPr>
              <w:t>220</w:t>
            </w:r>
          </w:p>
        </w:tc>
      </w:tr>
    </w:tbl>
    <w:p w14:paraId="30964C67"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Đánh giá khả năng trả nợ</w:t>
      </w:r>
    </w:p>
    <w:p w14:paraId="10FDDFF1"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Căn cứ vào những phân tích trên để đánh giá khả năng trả nợ.</w:t>
      </w:r>
    </w:p>
    <w:p w14:paraId="7684CFD4"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Nếu sử dụng lợi nhuận trả nợ gốc thì thu chi tiền mặt dự</w:t>
      </w:r>
      <w:r>
        <w:rPr>
          <w:rFonts w:eastAsia="MS PGothic"/>
          <w:sz w:val="28"/>
          <w:szCs w:val="28"/>
        </w:rPr>
        <w:t xml:space="preserve"> báo âm (147.400.000 – 150.000.000 = - 2</w:t>
      </w:r>
      <w:r w:rsidRPr="003A09F7">
        <w:rPr>
          <w:rFonts w:eastAsia="MS PGothic"/>
          <w:sz w:val="28"/>
          <w:szCs w:val="28"/>
        </w:rPr>
        <w:t>.600.000, nhưng số tiền đó không lớn, có khả năng bù được bằng sự trợ giúp của gia đình người kinh doanh. Hai (2) năm sau khi trả nợ xong, thu chi tiền mặt sẽ được cải thiện.</w:t>
      </w:r>
    </w:p>
    <w:p w14:paraId="6025E975" w14:textId="77777777" w:rsidR="008515BD" w:rsidRPr="003A09F7" w:rsidRDefault="008515BD" w:rsidP="008515BD">
      <w:pPr>
        <w:spacing w:before="120" w:line="340" w:lineRule="exact"/>
        <w:ind w:firstLine="720"/>
        <w:jc w:val="both"/>
        <w:rPr>
          <w:b/>
          <w:bCs/>
          <w:sz w:val="28"/>
          <w:szCs w:val="28"/>
        </w:rPr>
      </w:pPr>
      <w:r w:rsidRPr="003A09F7">
        <w:rPr>
          <w:b/>
          <w:bCs/>
          <w:sz w:val="28"/>
          <w:szCs w:val="28"/>
        </w:rPr>
        <w:t>4. Đánh giá tổng hợp</w:t>
      </w:r>
    </w:p>
    <w:p w14:paraId="297A07A5" w14:textId="77777777" w:rsidR="008515BD" w:rsidRPr="003A09F7" w:rsidRDefault="008515BD" w:rsidP="008515BD">
      <w:pPr>
        <w:spacing w:before="120" w:line="340" w:lineRule="exact"/>
        <w:ind w:firstLine="720"/>
        <w:jc w:val="both"/>
        <w:rPr>
          <w:bCs/>
          <w:sz w:val="28"/>
          <w:szCs w:val="28"/>
        </w:rPr>
      </w:pPr>
      <w:r w:rsidRPr="003A09F7">
        <w:rPr>
          <w:bCs/>
          <w:sz w:val="28"/>
          <w:szCs w:val="28"/>
        </w:rPr>
        <w:t>Đánh giá tổng hợp - mục 39</w:t>
      </w:r>
    </w:p>
    <w:p w14:paraId="49840C1F"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Những điểm cần lưu ý khi đánh giá</w:t>
      </w:r>
    </w:p>
    <w:tbl>
      <w:tblPr>
        <w:tblW w:w="9410" w:type="dxa"/>
        <w:jc w:val="center"/>
        <w:tblCellSpacing w:w="0" w:type="dxa"/>
        <w:tblCellMar>
          <w:left w:w="0" w:type="dxa"/>
          <w:right w:w="0" w:type="dxa"/>
        </w:tblCellMar>
        <w:tblLook w:val="0000" w:firstRow="0" w:lastRow="0" w:firstColumn="0" w:lastColumn="0" w:noHBand="0" w:noVBand="0"/>
      </w:tblPr>
      <w:tblGrid>
        <w:gridCol w:w="1303"/>
        <w:gridCol w:w="2680"/>
        <w:gridCol w:w="5427"/>
      </w:tblGrid>
      <w:tr w:rsidR="008515BD" w:rsidRPr="003A09F7" w14:paraId="3BC04075" w14:textId="77777777" w:rsidTr="00D247FC">
        <w:trPr>
          <w:trHeight w:val="480"/>
          <w:tblCellSpacing w:w="0" w:type="dxa"/>
          <w:jc w:val="center"/>
        </w:trPr>
        <w:tc>
          <w:tcPr>
            <w:tcW w:w="1303" w:type="dxa"/>
            <w:tcBorders>
              <w:top w:val="single" w:sz="12" w:space="0" w:color="000066"/>
              <w:left w:val="single" w:sz="12" w:space="0" w:color="000066"/>
              <w:bottom w:val="single" w:sz="12" w:space="0" w:color="000066"/>
              <w:right w:val="single" w:sz="6" w:space="0" w:color="000066"/>
            </w:tcBorders>
            <w:vAlign w:val="center"/>
          </w:tcPr>
          <w:p w14:paraId="69D1F087"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Yếu tố đánh giá</w:t>
            </w:r>
          </w:p>
        </w:tc>
        <w:tc>
          <w:tcPr>
            <w:tcW w:w="2680" w:type="dxa"/>
            <w:tcBorders>
              <w:top w:val="single" w:sz="12" w:space="0" w:color="000066"/>
              <w:left w:val="single" w:sz="6" w:space="0" w:color="000066"/>
              <w:bottom w:val="single" w:sz="12" w:space="0" w:color="000066"/>
              <w:right w:val="single" w:sz="6" w:space="0" w:color="000066"/>
            </w:tcBorders>
            <w:vAlign w:val="center"/>
          </w:tcPr>
          <w:p w14:paraId="36056122" w14:textId="77777777" w:rsidR="008515BD" w:rsidRPr="003A09F7" w:rsidRDefault="008515BD" w:rsidP="00D247FC">
            <w:pPr>
              <w:spacing w:before="120" w:line="340" w:lineRule="exact"/>
              <w:jc w:val="center"/>
              <w:rPr>
                <w:rFonts w:eastAsia="MS PGothic"/>
                <w:b/>
                <w:sz w:val="28"/>
                <w:szCs w:val="28"/>
              </w:rPr>
            </w:pPr>
            <w:r w:rsidRPr="003A09F7">
              <w:rPr>
                <w:rFonts w:eastAsia="MS PGothic"/>
                <w:b/>
                <w:sz w:val="28"/>
                <w:szCs w:val="28"/>
              </w:rPr>
              <w:t>Các hạng mục</w:t>
            </w:r>
          </w:p>
          <w:p w14:paraId="076C1305"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đánh giá</w:t>
            </w:r>
          </w:p>
        </w:tc>
        <w:tc>
          <w:tcPr>
            <w:tcW w:w="5427" w:type="dxa"/>
            <w:tcBorders>
              <w:top w:val="single" w:sz="12" w:space="0" w:color="000066"/>
              <w:left w:val="single" w:sz="6" w:space="0" w:color="000066"/>
              <w:bottom w:val="single" w:sz="12" w:space="0" w:color="000066"/>
              <w:right w:val="single" w:sz="12" w:space="0" w:color="000066"/>
            </w:tcBorders>
            <w:vAlign w:val="center"/>
          </w:tcPr>
          <w:p w14:paraId="58226D19" w14:textId="77777777" w:rsidR="008515BD" w:rsidRPr="003A09F7" w:rsidRDefault="008515BD" w:rsidP="00D247FC">
            <w:pPr>
              <w:spacing w:before="120" w:line="340" w:lineRule="exact"/>
              <w:jc w:val="center"/>
              <w:rPr>
                <w:b/>
                <w:sz w:val="28"/>
                <w:szCs w:val="28"/>
              </w:rPr>
            </w:pPr>
            <w:r w:rsidRPr="003A09F7">
              <w:rPr>
                <w:rFonts w:eastAsia="MS PGothic"/>
                <w:b/>
                <w:sz w:val="28"/>
                <w:szCs w:val="28"/>
              </w:rPr>
              <w:t>Những điểm cần lưu ý</w:t>
            </w:r>
          </w:p>
        </w:tc>
      </w:tr>
      <w:tr w:rsidR="008515BD" w:rsidRPr="003A09F7" w14:paraId="475588E2" w14:textId="77777777" w:rsidTr="00D247FC">
        <w:trPr>
          <w:trHeight w:val="329"/>
          <w:tblCellSpacing w:w="0" w:type="dxa"/>
          <w:jc w:val="center"/>
        </w:trPr>
        <w:tc>
          <w:tcPr>
            <w:tcW w:w="1303" w:type="dxa"/>
            <w:tcBorders>
              <w:top w:val="single" w:sz="12" w:space="0" w:color="000066"/>
              <w:left w:val="single" w:sz="12" w:space="0" w:color="000066"/>
              <w:bottom w:val="single" w:sz="6" w:space="0" w:color="000066"/>
              <w:right w:val="single" w:sz="6" w:space="0" w:color="000066"/>
            </w:tcBorders>
            <w:vAlign w:val="center"/>
          </w:tcPr>
          <w:p w14:paraId="5975A351" w14:textId="77777777" w:rsidR="008515BD" w:rsidRPr="003A09F7" w:rsidRDefault="008515BD" w:rsidP="00D247FC">
            <w:pPr>
              <w:spacing w:before="120" w:line="340" w:lineRule="exact"/>
              <w:rPr>
                <w:sz w:val="28"/>
                <w:szCs w:val="28"/>
              </w:rPr>
            </w:pPr>
            <w:r w:rsidRPr="003A09F7">
              <w:rPr>
                <w:rFonts w:eastAsia="MS PGothic"/>
                <w:sz w:val="28"/>
                <w:szCs w:val="28"/>
              </w:rPr>
              <w:t>Môi trường kinh doanh</w:t>
            </w:r>
          </w:p>
        </w:tc>
        <w:tc>
          <w:tcPr>
            <w:tcW w:w="2680" w:type="dxa"/>
            <w:tcBorders>
              <w:top w:val="single" w:sz="12" w:space="0" w:color="000066"/>
              <w:left w:val="single" w:sz="6" w:space="0" w:color="000066"/>
              <w:bottom w:val="single" w:sz="6" w:space="0" w:color="000066"/>
              <w:right w:val="single" w:sz="6" w:space="0" w:color="000066"/>
            </w:tcBorders>
            <w:vAlign w:val="center"/>
          </w:tcPr>
          <w:p w14:paraId="110739F6" w14:textId="77777777" w:rsidR="008515BD" w:rsidRPr="003A09F7" w:rsidRDefault="008515BD" w:rsidP="00D247FC">
            <w:pPr>
              <w:spacing w:before="120" w:line="340" w:lineRule="exact"/>
              <w:jc w:val="both"/>
              <w:rPr>
                <w:rFonts w:eastAsia="MS PGothic"/>
                <w:sz w:val="28"/>
                <w:szCs w:val="28"/>
              </w:rPr>
            </w:pPr>
            <w:r w:rsidRPr="003A09F7">
              <w:rPr>
                <w:rFonts w:eastAsia="MS PGothic"/>
                <w:sz w:val="28"/>
                <w:szCs w:val="28"/>
              </w:rPr>
              <w:t>- Tương lai tiềm tàng của ngành nghề</w:t>
            </w:r>
          </w:p>
          <w:p w14:paraId="5D475C8B" w14:textId="77777777" w:rsidR="008515BD" w:rsidRPr="003A09F7" w:rsidRDefault="008515BD" w:rsidP="00D247FC">
            <w:pPr>
              <w:spacing w:before="120" w:line="340" w:lineRule="exact"/>
              <w:jc w:val="both"/>
              <w:rPr>
                <w:rFonts w:eastAsia="MS PGothic"/>
                <w:sz w:val="28"/>
                <w:szCs w:val="28"/>
              </w:rPr>
            </w:pPr>
            <w:r w:rsidRPr="003A09F7">
              <w:rPr>
                <w:rFonts w:eastAsia="MS PGothic"/>
                <w:sz w:val="28"/>
                <w:szCs w:val="28"/>
              </w:rPr>
              <w:t>-  Địa điểm</w:t>
            </w:r>
          </w:p>
          <w:p w14:paraId="15B639F5" w14:textId="77777777" w:rsidR="008515BD" w:rsidRPr="003A09F7" w:rsidRDefault="008515BD" w:rsidP="00D247FC">
            <w:pPr>
              <w:spacing w:before="120" w:line="340" w:lineRule="exact"/>
              <w:jc w:val="both"/>
              <w:rPr>
                <w:rFonts w:eastAsia="MS PGothic"/>
                <w:sz w:val="28"/>
                <w:szCs w:val="28"/>
              </w:rPr>
            </w:pPr>
            <w:r w:rsidRPr="003A09F7">
              <w:rPr>
                <w:rFonts w:eastAsia="MS PGothic"/>
                <w:sz w:val="28"/>
                <w:szCs w:val="28"/>
              </w:rPr>
              <w:t>- Sức cạnh tranh</w:t>
            </w:r>
          </w:p>
        </w:tc>
        <w:tc>
          <w:tcPr>
            <w:tcW w:w="5427" w:type="dxa"/>
            <w:tcBorders>
              <w:top w:val="single" w:sz="12" w:space="0" w:color="000066"/>
              <w:left w:val="single" w:sz="6" w:space="0" w:color="000066"/>
              <w:bottom w:val="single" w:sz="6" w:space="0" w:color="000066"/>
              <w:right w:val="single" w:sz="12" w:space="0" w:color="000066"/>
            </w:tcBorders>
            <w:vAlign w:val="center"/>
          </w:tcPr>
          <w:p w14:paraId="0ADA3058" w14:textId="77777777" w:rsidR="008515BD" w:rsidRPr="003A09F7" w:rsidRDefault="008515BD" w:rsidP="00D247FC">
            <w:pPr>
              <w:spacing w:before="120" w:line="340" w:lineRule="exact"/>
              <w:jc w:val="both"/>
              <w:rPr>
                <w:rFonts w:eastAsia="MS PGothic"/>
                <w:sz w:val="28"/>
                <w:szCs w:val="28"/>
              </w:rPr>
            </w:pPr>
            <w:r w:rsidRPr="003A09F7">
              <w:rPr>
                <w:rFonts w:eastAsia="MS PGothic"/>
                <w:sz w:val="28"/>
                <w:szCs w:val="28"/>
              </w:rPr>
              <w:t>- Th</w:t>
            </w:r>
            <w:r w:rsidRPr="003A09F7">
              <w:rPr>
                <w:sz w:val="28"/>
                <w:szCs w:val="28"/>
              </w:rPr>
              <w:t>ị</w:t>
            </w:r>
            <w:r w:rsidRPr="003A09F7">
              <w:rPr>
                <w:rFonts w:eastAsia="MS PGothic"/>
                <w:sz w:val="28"/>
                <w:szCs w:val="28"/>
              </w:rPr>
              <w:t xml:space="preserve"> trường đã chín muồi chưa?</w:t>
            </w:r>
          </w:p>
          <w:p w14:paraId="6F7D4641" w14:textId="77777777" w:rsidR="008515BD" w:rsidRPr="003A09F7" w:rsidRDefault="008515BD" w:rsidP="00D247FC">
            <w:pPr>
              <w:spacing w:before="120" w:line="340" w:lineRule="exact"/>
              <w:jc w:val="both"/>
              <w:rPr>
                <w:rFonts w:eastAsia="MS PGothic"/>
                <w:sz w:val="28"/>
                <w:szCs w:val="28"/>
              </w:rPr>
            </w:pPr>
            <w:r w:rsidRPr="003A09F7">
              <w:rPr>
                <w:rFonts w:eastAsia="MS PGothic"/>
                <w:sz w:val="28"/>
                <w:szCs w:val="28"/>
              </w:rPr>
              <w:t>- Ngành nghề này có thể hy vọng tăng trưởng không?</w:t>
            </w:r>
          </w:p>
          <w:p w14:paraId="33FD24D9" w14:textId="77777777" w:rsidR="008515BD" w:rsidRPr="003A09F7" w:rsidRDefault="008515BD" w:rsidP="00D247FC">
            <w:pPr>
              <w:spacing w:before="120" w:line="340" w:lineRule="exact"/>
              <w:jc w:val="both"/>
              <w:rPr>
                <w:rFonts w:eastAsia="MS PGothic"/>
                <w:sz w:val="28"/>
                <w:szCs w:val="28"/>
              </w:rPr>
            </w:pPr>
            <w:r w:rsidRPr="003A09F7">
              <w:rPr>
                <w:rFonts w:eastAsia="MS PGothic"/>
                <w:sz w:val="28"/>
                <w:szCs w:val="28"/>
              </w:rPr>
              <w:t>- Địa điểm có thích hợp với ngành nghề không?</w:t>
            </w:r>
          </w:p>
          <w:p w14:paraId="117B6EC7" w14:textId="77777777" w:rsidR="008515BD" w:rsidRPr="003A09F7" w:rsidRDefault="008515BD" w:rsidP="00D247FC">
            <w:pPr>
              <w:spacing w:before="120" w:line="340" w:lineRule="exact"/>
              <w:jc w:val="both"/>
              <w:rPr>
                <w:sz w:val="28"/>
                <w:szCs w:val="28"/>
              </w:rPr>
            </w:pPr>
            <w:r w:rsidRPr="003A09F7">
              <w:rPr>
                <w:rFonts w:eastAsia="MS PGothic"/>
                <w:sz w:val="28"/>
                <w:szCs w:val="28"/>
              </w:rPr>
              <w:t xml:space="preserve">- Sức cạnh tranh trong ngành nghề và khu vực như thế nào? …                                                                                           </w:t>
            </w:r>
          </w:p>
        </w:tc>
      </w:tr>
      <w:tr w:rsidR="008515BD" w:rsidRPr="003A09F7" w14:paraId="49D08310" w14:textId="77777777" w:rsidTr="00D247FC">
        <w:trPr>
          <w:trHeight w:val="1785"/>
          <w:tblCellSpacing w:w="0" w:type="dxa"/>
          <w:jc w:val="center"/>
        </w:trPr>
        <w:tc>
          <w:tcPr>
            <w:tcW w:w="1303" w:type="dxa"/>
            <w:tcBorders>
              <w:top w:val="single" w:sz="6" w:space="0" w:color="000066"/>
              <w:left w:val="single" w:sz="12" w:space="0" w:color="000066"/>
              <w:bottom w:val="single" w:sz="6" w:space="0" w:color="000066"/>
              <w:right w:val="single" w:sz="6" w:space="0" w:color="000066"/>
            </w:tcBorders>
            <w:vAlign w:val="center"/>
          </w:tcPr>
          <w:p w14:paraId="37710F9B" w14:textId="77777777" w:rsidR="008515BD" w:rsidRPr="003A09F7" w:rsidRDefault="008515BD" w:rsidP="00D247FC">
            <w:pPr>
              <w:spacing w:before="120" w:line="340" w:lineRule="exact"/>
              <w:rPr>
                <w:sz w:val="28"/>
                <w:szCs w:val="28"/>
              </w:rPr>
            </w:pPr>
            <w:r w:rsidRPr="003A09F7">
              <w:rPr>
                <w:rFonts w:eastAsia="MS PGothic"/>
                <w:sz w:val="28"/>
                <w:szCs w:val="28"/>
              </w:rPr>
              <w:t>Yếu tố con người</w:t>
            </w:r>
          </w:p>
        </w:tc>
        <w:tc>
          <w:tcPr>
            <w:tcW w:w="2680" w:type="dxa"/>
            <w:tcBorders>
              <w:top w:val="single" w:sz="6" w:space="0" w:color="000066"/>
              <w:left w:val="single" w:sz="6" w:space="0" w:color="000066"/>
              <w:bottom w:val="single" w:sz="6" w:space="0" w:color="000066"/>
              <w:right w:val="single" w:sz="6" w:space="0" w:color="000066"/>
            </w:tcBorders>
            <w:vAlign w:val="center"/>
          </w:tcPr>
          <w:p w14:paraId="07708E6B"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Người điều hành</w:t>
            </w:r>
          </w:p>
          <w:p w14:paraId="041461F0"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Nhân viên</w:t>
            </w:r>
          </w:p>
          <w:p w14:paraId="1CFDD71B" w14:textId="77777777" w:rsidR="008515BD" w:rsidRPr="003A09F7" w:rsidRDefault="008515BD" w:rsidP="00D247FC">
            <w:pPr>
              <w:spacing w:before="120" w:line="340" w:lineRule="exact"/>
              <w:rPr>
                <w:sz w:val="28"/>
                <w:szCs w:val="28"/>
              </w:rPr>
            </w:pPr>
            <w:r w:rsidRPr="003A09F7">
              <w:rPr>
                <w:rFonts w:eastAsia="MS PGothic"/>
                <w:sz w:val="28"/>
                <w:szCs w:val="28"/>
              </w:rPr>
              <w:t>- Gia đình</w:t>
            </w:r>
          </w:p>
        </w:tc>
        <w:tc>
          <w:tcPr>
            <w:tcW w:w="5427" w:type="dxa"/>
            <w:tcBorders>
              <w:top w:val="single" w:sz="6" w:space="0" w:color="000066"/>
              <w:left w:val="single" w:sz="6" w:space="0" w:color="000066"/>
              <w:bottom w:val="single" w:sz="6" w:space="0" w:color="000066"/>
              <w:right w:val="single" w:sz="12" w:space="0" w:color="000066"/>
            </w:tcBorders>
            <w:vAlign w:val="center"/>
          </w:tcPr>
          <w:p w14:paraId="5131F303"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Năng lực kinh doanh của Người điều hành, phương châm kinh doanh như thế nào?</w:t>
            </w:r>
          </w:p>
          <w:p w14:paraId="04448985"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Trình độ kỹ thuật của người điều hành và nhân viên như thế nào?</w:t>
            </w:r>
          </w:p>
          <w:p w14:paraId="545C551C"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Nhân viên có làm việc nhiệt tình không?</w:t>
            </w:r>
          </w:p>
          <w:p w14:paraId="7539E9F0" w14:textId="77777777" w:rsidR="008515BD" w:rsidRPr="003A09F7" w:rsidRDefault="008515BD" w:rsidP="00D247FC">
            <w:pPr>
              <w:spacing w:before="120" w:line="340" w:lineRule="exact"/>
              <w:rPr>
                <w:sz w:val="28"/>
                <w:szCs w:val="28"/>
              </w:rPr>
            </w:pPr>
            <w:r w:rsidRPr="003A09F7">
              <w:rPr>
                <w:rFonts w:eastAsia="MS PGothic"/>
                <w:sz w:val="28"/>
                <w:szCs w:val="28"/>
              </w:rPr>
              <w:t xml:space="preserve">- Gia đình của người điều hành có ủng hộ giúp đỡ không? …       </w:t>
            </w:r>
            <w:r w:rsidRPr="003A09F7">
              <w:rPr>
                <w:rFonts w:eastAsia="MS PGothic"/>
                <w:sz w:val="28"/>
                <w:szCs w:val="28"/>
              </w:rPr>
              <w:t xml:space="preserve">　　</w:t>
            </w:r>
            <w:r w:rsidRPr="003A09F7">
              <w:rPr>
                <w:rFonts w:eastAsia="MS PGothic"/>
                <w:sz w:val="28"/>
                <w:szCs w:val="28"/>
              </w:rPr>
              <w:t xml:space="preserve">                                    </w:t>
            </w:r>
          </w:p>
        </w:tc>
      </w:tr>
      <w:tr w:rsidR="008515BD" w:rsidRPr="003A09F7" w14:paraId="2A8CAD5A" w14:textId="77777777" w:rsidTr="00D247FC">
        <w:trPr>
          <w:trHeight w:val="345"/>
          <w:tblCellSpacing w:w="0" w:type="dxa"/>
          <w:jc w:val="center"/>
        </w:trPr>
        <w:tc>
          <w:tcPr>
            <w:tcW w:w="1303" w:type="dxa"/>
            <w:tcBorders>
              <w:top w:val="single" w:sz="6" w:space="0" w:color="000066"/>
              <w:left w:val="single" w:sz="12" w:space="0" w:color="000066"/>
              <w:bottom w:val="single" w:sz="6" w:space="0" w:color="000066"/>
              <w:right w:val="single" w:sz="6" w:space="0" w:color="000066"/>
            </w:tcBorders>
            <w:vAlign w:val="center"/>
          </w:tcPr>
          <w:p w14:paraId="5F40E5C9" w14:textId="77777777" w:rsidR="008515BD" w:rsidRPr="003A09F7" w:rsidRDefault="008515BD" w:rsidP="00D247FC">
            <w:pPr>
              <w:spacing w:before="120" w:line="340" w:lineRule="exact"/>
              <w:rPr>
                <w:sz w:val="28"/>
                <w:szCs w:val="28"/>
              </w:rPr>
            </w:pPr>
            <w:r w:rsidRPr="003A09F7">
              <w:rPr>
                <w:rFonts w:eastAsia="MS PGothic"/>
                <w:sz w:val="28"/>
                <w:szCs w:val="28"/>
              </w:rPr>
              <w:t>Hoạt động kinh doanh</w:t>
            </w:r>
          </w:p>
        </w:tc>
        <w:tc>
          <w:tcPr>
            <w:tcW w:w="2680" w:type="dxa"/>
            <w:tcBorders>
              <w:top w:val="single" w:sz="6" w:space="0" w:color="000066"/>
              <w:left w:val="single" w:sz="6" w:space="0" w:color="000066"/>
              <w:bottom w:val="single" w:sz="6" w:space="0" w:color="000066"/>
              <w:right w:val="single" w:sz="6" w:space="0" w:color="000066"/>
            </w:tcBorders>
            <w:vAlign w:val="center"/>
          </w:tcPr>
          <w:p w14:paraId="57BC3C37"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Khả năng cạnh tranh của sản phẩm và dịch vụ</w:t>
            </w:r>
          </w:p>
          <w:p w14:paraId="6B5EEEE8"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Quan hệ kinh doanh</w:t>
            </w:r>
          </w:p>
          <w:p w14:paraId="34002DD2" w14:textId="77777777" w:rsidR="008515BD" w:rsidRPr="003A09F7" w:rsidRDefault="008515BD" w:rsidP="00D247FC">
            <w:pPr>
              <w:spacing w:before="120" w:line="340" w:lineRule="exact"/>
              <w:rPr>
                <w:sz w:val="28"/>
                <w:szCs w:val="28"/>
              </w:rPr>
            </w:pPr>
            <w:r w:rsidRPr="003A09F7">
              <w:rPr>
                <w:rFonts w:eastAsia="MS PGothic"/>
                <w:sz w:val="28"/>
                <w:szCs w:val="28"/>
              </w:rPr>
              <w:t>- Thiết bị kinh doanh</w:t>
            </w:r>
          </w:p>
        </w:tc>
        <w:tc>
          <w:tcPr>
            <w:tcW w:w="5427" w:type="dxa"/>
            <w:tcBorders>
              <w:top w:val="single" w:sz="6" w:space="0" w:color="000066"/>
              <w:left w:val="single" w:sz="6" w:space="0" w:color="000066"/>
              <w:bottom w:val="single" w:sz="6" w:space="0" w:color="000066"/>
              <w:right w:val="single" w:sz="12" w:space="0" w:color="000066"/>
            </w:tcBorders>
            <w:vAlign w:val="center"/>
          </w:tcPr>
          <w:p w14:paraId="05EAAEBA"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Trình độ công nghệ c</w:t>
            </w:r>
            <w:r w:rsidRPr="003A09F7">
              <w:rPr>
                <w:sz w:val="28"/>
                <w:szCs w:val="28"/>
              </w:rPr>
              <w:t xml:space="preserve">ó </w:t>
            </w:r>
            <w:r w:rsidRPr="003A09F7">
              <w:rPr>
                <w:rFonts w:eastAsia="MS PGothic"/>
                <w:sz w:val="28"/>
                <w:szCs w:val="28"/>
              </w:rPr>
              <w:t>cao không?</w:t>
            </w:r>
          </w:p>
          <w:p w14:paraId="173DDC75"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Sản phẩm có đặc sắc không?</w:t>
            </w:r>
          </w:p>
          <w:p w14:paraId="3B3F2189"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Quan hệ kinh doanh có ổn định không?</w:t>
            </w:r>
          </w:p>
          <w:p w14:paraId="7FF664F9" w14:textId="77777777" w:rsidR="008515BD" w:rsidRPr="003A09F7" w:rsidRDefault="008515BD" w:rsidP="00D247FC">
            <w:pPr>
              <w:spacing w:before="120" w:line="340" w:lineRule="exact"/>
              <w:rPr>
                <w:sz w:val="28"/>
                <w:szCs w:val="28"/>
              </w:rPr>
            </w:pPr>
            <w:r w:rsidRPr="003A09F7">
              <w:rPr>
                <w:rFonts w:eastAsia="MS PGothic"/>
                <w:sz w:val="28"/>
                <w:szCs w:val="28"/>
              </w:rPr>
              <w:t>- Có thiết bị kinh doanh phù hợp với dự án không?...</w:t>
            </w:r>
          </w:p>
        </w:tc>
      </w:tr>
      <w:tr w:rsidR="008515BD" w:rsidRPr="003A09F7" w14:paraId="77223DFE" w14:textId="77777777" w:rsidTr="00D247FC">
        <w:trPr>
          <w:trHeight w:val="990"/>
          <w:tblCellSpacing w:w="0" w:type="dxa"/>
          <w:jc w:val="center"/>
        </w:trPr>
        <w:tc>
          <w:tcPr>
            <w:tcW w:w="1303" w:type="dxa"/>
            <w:tcBorders>
              <w:top w:val="single" w:sz="6" w:space="0" w:color="000066"/>
              <w:left w:val="single" w:sz="12" w:space="0" w:color="000066"/>
              <w:bottom w:val="single" w:sz="12" w:space="0" w:color="000066"/>
              <w:right w:val="single" w:sz="6" w:space="0" w:color="010000"/>
            </w:tcBorders>
            <w:vAlign w:val="center"/>
          </w:tcPr>
          <w:p w14:paraId="71E32A23" w14:textId="77777777" w:rsidR="008515BD" w:rsidRPr="003A09F7" w:rsidRDefault="008515BD" w:rsidP="00D247FC">
            <w:pPr>
              <w:spacing w:before="120" w:line="340" w:lineRule="exact"/>
              <w:rPr>
                <w:sz w:val="28"/>
                <w:szCs w:val="28"/>
              </w:rPr>
            </w:pPr>
            <w:r w:rsidRPr="003A09F7">
              <w:rPr>
                <w:sz w:val="28"/>
                <w:szCs w:val="28"/>
              </w:rPr>
              <w:lastRenderedPageBreak/>
              <w:t>Điều kiện</w:t>
            </w:r>
            <w:r w:rsidRPr="003A09F7">
              <w:rPr>
                <w:rFonts w:eastAsia="MS PGothic"/>
                <w:sz w:val="28"/>
                <w:szCs w:val="28"/>
              </w:rPr>
              <w:t xml:space="preserve"> tài chính</w:t>
            </w:r>
          </w:p>
        </w:tc>
        <w:tc>
          <w:tcPr>
            <w:tcW w:w="2680" w:type="dxa"/>
            <w:tcBorders>
              <w:top w:val="single" w:sz="6" w:space="0" w:color="000066"/>
              <w:left w:val="single" w:sz="6" w:space="0" w:color="010000"/>
              <w:bottom w:val="single" w:sz="12" w:space="0" w:color="000066"/>
              <w:right w:val="single" w:sz="6" w:space="0" w:color="000066"/>
            </w:tcBorders>
            <w:vAlign w:val="center"/>
          </w:tcPr>
          <w:p w14:paraId="32D475C1"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Có lợi nhuận</w:t>
            </w:r>
          </w:p>
          <w:p w14:paraId="1BB63C77"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An toàn</w:t>
            </w:r>
          </w:p>
          <w:p w14:paraId="393A626B"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Tính tăng trưởng</w:t>
            </w:r>
          </w:p>
          <w:p w14:paraId="0FDE7DC3" w14:textId="77777777" w:rsidR="008515BD" w:rsidRPr="003A09F7" w:rsidRDefault="008515BD" w:rsidP="00D247FC">
            <w:pPr>
              <w:spacing w:before="120" w:line="340" w:lineRule="exact"/>
              <w:rPr>
                <w:sz w:val="28"/>
                <w:szCs w:val="28"/>
              </w:rPr>
            </w:pPr>
            <w:r w:rsidRPr="003A09F7">
              <w:rPr>
                <w:rFonts w:eastAsia="MS PGothic"/>
                <w:sz w:val="28"/>
                <w:szCs w:val="28"/>
              </w:rPr>
              <w:t>- Tính năng suất</w:t>
            </w:r>
          </w:p>
        </w:tc>
        <w:tc>
          <w:tcPr>
            <w:tcW w:w="5427" w:type="dxa"/>
            <w:tcBorders>
              <w:top w:val="single" w:sz="6" w:space="0" w:color="000066"/>
              <w:left w:val="single" w:sz="6" w:space="0" w:color="000066"/>
              <w:bottom w:val="single" w:sz="12" w:space="0" w:color="000066"/>
              <w:right w:val="single" w:sz="12" w:space="0" w:color="000066"/>
            </w:tcBorders>
            <w:vAlign w:val="center"/>
          </w:tcPr>
          <w:p w14:paraId="658B61FA" w14:textId="77777777" w:rsidR="008515BD" w:rsidRPr="003A09F7" w:rsidRDefault="008515BD" w:rsidP="00D247FC">
            <w:pPr>
              <w:spacing w:before="120" w:line="340" w:lineRule="exact"/>
              <w:rPr>
                <w:rFonts w:eastAsia="MS PGothic"/>
                <w:sz w:val="28"/>
                <w:szCs w:val="28"/>
              </w:rPr>
            </w:pPr>
            <w:r w:rsidRPr="003A09F7">
              <w:rPr>
                <w:rFonts w:eastAsia="MS PGothic"/>
                <w:sz w:val="28"/>
                <w:szCs w:val="28"/>
              </w:rPr>
              <w:t>- Tình hình doanh số và lợi nhuận sau khi vay vốn tín dụng như thế nào?</w:t>
            </w:r>
          </w:p>
          <w:p w14:paraId="2F3AA03E" w14:textId="77777777" w:rsidR="008515BD" w:rsidRPr="003A09F7" w:rsidRDefault="008515BD" w:rsidP="00D247FC">
            <w:pPr>
              <w:spacing w:before="120" w:line="340" w:lineRule="exact"/>
              <w:rPr>
                <w:sz w:val="28"/>
                <w:szCs w:val="28"/>
              </w:rPr>
            </w:pPr>
            <w:r w:rsidRPr="003A09F7">
              <w:rPr>
                <w:rFonts w:eastAsia="MS PGothic"/>
                <w:sz w:val="28"/>
                <w:szCs w:val="28"/>
              </w:rPr>
              <w:t xml:space="preserve">- Khả năng trả nợ sau khi vay vốn tín dụng thế nào?...         </w:t>
            </w:r>
            <w:r w:rsidRPr="003A09F7">
              <w:rPr>
                <w:rFonts w:eastAsia="MS PGothic"/>
                <w:sz w:val="28"/>
                <w:szCs w:val="28"/>
              </w:rPr>
              <w:t xml:space="preserve">　　　　　　　　　</w:t>
            </w:r>
            <w:r w:rsidRPr="003A09F7">
              <w:rPr>
                <w:rFonts w:eastAsia="MS PGothic"/>
                <w:sz w:val="28"/>
                <w:szCs w:val="28"/>
              </w:rPr>
              <w:t xml:space="preserve">                                            </w:t>
            </w:r>
          </w:p>
        </w:tc>
      </w:tr>
    </w:tbl>
    <w:p w14:paraId="77B12072" w14:textId="77777777" w:rsidR="008515BD" w:rsidRPr="003A09F7" w:rsidRDefault="008515BD" w:rsidP="008515BD">
      <w:pPr>
        <w:spacing w:before="120" w:line="340" w:lineRule="exact"/>
        <w:ind w:firstLine="720"/>
        <w:jc w:val="both"/>
        <w:rPr>
          <w:rFonts w:eastAsia="MS PGothic"/>
          <w:bCs/>
          <w:sz w:val="28"/>
          <w:szCs w:val="28"/>
        </w:rPr>
      </w:pPr>
      <w:r w:rsidRPr="003A09F7">
        <w:rPr>
          <w:rFonts w:eastAsia="MS PGothic"/>
          <w:bCs/>
          <w:sz w:val="28"/>
          <w:szCs w:val="28"/>
        </w:rPr>
        <w:t>Ví dụ: Giả sử đánh giá nội dung sau.</w:t>
      </w:r>
    </w:p>
    <w:p w14:paraId="6136BA43" w14:textId="77777777" w:rsidR="008515BD" w:rsidRPr="003A09F7" w:rsidRDefault="008515BD" w:rsidP="008515BD">
      <w:pPr>
        <w:spacing w:before="120" w:line="340" w:lineRule="exact"/>
        <w:ind w:firstLine="720"/>
        <w:jc w:val="both"/>
        <w:rPr>
          <w:rFonts w:eastAsia="MS PGothic"/>
          <w:b/>
          <w:bCs/>
          <w:sz w:val="28"/>
          <w:szCs w:val="28"/>
        </w:rPr>
      </w:pPr>
      <w:r w:rsidRPr="003A09F7">
        <w:rPr>
          <w:rFonts w:eastAsia="MS PGothic"/>
          <w:bCs/>
          <w:sz w:val="28"/>
          <w:szCs w:val="28"/>
        </w:rPr>
        <w:t>Doanh nghiệp tư nhân Thuận Thành</w:t>
      </w:r>
    </w:p>
    <w:p w14:paraId="0B947821"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Nhân viên được trang bị kỹ thuật chuyên môn, có năng lực lao động cao. Năng lực kinh doanh của Người điều hành được đánh giá cao, được gia đình giúp đỡ.</w:t>
      </w:r>
    </w:p>
    <w:p w14:paraId="59D15105"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Doanh nghiệp có công nghệ may mới và đạt tiêu chuẩn cao, làm ra các sản phẩm đặc sắc.</w:t>
      </w:r>
    </w:p>
    <w:p w14:paraId="4E1E0E26"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Đang nhận các đơn hàng từ Nhật Bản.</w:t>
      </w:r>
    </w:p>
    <w:p w14:paraId="72119FC5"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xml:space="preserve">- Kế hoạch kinh doanh thích hợp, có triển vọng có lợi nhuận. </w:t>
      </w:r>
    </w:p>
    <w:p w14:paraId="292B2BD9" w14:textId="77777777" w:rsidR="008515BD" w:rsidRPr="003A09F7" w:rsidRDefault="008515BD" w:rsidP="008515BD">
      <w:pPr>
        <w:spacing w:before="120" w:line="340" w:lineRule="exact"/>
        <w:ind w:firstLine="720"/>
        <w:jc w:val="both"/>
        <w:rPr>
          <w:rFonts w:eastAsia="MS PGothic"/>
          <w:spacing w:val="-8"/>
          <w:sz w:val="28"/>
          <w:szCs w:val="28"/>
        </w:rPr>
      </w:pPr>
      <w:r w:rsidRPr="003A09F7">
        <w:rPr>
          <w:rFonts w:eastAsia="MS PGothic"/>
          <w:spacing w:val="-8"/>
          <w:sz w:val="28"/>
          <w:szCs w:val="28"/>
        </w:rPr>
        <w:t xml:space="preserve">Nhìn một cách tổng quát, đủ khả năng trả nợ đúng kỳ hạn từ lợi nhuận thu được, vv… </w:t>
      </w:r>
    </w:p>
    <w:p w14:paraId="783DF13B"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iCs/>
          <w:sz w:val="28"/>
          <w:szCs w:val="28"/>
        </w:rPr>
        <w:t>* Vì vậy đề nghị cho vay</w:t>
      </w:r>
      <w:r w:rsidRPr="003A09F7">
        <w:rPr>
          <w:rFonts w:eastAsia="MS PGothic"/>
          <w:sz w:val="28"/>
          <w:szCs w:val="28"/>
        </w:rPr>
        <w:t>.</w:t>
      </w:r>
    </w:p>
    <w:p w14:paraId="7B5C569F"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Số tiền cho vay:  200.000.000 đồng</w:t>
      </w:r>
      <w:r>
        <w:rPr>
          <w:rFonts w:eastAsia="MS PGothic"/>
          <w:sz w:val="28"/>
          <w:szCs w:val="28"/>
        </w:rPr>
        <w:t>.</w:t>
      </w:r>
    </w:p>
    <w:p w14:paraId="20740B13"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Lãi suất: 0.5%/tháng</w:t>
      </w:r>
      <w:r>
        <w:rPr>
          <w:rFonts w:eastAsia="MS PGothic"/>
          <w:sz w:val="28"/>
          <w:szCs w:val="28"/>
        </w:rPr>
        <w:t>.</w:t>
      </w:r>
    </w:p>
    <w:p w14:paraId="1ED98E61"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Thời hạn: 2 năm</w:t>
      </w:r>
      <w:r>
        <w:rPr>
          <w:rFonts w:eastAsia="MS PGothic"/>
          <w:sz w:val="28"/>
          <w:szCs w:val="28"/>
        </w:rPr>
        <w:t>.</w:t>
      </w:r>
    </w:p>
    <w:p w14:paraId="1B37D4BD" w14:textId="77777777" w:rsidR="008515BD" w:rsidRPr="003A09F7" w:rsidRDefault="008515BD" w:rsidP="008515BD">
      <w:pPr>
        <w:spacing w:before="120" w:line="340" w:lineRule="exact"/>
        <w:ind w:firstLine="720"/>
        <w:jc w:val="both"/>
        <w:rPr>
          <w:rFonts w:eastAsia="MS PGothic"/>
          <w:sz w:val="28"/>
          <w:szCs w:val="28"/>
        </w:rPr>
      </w:pPr>
      <w:r w:rsidRPr="003A09F7">
        <w:rPr>
          <w:rFonts w:eastAsia="MS PGothic"/>
          <w:sz w:val="28"/>
          <w:szCs w:val="28"/>
        </w:rPr>
        <w:t>- Số nhân viên: 20 ngườ</w:t>
      </w:r>
      <w:r>
        <w:rPr>
          <w:rFonts w:eastAsia="MS PGothic"/>
          <w:sz w:val="28"/>
          <w:szCs w:val="28"/>
        </w:rPr>
        <w:t>i.</w:t>
      </w:r>
    </w:p>
    <w:p w14:paraId="47E924A9" w14:textId="77777777" w:rsidR="008515BD" w:rsidRPr="003A09F7" w:rsidRDefault="008515BD" w:rsidP="008515BD">
      <w:pPr>
        <w:tabs>
          <w:tab w:val="right" w:pos="9405"/>
        </w:tabs>
        <w:spacing w:before="120" w:line="340" w:lineRule="exact"/>
        <w:ind w:firstLine="720"/>
        <w:jc w:val="both"/>
        <w:rPr>
          <w:rFonts w:eastAsia="MS PGothic"/>
          <w:sz w:val="28"/>
          <w:szCs w:val="28"/>
        </w:rPr>
      </w:pPr>
      <w:r w:rsidRPr="003A09F7">
        <w:rPr>
          <w:rFonts w:eastAsia="MS PGothic"/>
          <w:sz w:val="28"/>
          <w:szCs w:val="28"/>
        </w:rPr>
        <w:t>- Mục đích vay: Mua máy khâu để may hàng chất lượng cao</w:t>
      </w:r>
      <w:r>
        <w:rPr>
          <w:rFonts w:eastAsia="MS PGothic"/>
          <w:sz w:val="28"/>
          <w:szCs w:val="28"/>
        </w:rPr>
        <w:t>.</w:t>
      </w:r>
    </w:p>
    <w:p w14:paraId="5630449B" w14:textId="290D8814" w:rsidR="008515BD" w:rsidRPr="003A09F7" w:rsidRDefault="008515BD" w:rsidP="008515BD">
      <w:pPr>
        <w:spacing w:before="120" w:line="340" w:lineRule="exact"/>
        <w:ind w:firstLine="720"/>
        <w:jc w:val="both"/>
        <w:rPr>
          <w:sz w:val="28"/>
          <w:szCs w:val="28"/>
        </w:rPr>
      </w:pPr>
      <w:r w:rsidRPr="003A09F7">
        <w:rPr>
          <w:rFonts w:eastAsia="MS PGothic"/>
          <w:noProof/>
          <w:sz w:val="28"/>
          <w:szCs w:val="28"/>
        </w:rPr>
        <mc:AlternateContent>
          <mc:Choice Requires="wps">
            <w:drawing>
              <wp:anchor distT="0" distB="0" distL="114300" distR="114300" simplePos="0" relativeHeight="251660288" behindDoc="0" locked="0" layoutInCell="1" allowOverlap="1" wp14:anchorId="288BD81D" wp14:editId="7A36F2CC">
                <wp:simplePos x="0" y="0"/>
                <wp:positionH relativeFrom="column">
                  <wp:posOffset>1533525</wp:posOffset>
                </wp:positionH>
                <wp:positionV relativeFrom="paragraph">
                  <wp:posOffset>170180</wp:posOffset>
                </wp:positionV>
                <wp:extent cx="2807335" cy="635"/>
                <wp:effectExtent l="13335" t="5715" r="825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2EE72" id="_x0000_t32" coordsize="21600,21600" o:spt="32" o:oned="t" path="m,l21600,21600e" filled="f">
                <v:path arrowok="t" fillok="f" o:connecttype="none"/>
                <o:lock v:ext="edit" shapetype="t"/>
              </v:shapetype>
              <v:shape id="Straight Arrow Connector 1" o:spid="_x0000_s1026" type="#_x0000_t32" style="position:absolute;margin-left:120.75pt;margin-top:13.4pt;width:221.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"/>
            </w:pict>
          </mc:Fallback>
        </mc:AlternateContent>
      </w:r>
      <w:r w:rsidRPr="003A09F7">
        <w:rPr>
          <w:sz w:val="28"/>
          <w:szCs w:val="28"/>
        </w:rPr>
        <w:t xml:space="preserve"> </w:t>
      </w:r>
    </w:p>
    <w:p w14:paraId="14C4C6A7" w14:textId="77777777" w:rsidR="008515BD" w:rsidRPr="003A09F7" w:rsidRDefault="008515BD" w:rsidP="008515BD">
      <w:pPr>
        <w:spacing w:before="120" w:line="340" w:lineRule="exact"/>
        <w:jc w:val="both"/>
        <w:rPr>
          <w:rFonts w:eastAsia="MS PGothic"/>
          <w:sz w:val="28"/>
          <w:szCs w:val="28"/>
        </w:rPr>
      </w:pPr>
    </w:p>
    <w:p w14:paraId="5C05AE10" w14:textId="77777777" w:rsidR="008515BD" w:rsidRPr="003A09F7" w:rsidRDefault="008515BD" w:rsidP="008515BD">
      <w:pPr>
        <w:spacing w:before="120" w:line="340" w:lineRule="exact"/>
        <w:jc w:val="both"/>
        <w:rPr>
          <w:rFonts w:eastAsia="MS PGothic"/>
          <w:sz w:val="28"/>
          <w:szCs w:val="28"/>
        </w:rPr>
      </w:pPr>
    </w:p>
    <w:p w14:paraId="60F37AE5" w14:textId="77777777" w:rsidR="008515BD" w:rsidRPr="003A09F7" w:rsidRDefault="008515BD" w:rsidP="008515BD">
      <w:pPr>
        <w:spacing w:before="120" w:line="340" w:lineRule="exact"/>
        <w:jc w:val="both"/>
        <w:rPr>
          <w:rFonts w:eastAsia="MS PGothic"/>
          <w:sz w:val="28"/>
          <w:szCs w:val="28"/>
        </w:rPr>
      </w:pPr>
    </w:p>
    <w:p w14:paraId="77BE9049" w14:textId="77777777" w:rsidR="008515BD" w:rsidRPr="003A09F7" w:rsidRDefault="008515BD" w:rsidP="008515BD">
      <w:pPr>
        <w:spacing w:before="120" w:line="340" w:lineRule="exact"/>
        <w:jc w:val="both"/>
        <w:rPr>
          <w:rFonts w:eastAsia="MS PGothic"/>
          <w:sz w:val="28"/>
          <w:szCs w:val="28"/>
        </w:rPr>
      </w:pPr>
    </w:p>
    <w:p w14:paraId="64B22C57" w14:textId="77777777" w:rsidR="008515BD" w:rsidRPr="003A09F7" w:rsidRDefault="008515BD" w:rsidP="008515BD">
      <w:pPr>
        <w:spacing w:before="120" w:line="340" w:lineRule="exact"/>
        <w:jc w:val="both"/>
        <w:rPr>
          <w:rFonts w:eastAsia="MS PGothic"/>
          <w:sz w:val="28"/>
          <w:szCs w:val="28"/>
        </w:rPr>
      </w:pPr>
    </w:p>
    <w:p w14:paraId="225BEE22" w14:textId="77777777" w:rsidR="008515BD" w:rsidRDefault="008515BD" w:rsidP="008515BD">
      <w:pPr>
        <w:spacing w:before="120" w:line="340" w:lineRule="exact"/>
        <w:jc w:val="both"/>
        <w:rPr>
          <w:rFonts w:eastAsia="MS PGothic"/>
          <w:sz w:val="28"/>
          <w:szCs w:val="28"/>
        </w:rPr>
      </w:pPr>
    </w:p>
    <w:p w14:paraId="3BCB50BD" w14:textId="77777777" w:rsidR="008515BD" w:rsidRDefault="008515BD" w:rsidP="008515BD">
      <w:pPr>
        <w:spacing w:before="120" w:line="340" w:lineRule="exact"/>
        <w:jc w:val="both"/>
        <w:rPr>
          <w:rFonts w:eastAsia="MS PGothic"/>
          <w:sz w:val="28"/>
          <w:szCs w:val="28"/>
        </w:rPr>
      </w:pPr>
    </w:p>
    <w:p w14:paraId="01E539F5" w14:textId="77777777" w:rsidR="008515BD" w:rsidRDefault="008515BD" w:rsidP="008515BD">
      <w:pPr>
        <w:spacing w:before="120" w:line="340" w:lineRule="exact"/>
        <w:jc w:val="both"/>
        <w:rPr>
          <w:rFonts w:eastAsia="MS PGothic"/>
          <w:sz w:val="28"/>
          <w:szCs w:val="28"/>
        </w:rPr>
      </w:pPr>
    </w:p>
    <w:p w14:paraId="51ED1091" w14:textId="77777777" w:rsidR="008515BD" w:rsidRPr="003A09F7" w:rsidRDefault="008515BD" w:rsidP="008515BD">
      <w:pPr>
        <w:spacing w:before="120" w:line="340" w:lineRule="exact"/>
        <w:jc w:val="both"/>
        <w:rPr>
          <w:rFonts w:eastAsia="MS PGothic"/>
          <w:sz w:val="28"/>
          <w:szCs w:val="28"/>
        </w:rPr>
      </w:pPr>
    </w:p>
    <w:p w14:paraId="0EA17D19" w14:textId="77777777" w:rsidR="008515BD" w:rsidRPr="003A09F7" w:rsidRDefault="008515BD" w:rsidP="008515BD">
      <w:pPr>
        <w:tabs>
          <w:tab w:val="center" w:pos="1418"/>
          <w:tab w:val="center" w:pos="6521"/>
        </w:tabs>
        <w:spacing w:line="340" w:lineRule="exact"/>
        <w:jc w:val="center"/>
        <w:rPr>
          <w:b/>
          <w:sz w:val="28"/>
          <w:szCs w:val="28"/>
          <w:lang w:val="sv-SE"/>
        </w:rPr>
      </w:pPr>
      <w:bookmarkStart w:id="0" w:name="_Toc315874936"/>
      <w:bookmarkStart w:id="1" w:name="_Toc314222243"/>
      <w:bookmarkStart w:id="2" w:name="_Toc315875914"/>
      <w:bookmarkStart w:id="3" w:name="_Toc315937023"/>
      <w:bookmarkStart w:id="4" w:name="_Toc315941499"/>
      <w:bookmarkStart w:id="5" w:name="_Toc315941645"/>
      <w:bookmarkStart w:id="6" w:name="_Toc315942043"/>
      <w:bookmarkStart w:id="7" w:name="_Toc315943733"/>
      <w:bookmarkStart w:id="8" w:name="_Toc315946620"/>
      <w:bookmarkStart w:id="9" w:name="_Toc315946674"/>
      <w:bookmarkStart w:id="10" w:name="_Toc315946830"/>
    </w:p>
    <w:bookmarkEnd w:id="0"/>
    <w:bookmarkEnd w:id="1"/>
    <w:bookmarkEnd w:id="2"/>
    <w:bookmarkEnd w:id="3"/>
    <w:bookmarkEnd w:id="4"/>
    <w:bookmarkEnd w:id="5"/>
    <w:bookmarkEnd w:id="6"/>
    <w:bookmarkEnd w:id="7"/>
    <w:bookmarkEnd w:id="8"/>
    <w:bookmarkEnd w:id="9"/>
    <w:bookmarkEnd w:id="10"/>
    <w:p w14:paraId="75E3F9AC" w14:textId="77777777" w:rsidR="002A0414" w:rsidRDefault="002A0414"/>
    <w:sectPr w:rsidR="002A0414" w:rsidSect="008515BD">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Revu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Regular">
    <w:altName w:val="Times New Roman"/>
    <w:panose1 w:val="00000000000000000000"/>
    <w:charset w:val="00"/>
    <w:family w:val="roman"/>
    <w:notTrueType/>
    <w:pitch w:val="default"/>
  </w:font>
  <w:font w:name="MyriadPro-Bold-Identity-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24C3A4D"/>
    <w:multiLevelType w:val="hybridMultilevel"/>
    <w:tmpl w:val="53208CC6"/>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17D8326C">
      <w:numFmt w:val="bullet"/>
      <w:lvlText w:val=""/>
      <w:lvlJc w:val="left"/>
      <w:pPr>
        <w:tabs>
          <w:tab w:val="num" w:pos="1800"/>
        </w:tabs>
        <w:ind w:left="1800" w:hanging="360"/>
      </w:pPr>
      <w:rPr>
        <w:rFonts w:ascii="Symbol" w:eastAsia="Times New Roman" w:hAnsi="Symbol" w:cs="Times New Roman"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2848C2"/>
    <w:multiLevelType w:val="hybridMultilevel"/>
    <w:tmpl w:val="2564C6CA"/>
    <w:lvl w:ilvl="0" w:tplc="B002C800">
      <w:start w:val="1"/>
      <w:numFmt w:val="bullet"/>
      <w:lvlText w:val=""/>
      <w:lvlJc w:val="left"/>
      <w:pPr>
        <w:tabs>
          <w:tab w:val="num" w:pos="1080"/>
        </w:tabs>
        <w:ind w:left="1080" w:hanging="360"/>
      </w:pPr>
      <w:rPr>
        <w:rFonts w:ascii="Symbol" w:hAnsi="Symbol" w:hint="default"/>
      </w:rPr>
    </w:lvl>
    <w:lvl w:ilvl="1" w:tplc="0ECAC3B8">
      <w:start w:val="1"/>
      <w:numFmt w:val="bullet"/>
      <w:lvlText w:val=""/>
      <w:lvlJc w:val="left"/>
      <w:pPr>
        <w:tabs>
          <w:tab w:val="num" w:pos="2880"/>
        </w:tabs>
        <w:ind w:left="2880" w:hanging="360"/>
      </w:pPr>
      <w:rPr>
        <w:rFonts w:ascii="Symbol" w:hAnsi="Symbol"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46432AB"/>
    <w:multiLevelType w:val="multilevel"/>
    <w:tmpl w:val="F15E6CD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440D3"/>
    <w:multiLevelType w:val="hybridMultilevel"/>
    <w:tmpl w:val="DF5A398E"/>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263A69"/>
    <w:multiLevelType w:val="hybridMultilevel"/>
    <w:tmpl w:val="06D8E136"/>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2CA75B9"/>
    <w:multiLevelType w:val="hybridMultilevel"/>
    <w:tmpl w:val="EA6A9102"/>
    <w:lvl w:ilvl="0" w:tplc="95A6AB08">
      <w:start w:val="1"/>
      <w:numFmt w:val="bullet"/>
      <w:lvlText w:val="-"/>
      <w:lvlJc w:val="left"/>
      <w:pPr>
        <w:ind w:left="928" w:hanging="360"/>
      </w:pPr>
      <w:rPr>
        <w:rFonts w:ascii="Calibri" w:eastAsia="Times New Roman"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4391129"/>
    <w:multiLevelType w:val="hybridMultilevel"/>
    <w:tmpl w:val="B486E9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D0CFF"/>
    <w:multiLevelType w:val="hybridMultilevel"/>
    <w:tmpl w:val="19B6D900"/>
    <w:lvl w:ilvl="0" w:tplc="753860EC">
      <w:start w:val="1"/>
      <w:numFmt w:val="lowerRoman"/>
      <w:lvlText w:val="(%1)"/>
      <w:lvlJc w:val="left"/>
      <w:pPr>
        <w:ind w:left="3839" w:hanging="720"/>
      </w:pPr>
      <w:rPr>
        <w:rFonts w:hint="default"/>
        <w:b w:val="0"/>
        <w:i w:val="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9" w15:restartNumberingAfterBreak="0">
    <w:nsid w:val="147D44BA"/>
    <w:multiLevelType w:val="hybridMultilevel"/>
    <w:tmpl w:val="5A2A7B46"/>
    <w:lvl w:ilvl="0" w:tplc="C75EFDFE">
      <w:start w:val="1"/>
      <w:numFmt w:val="bullet"/>
      <w:lvlText w:val=""/>
      <w:lvlJc w:val="left"/>
      <w:pPr>
        <w:tabs>
          <w:tab w:val="num" w:pos="1080"/>
        </w:tabs>
        <w:ind w:left="1080" w:hanging="360"/>
      </w:pPr>
      <w:rPr>
        <w:rFonts w:ascii="Wingdings" w:hAnsi="Wingdings" w:hint="default"/>
      </w:rPr>
    </w:lvl>
    <w:lvl w:ilvl="1" w:tplc="7444B288">
      <w:start w:val="1"/>
      <w:numFmt w:val="bullet"/>
      <w:lvlText w:val=""/>
      <w:lvlJc w:val="left"/>
      <w:pPr>
        <w:tabs>
          <w:tab w:val="num" w:pos="2880"/>
        </w:tabs>
        <w:ind w:left="2880" w:hanging="360"/>
      </w:pPr>
      <w:rPr>
        <w:rFonts w:ascii="Wingdings" w:hAnsi="Wingdings" w:hint="default"/>
      </w:rPr>
    </w:lvl>
    <w:lvl w:ilvl="2" w:tplc="B002C800">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5087B90"/>
    <w:multiLevelType w:val="hybridMultilevel"/>
    <w:tmpl w:val="B97082FA"/>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B03921"/>
    <w:multiLevelType w:val="hybridMultilevel"/>
    <w:tmpl w:val="D1A66B6E"/>
    <w:lvl w:ilvl="0" w:tplc="4246F7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086C25"/>
    <w:multiLevelType w:val="hybridMultilevel"/>
    <w:tmpl w:val="3AA2CE9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1DF13D7"/>
    <w:multiLevelType w:val="hybridMultilevel"/>
    <w:tmpl w:val="A2182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5C7577"/>
    <w:multiLevelType w:val="hybridMultilevel"/>
    <w:tmpl w:val="0824962A"/>
    <w:lvl w:ilvl="0" w:tplc="CFBE2E64">
      <w:start w:val="1"/>
      <w:numFmt w:val="bullet"/>
      <w:lvlText w:val=""/>
      <w:lvlJc w:val="left"/>
      <w:pPr>
        <w:tabs>
          <w:tab w:val="num" w:pos="2880"/>
        </w:tabs>
        <w:ind w:left="2880" w:hanging="360"/>
      </w:pPr>
      <w:rPr>
        <w:rFonts w:ascii="Wingdings" w:hAnsi="Wingdings" w:hint="default"/>
      </w:rPr>
    </w:lvl>
    <w:lvl w:ilvl="1" w:tplc="B002C800">
      <w:start w:val="1"/>
      <w:numFmt w:val="bullet"/>
      <w:lvlText w:val=""/>
      <w:lvlJc w:val="left"/>
      <w:pPr>
        <w:tabs>
          <w:tab w:val="num" w:pos="3240"/>
        </w:tabs>
        <w:ind w:left="3240" w:hanging="360"/>
      </w:pPr>
      <w:rPr>
        <w:rFonts w:ascii="Symbol" w:hAnsi="Symbol" w:hint="default"/>
      </w:rPr>
    </w:lvl>
    <w:lvl w:ilvl="2" w:tplc="548E573A">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29CD64DB"/>
    <w:multiLevelType w:val="hybridMultilevel"/>
    <w:tmpl w:val="544656CE"/>
    <w:lvl w:ilvl="0" w:tplc="413E3E66">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15:restartNumberingAfterBreak="0">
    <w:nsid w:val="2AF95AFF"/>
    <w:multiLevelType w:val="hybridMultilevel"/>
    <w:tmpl w:val="238E8302"/>
    <w:lvl w:ilvl="0" w:tplc="A56A5CA6">
      <w:start w:val="1"/>
      <w:numFmt w:val="bullet"/>
      <w:lvlText w:val=""/>
      <w:lvlJc w:val="left"/>
      <w:pPr>
        <w:tabs>
          <w:tab w:val="num" w:pos="1150"/>
        </w:tabs>
        <w:ind w:left="1150" w:hanging="360"/>
      </w:pPr>
      <w:rPr>
        <w:rFonts w:ascii="Symbol" w:hAnsi="Symbol" w:hint="default"/>
      </w:rPr>
    </w:lvl>
    <w:lvl w:ilvl="1" w:tplc="D25A76D0">
      <w:start w:val="1"/>
      <w:numFmt w:val="bullet"/>
      <w:lvlText w:val=""/>
      <w:lvlJc w:val="left"/>
      <w:pPr>
        <w:tabs>
          <w:tab w:val="num" w:pos="1075"/>
        </w:tabs>
        <w:ind w:left="1075" w:hanging="360"/>
      </w:pPr>
      <w:rPr>
        <w:rFonts w:ascii="Wingdings" w:hAnsi="Wingdings" w:hint="default"/>
      </w:rPr>
    </w:lvl>
    <w:lvl w:ilvl="2" w:tplc="0E74E068">
      <w:start w:val="1"/>
      <w:numFmt w:val="bullet"/>
      <w:lvlText w:val=""/>
      <w:lvlJc w:val="left"/>
      <w:pPr>
        <w:tabs>
          <w:tab w:val="num" w:pos="1795"/>
        </w:tabs>
        <w:ind w:left="1795" w:hanging="360"/>
      </w:pPr>
      <w:rPr>
        <w:rFonts w:ascii="Wingdings" w:hAnsi="Wingdings" w:hint="default"/>
      </w:rPr>
    </w:lvl>
    <w:lvl w:ilvl="3" w:tplc="B002C800">
      <w:start w:val="1"/>
      <w:numFmt w:val="bullet"/>
      <w:lvlText w:val=""/>
      <w:lvlJc w:val="left"/>
      <w:pPr>
        <w:tabs>
          <w:tab w:val="num" w:pos="2515"/>
        </w:tabs>
        <w:ind w:left="2515" w:hanging="360"/>
      </w:pPr>
      <w:rPr>
        <w:rFonts w:ascii="Symbol" w:hAnsi="Symbol" w:hint="default"/>
      </w:rPr>
    </w:lvl>
    <w:lvl w:ilvl="4" w:tplc="C75EFDFE">
      <w:start w:val="1"/>
      <w:numFmt w:val="bullet"/>
      <w:lvlText w:val=""/>
      <w:lvlJc w:val="left"/>
      <w:pPr>
        <w:tabs>
          <w:tab w:val="num" w:pos="3235"/>
        </w:tabs>
        <w:ind w:left="3235" w:hanging="360"/>
      </w:pPr>
      <w:rPr>
        <w:rFonts w:ascii="Wingdings" w:hAnsi="Wingdings" w:hint="default"/>
      </w:rPr>
    </w:lvl>
    <w:lvl w:ilvl="5" w:tplc="04090005" w:tentative="1">
      <w:start w:val="1"/>
      <w:numFmt w:val="bullet"/>
      <w:lvlText w:val=""/>
      <w:lvlJc w:val="left"/>
      <w:pPr>
        <w:tabs>
          <w:tab w:val="num" w:pos="3955"/>
        </w:tabs>
        <w:ind w:left="3955" w:hanging="360"/>
      </w:pPr>
      <w:rPr>
        <w:rFonts w:ascii="Wingdings" w:hAnsi="Wingdings" w:hint="default"/>
      </w:rPr>
    </w:lvl>
    <w:lvl w:ilvl="6" w:tplc="04090001" w:tentative="1">
      <w:start w:val="1"/>
      <w:numFmt w:val="bullet"/>
      <w:lvlText w:val=""/>
      <w:lvlJc w:val="left"/>
      <w:pPr>
        <w:tabs>
          <w:tab w:val="num" w:pos="4675"/>
        </w:tabs>
        <w:ind w:left="4675" w:hanging="360"/>
      </w:pPr>
      <w:rPr>
        <w:rFonts w:ascii="Symbol" w:hAnsi="Symbol" w:hint="default"/>
      </w:rPr>
    </w:lvl>
    <w:lvl w:ilvl="7" w:tplc="04090003" w:tentative="1">
      <w:start w:val="1"/>
      <w:numFmt w:val="bullet"/>
      <w:lvlText w:val="o"/>
      <w:lvlJc w:val="left"/>
      <w:pPr>
        <w:tabs>
          <w:tab w:val="num" w:pos="5395"/>
        </w:tabs>
        <w:ind w:left="5395" w:hanging="360"/>
      </w:pPr>
      <w:rPr>
        <w:rFonts w:ascii="Courier New" w:hAnsi="Courier New" w:cs="Courier New" w:hint="default"/>
      </w:rPr>
    </w:lvl>
    <w:lvl w:ilvl="8" w:tplc="04090005" w:tentative="1">
      <w:start w:val="1"/>
      <w:numFmt w:val="bullet"/>
      <w:lvlText w:val=""/>
      <w:lvlJc w:val="left"/>
      <w:pPr>
        <w:tabs>
          <w:tab w:val="num" w:pos="6115"/>
        </w:tabs>
        <w:ind w:left="6115" w:hanging="360"/>
      </w:pPr>
      <w:rPr>
        <w:rFonts w:ascii="Wingdings" w:hAnsi="Wingdings" w:hint="default"/>
      </w:rPr>
    </w:lvl>
  </w:abstractNum>
  <w:abstractNum w:abstractNumId="17" w15:restartNumberingAfterBreak="0">
    <w:nsid w:val="31832B21"/>
    <w:multiLevelType w:val="hybridMultilevel"/>
    <w:tmpl w:val="8B723D8A"/>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1A674DB"/>
    <w:multiLevelType w:val="multilevel"/>
    <w:tmpl w:val="9D926624"/>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15:restartNumberingAfterBreak="0">
    <w:nsid w:val="34D1004E"/>
    <w:multiLevelType w:val="hybridMultilevel"/>
    <w:tmpl w:val="30BE2EAE"/>
    <w:lvl w:ilvl="0" w:tplc="1A405B34">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36384029"/>
    <w:multiLevelType w:val="hybridMultilevel"/>
    <w:tmpl w:val="062299B0"/>
    <w:lvl w:ilvl="0" w:tplc="525620C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762DE4"/>
    <w:multiLevelType w:val="multilevel"/>
    <w:tmpl w:val="0CC68CF0"/>
    <w:styleLink w:val="Styl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AF16FF8"/>
    <w:multiLevelType w:val="hybridMultilevel"/>
    <w:tmpl w:val="22F0C2FC"/>
    <w:lvl w:ilvl="0" w:tplc="B2D2ADA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6D7D97"/>
    <w:multiLevelType w:val="hybridMultilevel"/>
    <w:tmpl w:val="D314643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40DF7328"/>
    <w:multiLevelType w:val="hybridMultilevel"/>
    <w:tmpl w:val="8DA6A29C"/>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690471"/>
    <w:multiLevelType w:val="hybridMultilevel"/>
    <w:tmpl w:val="39BADF7A"/>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26" w15:restartNumberingAfterBreak="0">
    <w:nsid w:val="435022F1"/>
    <w:multiLevelType w:val="hybridMultilevel"/>
    <w:tmpl w:val="D69A6158"/>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670365"/>
    <w:multiLevelType w:val="hybridMultilevel"/>
    <w:tmpl w:val="D10E890C"/>
    <w:lvl w:ilvl="0" w:tplc="C5140450">
      <w:start w:val="1"/>
      <w:numFmt w:val="bullet"/>
      <w:lvlText w:val=""/>
      <w:lvlJc w:val="left"/>
      <w:pPr>
        <w:tabs>
          <w:tab w:val="num" w:pos="1150"/>
        </w:tabs>
        <w:ind w:left="1150" w:hanging="360"/>
      </w:pPr>
      <w:rPr>
        <w:rFonts w:ascii="Symbol" w:hAnsi="Symbol" w:hint="default"/>
      </w:rPr>
    </w:lvl>
    <w:lvl w:ilvl="1" w:tplc="15689A92">
      <w:start w:val="1"/>
      <w:numFmt w:val="bullet"/>
      <w:lvlText w:val=""/>
      <w:lvlJc w:val="left"/>
      <w:pPr>
        <w:tabs>
          <w:tab w:val="num" w:pos="1164"/>
        </w:tabs>
        <w:ind w:left="1164" w:hanging="360"/>
      </w:pPr>
      <w:rPr>
        <w:rFonts w:ascii="Symbol" w:hAnsi="Symbol"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8" w15:restartNumberingAfterBreak="0">
    <w:nsid w:val="4E3806A8"/>
    <w:multiLevelType w:val="hybridMultilevel"/>
    <w:tmpl w:val="8126FE52"/>
    <w:lvl w:ilvl="0" w:tplc="CD9EBA5A">
      <w:start w:val="1"/>
      <w:numFmt w:val="low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9" w15:restartNumberingAfterBreak="0">
    <w:nsid w:val="4EE2018B"/>
    <w:multiLevelType w:val="hybridMultilevel"/>
    <w:tmpl w:val="FA66B520"/>
    <w:lvl w:ilvl="0" w:tplc="891210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EC6851"/>
    <w:multiLevelType w:val="hybridMultilevel"/>
    <w:tmpl w:val="5BAC39E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348434E"/>
    <w:multiLevelType w:val="hybridMultilevel"/>
    <w:tmpl w:val="96747FE2"/>
    <w:lvl w:ilvl="0" w:tplc="B002C800">
      <w:start w:val="1"/>
      <w:numFmt w:val="bullet"/>
      <w:lvlText w:val=""/>
      <w:lvlJc w:val="left"/>
      <w:pPr>
        <w:tabs>
          <w:tab w:val="num" w:pos="3600"/>
        </w:tabs>
        <w:ind w:left="3600" w:hanging="360"/>
      </w:pPr>
      <w:rPr>
        <w:rFonts w:ascii="Symbol" w:hAnsi="Symbol" w:hint="default"/>
      </w:rPr>
    </w:lvl>
    <w:lvl w:ilvl="1" w:tplc="548E573A">
      <w:start w:val="1"/>
      <w:numFmt w:val="bullet"/>
      <w:lvlText w:val=""/>
      <w:lvlJc w:val="left"/>
      <w:pPr>
        <w:tabs>
          <w:tab w:val="num" w:pos="1440"/>
        </w:tabs>
        <w:ind w:left="1440" w:hanging="360"/>
      </w:pPr>
      <w:rPr>
        <w:rFonts w:ascii="Wingdings" w:hAnsi="Wingdings" w:hint="default"/>
      </w:rPr>
    </w:lvl>
    <w:lvl w:ilvl="2" w:tplc="CFBE2E64">
      <w:start w:val="1"/>
      <w:numFmt w:val="bullet"/>
      <w:lvlText w:val=""/>
      <w:lvlJc w:val="left"/>
      <w:pPr>
        <w:tabs>
          <w:tab w:val="num" w:pos="2160"/>
        </w:tabs>
        <w:ind w:left="2160" w:hanging="360"/>
      </w:pPr>
      <w:rPr>
        <w:rFonts w:ascii="Wingdings" w:hAnsi="Wingdings" w:hint="default"/>
      </w:rPr>
    </w:lvl>
    <w:lvl w:ilvl="3" w:tplc="B002C800">
      <w:start w:val="1"/>
      <w:numFmt w:val="bullet"/>
      <w:lvlText w:val=""/>
      <w:lvlJc w:val="left"/>
      <w:pPr>
        <w:tabs>
          <w:tab w:val="num" w:pos="2880"/>
        </w:tabs>
        <w:ind w:left="2880" w:hanging="360"/>
      </w:pPr>
      <w:rPr>
        <w:rFonts w:ascii="Symbol" w:hAnsi="Symbol" w:hint="default"/>
      </w:rPr>
    </w:lvl>
    <w:lvl w:ilvl="4" w:tplc="548E573A">
      <w:start w:val="1"/>
      <w:numFmt w:val="bullet"/>
      <w:lvlText w:val=""/>
      <w:lvlJc w:val="left"/>
      <w:pPr>
        <w:tabs>
          <w:tab w:val="num" w:pos="3600"/>
        </w:tabs>
        <w:ind w:left="3600" w:hanging="360"/>
      </w:pPr>
      <w:rPr>
        <w:rFonts w:ascii="Wingdings" w:hAnsi="Wingdings" w:hint="default"/>
      </w:rPr>
    </w:lvl>
    <w:lvl w:ilvl="5" w:tplc="CFBE2E64">
      <w:start w:val="1"/>
      <w:numFmt w:val="bullet"/>
      <w:lvlText w:val=""/>
      <w:lvlJc w:val="left"/>
      <w:pPr>
        <w:tabs>
          <w:tab w:val="num" w:pos="4320"/>
        </w:tabs>
        <w:ind w:left="4320" w:hanging="360"/>
      </w:pPr>
      <w:rPr>
        <w:rFonts w:ascii="Wingdings" w:hAnsi="Wingdings" w:hint="default"/>
      </w:rPr>
    </w:lvl>
    <w:lvl w:ilvl="6" w:tplc="B002C800">
      <w:start w:val="1"/>
      <w:numFmt w:val="bullet"/>
      <w:lvlText w:val=""/>
      <w:lvlJc w:val="left"/>
      <w:pPr>
        <w:tabs>
          <w:tab w:val="num" w:pos="5040"/>
        </w:tabs>
        <w:ind w:left="5040" w:hanging="360"/>
      </w:pPr>
      <w:rPr>
        <w:rFonts w:ascii="Symbol" w:hAnsi="Symbol" w:hint="default"/>
      </w:rPr>
    </w:lvl>
    <w:lvl w:ilvl="7" w:tplc="548E573A">
      <w:start w:val="1"/>
      <w:numFmt w:val="bullet"/>
      <w:lvlText w:val=""/>
      <w:lvlJc w:val="left"/>
      <w:pPr>
        <w:tabs>
          <w:tab w:val="num" w:pos="5760"/>
        </w:tabs>
        <w:ind w:left="5760" w:hanging="360"/>
      </w:pPr>
      <w:rPr>
        <w:rFonts w:ascii="Wingdings" w:hAnsi="Wingdings" w:hint="default"/>
      </w:rPr>
    </w:lvl>
    <w:lvl w:ilvl="8" w:tplc="CFBE2E64">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D6567"/>
    <w:multiLevelType w:val="hybridMultilevel"/>
    <w:tmpl w:val="E4A676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AB7954"/>
    <w:multiLevelType w:val="hybridMultilevel"/>
    <w:tmpl w:val="6B623070"/>
    <w:lvl w:ilvl="0" w:tplc="0944E9DE">
      <w:start w:val="1"/>
      <w:numFmt w:val="bullet"/>
      <w:lvlText w:val=""/>
      <w:lvlJc w:val="left"/>
      <w:pPr>
        <w:tabs>
          <w:tab w:val="num" w:pos="1080"/>
        </w:tabs>
        <w:ind w:left="1080" w:hanging="360"/>
      </w:pPr>
      <w:rPr>
        <w:rFonts w:ascii="Wingdings" w:hAnsi="Wingdings" w:hint="default"/>
      </w:rPr>
    </w:lvl>
    <w:lvl w:ilvl="1" w:tplc="8348E212">
      <w:start w:val="1"/>
      <w:numFmt w:val="bullet"/>
      <w:lvlText w:val=""/>
      <w:lvlJc w:val="left"/>
      <w:pPr>
        <w:tabs>
          <w:tab w:val="num" w:pos="1080"/>
        </w:tabs>
        <w:ind w:left="1080" w:hanging="360"/>
      </w:pPr>
      <w:rPr>
        <w:rFonts w:ascii="Symbol" w:hAnsi="Symbol"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C01A3F"/>
    <w:multiLevelType w:val="hybridMultilevel"/>
    <w:tmpl w:val="0B20061E"/>
    <w:lvl w:ilvl="0" w:tplc="C5140450">
      <w:start w:val="1"/>
      <w:numFmt w:val="bullet"/>
      <w:lvlText w:val=""/>
      <w:lvlJc w:val="left"/>
      <w:pPr>
        <w:tabs>
          <w:tab w:val="num" w:pos="1150"/>
        </w:tabs>
        <w:ind w:left="1150" w:hanging="360"/>
      </w:pPr>
      <w:rPr>
        <w:rFonts w:ascii="Symbol" w:hAnsi="Symbol" w:hint="default"/>
      </w:rPr>
    </w:lvl>
    <w:lvl w:ilvl="1" w:tplc="C75EFDFE">
      <w:start w:val="1"/>
      <w:numFmt w:val="bullet"/>
      <w:lvlText w:val=""/>
      <w:lvlJc w:val="left"/>
      <w:pPr>
        <w:tabs>
          <w:tab w:val="num" w:pos="1164"/>
        </w:tabs>
        <w:ind w:left="1164" w:hanging="360"/>
      </w:pPr>
      <w:rPr>
        <w:rFonts w:ascii="Wingdings" w:hAnsi="Wingdings" w:hint="default"/>
      </w:rPr>
    </w:lvl>
    <w:lvl w:ilvl="2" w:tplc="9AF64652">
      <w:start w:val="1"/>
      <w:numFmt w:val="bullet"/>
      <w:lvlText w:val=""/>
      <w:lvlJc w:val="left"/>
      <w:pPr>
        <w:tabs>
          <w:tab w:val="num" w:pos="1875"/>
        </w:tabs>
        <w:ind w:left="1875" w:hanging="360"/>
      </w:pPr>
      <w:rPr>
        <w:rFonts w:ascii="Wingdings" w:hAnsi="Wingdings" w:hint="default"/>
      </w:rPr>
    </w:lvl>
    <w:lvl w:ilvl="3" w:tplc="15689A92">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5" w15:restartNumberingAfterBreak="0">
    <w:nsid w:val="550A2AEE"/>
    <w:multiLevelType w:val="hybridMultilevel"/>
    <w:tmpl w:val="2C227DD2"/>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6" w15:restartNumberingAfterBreak="0">
    <w:nsid w:val="5D06790D"/>
    <w:multiLevelType w:val="hybridMultilevel"/>
    <w:tmpl w:val="73A4F8BA"/>
    <w:lvl w:ilvl="0" w:tplc="E1F283FE">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74FB0"/>
    <w:multiLevelType w:val="hybridMultilevel"/>
    <w:tmpl w:val="EA8EC6D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1B1174E"/>
    <w:multiLevelType w:val="hybridMultilevel"/>
    <w:tmpl w:val="41B41B4E"/>
    <w:lvl w:ilvl="0" w:tplc="F8C8C3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41D28"/>
    <w:multiLevelType w:val="hybridMultilevel"/>
    <w:tmpl w:val="8BBC31A4"/>
    <w:lvl w:ilvl="0" w:tplc="0456C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2F759A9"/>
    <w:multiLevelType w:val="hybridMultilevel"/>
    <w:tmpl w:val="FB94FF0C"/>
    <w:lvl w:ilvl="0" w:tplc="3C12C740">
      <w:start w:val="1"/>
      <w:numFmt w:val="bullet"/>
      <w:lvlText w:val=""/>
      <w:lvlJc w:val="left"/>
      <w:pPr>
        <w:tabs>
          <w:tab w:val="num" w:pos="720"/>
        </w:tabs>
        <w:ind w:left="720" w:hanging="360"/>
      </w:pPr>
      <w:rPr>
        <w:rFonts w:ascii="Wingdings" w:hAnsi="Wingdings" w:hint="default"/>
      </w:rPr>
    </w:lvl>
    <w:lvl w:ilvl="1" w:tplc="881AE596" w:tentative="1">
      <w:start w:val="1"/>
      <w:numFmt w:val="bullet"/>
      <w:lvlText w:val=""/>
      <w:lvlJc w:val="left"/>
      <w:pPr>
        <w:tabs>
          <w:tab w:val="num" w:pos="1440"/>
        </w:tabs>
        <w:ind w:left="1440" w:hanging="360"/>
      </w:pPr>
      <w:rPr>
        <w:rFonts w:ascii="Wingdings" w:hAnsi="Wingdings" w:hint="default"/>
      </w:rPr>
    </w:lvl>
    <w:lvl w:ilvl="2" w:tplc="72FE02FC" w:tentative="1">
      <w:start w:val="1"/>
      <w:numFmt w:val="bullet"/>
      <w:lvlText w:val=""/>
      <w:lvlJc w:val="left"/>
      <w:pPr>
        <w:tabs>
          <w:tab w:val="num" w:pos="2160"/>
        </w:tabs>
        <w:ind w:left="2160" w:hanging="360"/>
      </w:pPr>
      <w:rPr>
        <w:rFonts w:ascii="Wingdings" w:hAnsi="Wingdings" w:hint="default"/>
      </w:rPr>
    </w:lvl>
    <w:lvl w:ilvl="3" w:tplc="BDAADC44" w:tentative="1">
      <w:start w:val="1"/>
      <w:numFmt w:val="bullet"/>
      <w:lvlText w:val=""/>
      <w:lvlJc w:val="left"/>
      <w:pPr>
        <w:tabs>
          <w:tab w:val="num" w:pos="2880"/>
        </w:tabs>
        <w:ind w:left="2880" w:hanging="360"/>
      </w:pPr>
      <w:rPr>
        <w:rFonts w:ascii="Wingdings" w:hAnsi="Wingdings" w:hint="default"/>
      </w:rPr>
    </w:lvl>
    <w:lvl w:ilvl="4" w:tplc="CA26BB92" w:tentative="1">
      <w:start w:val="1"/>
      <w:numFmt w:val="bullet"/>
      <w:lvlText w:val=""/>
      <w:lvlJc w:val="left"/>
      <w:pPr>
        <w:tabs>
          <w:tab w:val="num" w:pos="3600"/>
        </w:tabs>
        <w:ind w:left="3600" w:hanging="360"/>
      </w:pPr>
      <w:rPr>
        <w:rFonts w:ascii="Wingdings" w:hAnsi="Wingdings" w:hint="default"/>
      </w:rPr>
    </w:lvl>
    <w:lvl w:ilvl="5" w:tplc="52FC1A36" w:tentative="1">
      <w:start w:val="1"/>
      <w:numFmt w:val="bullet"/>
      <w:lvlText w:val=""/>
      <w:lvlJc w:val="left"/>
      <w:pPr>
        <w:tabs>
          <w:tab w:val="num" w:pos="4320"/>
        </w:tabs>
        <w:ind w:left="4320" w:hanging="360"/>
      </w:pPr>
      <w:rPr>
        <w:rFonts w:ascii="Wingdings" w:hAnsi="Wingdings" w:hint="default"/>
      </w:rPr>
    </w:lvl>
    <w:lvl w:ilvl="6" w:tplc="CB46B1CC" w:tentative="1">
      <w:start w:val="1"/>
      <w:numFmt w:val="bullet"/>
      <w:lvlText w:val=""/>
      <w:lvlJc w:val="left"/>
      <w:pPr>
        <w:tabs>
          <w:tab w:val="num" w:pos="5040"/>
        </w:tabs>
        <w:ind w:left="5040" w:hanging="360"/>
      </w:pPr>
      <w:rPr>
        <w:rFonts w:ascii="Wingdings" w:hAnsi="Wingdings" w:hint="default"/>
      </w:rPr>
    </w:lvl>
    <w:lvl w:ilvl="7" w:tplc="8D766E56" w:tentative="1">
      <w:start w:val="1"/>
      <w:numFmt w:val="bullet"/>
      <w:lvlText w:val=""/>
      <w:lvlJc w:val="left"/>
      <w:pPr>
        <w:tabs>
          <w:tab w:val="num" w:pos="5760"/>
        </w:tabs>
        <w:ind w:left="5760" w:hanging="360"/>
      </w:pPr>
      <w:rPr>
        <w:rFonts w:ascii="Wingdings" w:hAnsi="Wingdings" w:hint="default"/>
      </w:rPr>
    </w:lvl>
    <w:lvl w:ilvl="8" w:tplc="6854F82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365E5D"/>
    <w:multiLevelType w:val="hybridMultilevel"/>
    <w:tmpl w:val="D700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5B71DA"/>
    <w:multiLevelType w:val="hybridMultilevel"/>
    <w:tmpl w:val="0E16B2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E12CC9"/>
    <w:multiLevelType w:val="hybridMultilevel"/>
    <w:tmpl w:val="D334054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735C5B0D"/>
    <w:multiLevelType w:val="hybridMultilevel"/>
    <w:tmpl w:val="EEFAA9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A27AB"/>
    <w:multiLevelType w:val="hybridMultilevel"/>
    <w:tmpl w:val="DDC2E5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755450"/>
    <w:multiLevelType w:val="hybridMultilevel"/>
    <w:tmpl w:val="0BFAC0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7" w15:restartNumberingAfterBreak="0">
    <w:nsid w:val="7AB65D28"/>
    <w:multiLevelType w:val="hybridMultilevel"/>
    <w:tmpl w:val="98C680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0"/>
  </w:num>
  <w:num w:numId="3">
    <w:abstractNumId w:val="15"/>
  </w:num>
  <w:num w:numId="4">
    <w:abstractNumId w:val="30"/>
  </w:num>
  <w:num w:numId="5">
    <w:abstractNumId w:val="45"/>
  </w:num>
  <w:num w:numId="6">
    <w:abstractNumId w:val="11"/>
  </w:num>
  <w:num w:numId="7">
    <w:abstractNumId w:val="36"/>
  </w:num>
  <w:num w:numId="8">
    <w:abstractNumId w:val="3"/>
  </w:num>
  <w:num w:numId="9">
    <w:abstractNumId w:val="29"/>
  </w:num>
  <w:num w:numId="10">
    <w:abstractNumId w:val="16"/>
  </w:num>
  <w:num w:numId="11">
    <w:abstractNumId w:val="34"/>
  </w:num>
  <w:num w:numId="12">
    <w:abstractNumId w:val="27"/>
  </w:num>
  <w:num w:numId="13">
    <w:abstractNumId w:val="9"/>
  </w:num>
  <w:num w:numId="14">
    <w:abstractNumId w:val="2"/>
  </w:num>
  <w:num w:numId="15">
    <w:abstractNumId w:val="14"/>
  </w:num>
  <w:num w:numId="16">
    <w:abstractNumId w:val="4"/>
  </w:num>
  <w:num w:numId="17">
    <w:abstractNumId w:val="31"/>
  </w:num>
  <w:num w:numId="18">
    <w:abstractNumId w:val="12"/>
  </w:num>
  <w:num w:numId="19">
    <w:abstractNumId w:val="33"/>
  </w:num>
  <w:num w:numId="20">
    <w:abstractNumId w:val="26"/>
  </w:num>
  <w:num w:numId="21">
    <w:abstractNumId w:val="1"/>
  </w:num>
  <w:num w:numId="22">
    <w:abstractNumId w:val="10"/>
  </w:num>
  <w:num w:numId="23">
    <w:abstractNumId w:val="28"/>
  </w:num>
  <w:num w:numId="24">
    <w:abstractNumId w:val="21"/>
  </w:num>
  <w:num w:numId="25">
    <w:abstractNumId w:val="40"/>
  </w:num>
  <w:num w:numId="26">
    <w:abstractNumId w:val="19"/>
  </w:num>
  <w:num w:numId="27">
    <w:abstractNumId w:val="38"/>
  </w:num>
  <w:num w:numId="28">
    <w:abstractNumId w:val="7"/>
  </w:num>
  <w:num w:numId="29">
    <w:abstractNumId w:val="44"/>
  </w:num>
  <w:num w:numId="30">
    <w:abstractNumId w:val="25"/>
  </w:num>
  <w:num w:numId="31">
    <w:abstractNumId w:val="46"/>
  </w:num>
  <w:num w:numId="32">
    <w:abstractNumId w:val="47"/>
  </w:num>
  <w:num w:numId="33">
    <w:abstractNumId w:val="24"/>
  </w:num>
  <w:num w:numId="34">
    <w:abstractNumId w:val="18"/>
  </w:num>
  <w:num w:numId="35">
    <w:abstractNumId w:val="0"/>
  </w:num>
  <w:num w:numId="36">
    <w:abstractNumId w:val="37"/>
  </w:num>
  <w:num w:numId="37">
    <w:abstractNumId w:val="42"/>
  </w:num>
  <w:num w:numId="38">
    <w:abstractNumId w:val="23"/>
  </w:num>
  <w:num w:numId="39">
    <w:abstractNumId w:val="5"/>
  </w:num>
  <w:num w:numId="40">
    <w:abstractNumId w:val="35"/>
  </w:num>
  <w:num w:numId="41">
    <w:abstractNumId w:val="17"/>
  </w:num>
  <w:num w:numId="42">
    <w:abstractNumId w:val="8"/>
  </w:num>
  <w:num w:numId="43">
    <w:abstractNumId w:val="39"/>
  </w:num>
  <w:num w:numId="44">
    <w:abstractNumId w:val="32"/>
  </w:num>
  <w:num w:numId="45">
    <w:abstractNumId w:val="6"/>
  </w:num>
  <w:num w:numId="46">
    <w:abstractNumId w:val="43"/>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5FCA"/>
    <w:rsid w:val="002A0414"/>
    <w:rsid w:val="008515BD"/>
    <w:rsid w:val="00ED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15:chartTrackingRefBased/>
  <w15:docId w15:val="{E1169227-3853-4F7B-8006-78467366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0"/>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BD"/>
    <w:pPr>
      <w:spacing w:after="0" w:line="240" w:lineRule="auto"/>
    </w:pPr>
    <w:rPr>
      <w:rFonts w:ascii="Times New Roman" w:eastAsia="Times New Roman" w:hAnsi="Times New Roman" w:cs="Times New Roman"/>
      <w:sz w:val="26"/>
      <w:szCs w:val="26"/>
    </w:rPr>
  </w:style>
  <w:style w:type="paragraph" w:styleId="Heading1">
    <w:name w:val="heading 1"/>
    <w:aliases w:val="Điều,Chuong"/>
    <w:basedOn w:val="Normal"/>
    <w:next w:val="Normal"/>
    <w:link w:val="Heading1Char"/>
    <w:qFormat/>
    <w:rsid w:val="008515BD"/>
    <w:pPr>
      <w:keepNext/>
      <w:spacing w:before="240" w:after="60"/>
      <w:outlineLvl w:val="0"/>
    </w:pPr>
    <w:rPr>
      <w:rFonts w:ascii="Arial" w:hAnsi="Arial"/>
      <w:b/>
      <w:bCs/>
      <w:kern w:val="32"/>
      <w:sz w:val="32"/>
      <w:szCs w:val="32"/>
      <w:lang w:val="x-none" w:eastAsia="x-none"/>
    </w:rPr>
  </w:style>
  <w:style w:type="paragraph" w:styleId="Heading2">
    <w:name w:val="heading 2"/>
    <w:aliases w:val="Khoản,Dieu"/>
    <w:basedOn w:val="Normal"/>
    <w:next w:val="Normal"/>
    <w:link w:val="Heading2Char"/>
    <w:uiPriority w:val="99"/>
    <w:unhideWhenUsed/>
    <w:qFormat/>
    <w:rsid w:val="008515BD"/>
    <w:pPr>
      <w:keepNext/>
      <w:jc w:val="both"/>
      <w:outlineLvl w:val="1"/>
    </w:pPr>
    <w:rPr>
      <w:b/>
      <w:bCs/>
      <w:sz w:val="20"/>
      <w:szCs w:val="20"/>
      <w:lang w:val="x-none" w:eastAsia="x-none"/>
    </w:rPr>
  </w:style>
  <w:style w:type="paragraph" w:styleId="Heading3">
    <w:name w:val="heading 3"/>
    <w:basedOn w:val="Normal"/>
    <w:next w:val="Normal"/>
    <w:link w:val="Heading3Char"/>
    <w:unhideWhenUsed/>
    <w:qFormat/>
    <w:rsid w:val="008515BD"/>
    <w:pPr>
      <w:keepNext/>
      <w:keepLines/>
      <w:spacing w:before="40"/>
      <w:outlineLvl w:val="2"/>
    </w:pPr>
    <w:rPr>
      <w:rFonts w:ascii="Calibri Light" w:hAnsi="Calibri Light"/>
      <w:color w:val="1F4D78"/>
      <w:sz w:val="24"/>
      <w:szCs w:val="24"/>
      <w:lang w:val="x-none" w:eastAsia="x-none"/>
    </w:rPr>
  </w:style>
  <w:style w:type="paragraph" w:styleId="Heading4">
    <w:name w:val="heading 4"/>
    <w:basedOn w:val="Normal"/>
    <w:next w:val="Normal"/>
    <w:link w:val="Heading4Char"/>
    <w:uiPriority w:val="1"/>
    <w:qFormat/>
    <w:rsid w:val="008515BD"/>
    <w:pPr>
      <w:keepNext/>
      <w:spacing w:before="120" w:after="120"/>
      <w:jc w:val="center"/>
      <w:outlineLvl w:val="3"/>
    </w:pPr>
    <w:rPr>
      <w:rFonts w:ascii=".VnTimeH" w:hAnsi=".VnTimeH"/>
      <w:b/>
      <w:sz w:val="32"/>
      <w:szCs w:val="32"/>
      <w:lang w:val="x-none" w:eastAsia="x-none"/>
    </w:rPr>
  </w:style>
  <w:style w:type="paragraph" w:styleId="Heading5">
    <w:name w:val="heading 5"/>
    <w:basedOn w:val="Normal"/>
    <w:next w:val="Normal"/>
    <w:link w:val="Heading5Char"/>
    <w:uiPriority w:val="1"/>
    <w:qFormat/>
    <w:rsid w:val="008515BD"/>
    <w:pPr>
      <w:spacing w:before="240" w:after="60"/>
      <w:outlineLvl w:val="4"/>
    </w:pPr>
    <w:rPr>
      <w:rFonts w:ascii="Calibri" w:eastAsia="Calibri" w:hAnsi="Calibri"/>
      <w:b/>
      <w:bCs/>
      <w:i/>
      <w:iCs/>
      <w:lang w:val="x-none" w:eastAsia="x-none"/>
    </w:rPr>
  </w:style>
  <w:style w:type="paragraph" w:styleId="Heading6">
    <w:name w:val="heading 6"/>
    <w:basedOn w:val="Normal"/>
    <w:next w:val="Normal"/>
    <w:link w:val="Heading6Char"/>
    <w:qFormat/>
    <w:rsid w:val="008515BD"/>
    <w:pPr>
      <w:spacing w:before="240" w:after="60"/>
      <w:outlineLvl w:val="5"/>
    </w:pPr>
    <w:rPr>
      <w:rFonts w:eastAsia="Calibri"/>
      <w:b/>
      <w:bCs/>
      <w:sz w:val="20"/>
      <w:szCs w:val="20"/>
      <w:lang w:val="x-none" w:eastAsia="x-none"/>
    </w:rPr>
  </w:style>
  <w:style w:type="paragraph" w:styleId="Heading7">
    <w:name w:val="heading 7"/>
    <w:basedOn w:val="Normal"/>
    <w:next w:val="Normal"/>
    <w:link w:val="Heading7Char"/>
    <w:uiPriority w:val="99"/>
    <w:unhideWhenUsed/>
    <w:qFormat/>
    <w:rsid w:val="008515BD"/>
    <w:pPr>
      <w:keepNext/>
      <w:keepLines/>
      <w:spacing w:before="40"/>
      <w:outlineLvl w:val="6"/>
    </w:pPr>
    <w:rPr>
      <w:rFonts w:ascii="Calibri Light" w:hAnsi="Calibri Light"/>
      <w:i/>
      <w:iCs/>
      <w:color w:val="1F4D78"/>
      <w:lang w:val="x-none" w:eastAsia="x-none"/>
    </w:rPr>
  </w:style>
  <w:style w:type="paragraph" w:styleId="Heading8">
    <w:name w:val="heading 8"/>
    <w:basedOn w:val="Normal"/>
    <w:next w:val="Normal"/>
    <w:link w:val="Heading8Char"/>
    <w:uiPriority w:val="9"/>
    <w:qFormat/>
    <w:rsid w:val="008515BD"/>
    <w:pPr>
      <w:spacing w:before="240" w:after="60"/>
      <w:outlineLvl w:val="7"/>
    </w:pPr>
    <w:rPr>
      <w:rFonts w:eastAsia="Calibri"/>
      <w:i/>
      <w:iCs/>
      <w:sz w:val="24"/>
      <w:szCs w:val="24"/>
      <w:lang w:val="x-none" w:eastAsia="x-none"/>
    </w:rPr>
  </w:style>
  <w:style w:type="paragraph" w:styleId="Heading9">
    <w:name w:val="heading 9"/>
    <w:basedOn w:val="Normal"/>
    <w:next w:val="Normal"/>
    <w:link w:val="Heading9Char"/>
    <w:qFormat/>
    <w:rsid w:val="008515BD"/>
    <w:pPr>
      <w:spacing w:before="240" w:after="60"/>
      <w:outlineLvl w:val="8"/>
    </w:pPr>
    <w:rPr>
      <w:rFonts w:ascii="Cambria" w:eastAsia="Calibri"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iều Char,Chuong Char"/>
    <w:basedOn w:val="DefaultParagraphFont"/>
    <w:link w:val="Heading1"/>
    <w:rsid w:val="008515BD"/>
    <w:rPr>
      <w:rFonts w:ascii="Arial" w:eastAsia="Times New Roman" w:hAnsi="Arial" w:cs="Times New Roman"/>
      <w:b/>
      <w:bCs/>
      <w:kern w:val="32"/>
      <w:sz w:val="32"/>
      <w:szCs w:val="32"/>
      <w:lang w:val="x-none" w:eastAsia="x-none"/>
    </w:rPr>
  </w:style>
  <w:style w:type="character" w:customStyle="1" w:styleId="Heading2Char">
    <w:name w:val="Heading 2 Char"/>
    <w:aliases w:val="Khoản Char,Dieu Char"/>
    <w:basedOn w:val="DefaultParagraphFont"/>
    <w:link w:val="Heading2"/>
    <w:uiPriority w:val="99"/>
    <w:rsid w:val="008515BD"/>
    <w:rPr>
      <w:rFonts w:ascii="Times New Roman" w:eastAsia="Times New Roman" w:hAnsi="Times New Roman" w:cs="Times New Roman"/>
      <w:b/>
      <w:bCs/>
      <w:sz w:val="20"/>
      <w:szCs w:val="20"/>
      <w:lang w:val="x-none" w:eastAsia="x-none"/>
    </w:rPr>
  </w:style>
  <w:style w:type="character" w:customStyle="1" w:styleId="Heading3Char">
    <w:name w:val="Heading 3 Char"/>
    <w:basedOn w:val="DefaultParagraphFont"/>
    <w:link w:val="Heading3"/>
    <w:rsid w:val="008515BD"/>
    <w:rPr>
      <w:rFonts w:ascii="Calibri Light" w:eastAsia="Times New Roman" w:hAnsi="Calibri Light" w:cs="Times New Roman"/>
      <w:color w:val="1F4D78"/>
      <w:sz w:val="24"/>
      <w:szCs w:val="24"/>
      <w:lang w:val="x-none" w:eastAsia="x-none"/>
    </w:rPr>
  </w:style>
  <w:style w:type="character" w:customStyle="1" w:styleId="Heading4Char">
    <w:name w:val="Heading 4 Char"/>
    <w:basedOn w:val="DefaultParagraphFont"/>
    <w:link w:val="Heading4"/>
    <w:uiPriority w:val="1"/>
    <w:rsid w:val="008515BD"/>
    <w:rPr>
      <w:rFonts w:ascii=".VnTimeH" w:eastAsia="Times New Roman" w:hAnsi=".VnTimeH" w:cs="Times New Roman"/>
      <w:b/>
      <w:sz w:val="32"/>
      <w:szCs w:val="32"/>
      <w:lang w:val="x-none" w:eastAsia="x-none"/>
    </w:rPr>
  </w:style>
  <w:style w:type="character" w:customStyle="1" w:styleId="Heading5Char">
    <w:name w:val="Heading 5 Char"/>
    <w:basedOn w:val="DefaultParagraphFont"/>
    <w:link w:val="Heading5"/>
    <w:uiPriority w:val="1"/>
    <w:rsid w:val="008515BD"/>
    <w:rPr>
      <w:rFonts w:ascii="Calibri" w:eastAsia="Calibri" w:hAnsi="Calibri" w:cs="Times New Roman"/>
      <w:b/>
      <w:bCs/>
      <w:i/>
      <w:iCs/>
      <w:sz w:val="26"/>
      <w:szCs w:val="26"/>
      <w:lang w:val="x-none" w:eastAsia="x-none"/>
    </w:rPr>
  </w:style>
  <w:style w:type="character" w:customStyle="1" w:styleId="Heading6Char">
    <w:name w:val="Heading 6 Char"/>
    <w:basedOn w:val="DefaultParagraphFont"/>
    <w:link w:val="Heading6"/>
    <w:rsid w:val="008515BD"/>
    <w:rPr>
      <w:rFonts w:ascii="Times New Roman" w:eastAsia="Calibri"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8515BD"/>
    <w:rPr>
      <w:rFonts w:ascii="Calibri Light" w:eastAsia="Times New Roman" w:hAnsi="Calibri Light" w:cs="Times New Roman"/>
      <w:i/>
      <w:iCs/>
      <w:color w:val="1F4D78"/>
      <w:sz w:val="26"/>
      <w:szCs w:val="26"/>
      <w:lang w:val="x-none" w:eastAsia="x-none"/>
    </w:rPr>
  </w:style>
  <w:style w:type="character" w:customStyle="1" w:styleId="Heading8Char">
    <w:name w:val="Heading 8 Char"/>
    <w:basedOn w:val="DefaultParagraphFont"/>
    <w:link w:val="Heading8"/>
    <w:uiPriority w:val="9"/>
    <w:rsid w:val="008515BD"/>
    <w:rPr>
      <w:rFonts w:ascii="Times New Roman" w:eastAsia="Calibri" w:hAnsi="Times New Roman" w:cs="Times New Roman"/>
      <w:i/>
      <w:iCs/>
      <w:sz w:val="24"/>
      <w:szCs w:val="24"/>
      <w:lang w:val="x-none" w:eastAsia="x-none"/>
    </w:rPr>
  </w:style>
  <w:style w:type="character" w:customStyle="1" w:styleId="Heading9Char">
    <w:name w:val="Heading 9 Char"/>
    <w:basedOn w:val="DefaultParagraphFont"/>
    <w:link w:val="Heading9"/>
    <w:rsid w:val="008515BD"/>
    <w:rPr>
      <w:rFonts w:ascii="Cambria" w:eastAsia="Calibri" w:hAnsi="Cambria" w:cs="Times New Roman"/>
      <w:sz w:val="20"/>
      <w:szCs w:val="20"/>
      <w:lang w:val="x-none" w:eastAsia="x-none"/>
    </w:rPr>
  </w:style>
  <w:style w:type="paragraph" w:styleId="BodyText">
    <w:name w:val="Body Text"/>
    <w:basedOn w:val="Normal"/>
    <w:link w:val="BodyTextChar"/>
    <w:unhideWhenUsed/>
    <w:qFormat/>
    <w:rsid w:val="008515BD"/>
    <w:pPr>
      <w:spacing w:after="120"/>
    </w:pPr>
    <w:rPr>
      <w:lang w:val="x-none" w:eastAsia="x-none"/>
    </w:rPr>
  </w:style>
  <w:style w:type="character" w:customStyle="1" w:styleId="BodyTextChar">
    <w:name w:val="Body Text Char"/>
    <w:basedOn w:val="DefaultParagraphFont"/>
    <w:link w:val="BodyText"/>
    <w:rsid w:val="008515BD"/>
    <w:rPr>
      <w:rFonts w:ascii="Times New Roman" w:eastAsia="Times New Roman" w:hAnsi="Times New Roman" w:cs="Times New Roman"/>
      <w:sz w:val="26"/>
      <w:szCs w:val="26"/>
      <w:lang w:val="x-none" w:eastAsia="x-none"/>
    </w:rPr>
  </w:style>
  <w:style w:type="paragraph" w:styleId="NormalWeb">
    <w:name w:val="Normal (Web)"/>
    <w:basedOn w:val="Normal"/>
    <w:unhideWhenUsed/>
    <w:qFormat/>
    <w:rsid w:val="008515BD"/>
    <w:pPr>
      <w:spacing w:before="100" w:beforeAutospacing="1" w:after="100" w:afterAutospacing="1"/>
    </w:pPr>
    <w:rPr>
      <w:sz w:val="24"/>
      <w:szCs w:val="24"/>
      <w:lang w:val="vi-VN" w:eastAsia="vi-VN"/>
    </w:rPr>
  </w:style>
  <w:style w:type="paragraph" w:styleId="ListParagraph">
    <w:name w:val="List Paragraph"/>
    <w:basedOn w:val="Normal"/>
    <w:link w:val="ListParagraphChar"/>
    <w:uiPriority w:val="34"/>
    <w:qFormat/>
    <w:rsid w:val="008515BD"/>
    <w:pPr>
      <w:spacing w:after="200" w:line="276" w:lineRule="auto"/>
      <w:ind w:left="720"/>
      <w:contextualSpacing/>
    </w:pPr>
    <w:rPr>
      <w:rFonts w:ascii="Calibri" w:hAnsi="Calibri"/>
      <w:sz w:val="20"/>
      <w:szCs w:val="20"/>
      <w:lang w:val="vi-VN" w:eastAsia="vi-VN"/>
    </w:rPr>
  </w:style>
  <w:style w:type="character" w:styleId="Emphasis">
    <w:name w:val="Emphasis"/>
    <w:qFormat/>
    <w:rsid w:val="008515BD"/>
    <w:rPr>
      <w:i/>
      <w:iCs/>
    </w:rPr>
  </w:style>
  <w:style w:type="character" w:customStyle="1" w:styleId="apple-converted-space">
    <w:name w:val="apple-converted-space"/>
    <w:basedOn w:val="DefaultParagraphFont"/>
    <w:rsid w:val="008515BD"/>
  </w:style>
  <w:style w:type="paragraph" w:customStyle="1" w:styleId="Normaltime">
    <w:name w:val="Normal+time"/>
    <w:basedOn w:val="Normal"/>
    <w:rsid w:val="008515BD"/>
    <w:rPr>
      <w:sz w:val="28"/>
      <w:szCs w:val="28"/>
    </w:rPr>
  </w:style>
  <w:style w:type="paragraph" w:styleId="FootnoteText">
    <w:name w:val="footnote text"/>
    <w:aliases w:val="Footnote Text Char Char Char Char Char Char Ch Char,Footnote Text Char Char Char Char Char Char Ch Char Char Char Char Char Char,fn,ft,Car"/>
    <w:basedOn w:val="Normal"/>
    <w:link w:val="FootnoteTextChar"/>
    <w:uiPriority w:val="99"/>
    <w:qFormat/>
    <w:rsid w:val="008515BD"/>
    <w:rPr>
      <w:sz w:val="20"/>
      <w:szCs w:val="20"/>
      <w:lang w:val="x-none" w:eastAsia="x-none"/>
    </w:rPr>
  </w:style>
  <w:style w:type="character" w:customStyle="1" w:styleId="FootnoteTextChar">
    <w:name w:val="Footnote Text Char"/>
    <w:aliases w:val="Footnote Text Char Char Char Char Char Char Ch Char Char1,Footnote Text Char Char Char Char Char Char Ch Char Char Char Char Char Char Char,fn Char,ft Char,Car Char"/>
    <w:basedOn w:val="DefaultParagraphFont"/>
    <w:link w:val="FootnoteText"/>
    <w:uiPriority w:val="99"/>
    <w:rsid w:val="008515BD"/>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unhideWhenUsed/>
    <w:rsid w:val="008515BD"/>
    <w:pPr>
      <w:spacing w:after="120"/>
      <w:ind w:left="360"/>
    </w:pPr>
    <w:rPr>
      <w:lang w:val="x-none" w:eastAsia="x-none"/>
    </w:rPr>
  </w:style>
  <w:style w:type="character" w:customStyle="1" w:styleId="BodyTextIndentChar">
    <w:name w:val="Body Text Indent Char"/>
    <w:basedOn w:val="DefaultParagraphFont"/>
    <w:link w:val="BodyTextIndent"/>
    <w:rsid w:val="008515BD"/>
    <w:rPr>
      <w:rFonts w:ascii="Times New Roman" w:eastAsia="Times New Roman" w:hAnsi="Times New Roman" w:cs="Times New Roman"/>
      <w:sz w:val="26"/>
      <w:szCs w:val="26"/>
      <w:lang w:val="x-none" w:eastAsia="x-none"/>
    </w:rPr>
  </w:style>
  <w:style w:type="paragraph" w:styleId="BodyText2">
    <w:name w:val="Body Text 2"/>
    <w:basedOn w:val="Normal"/>
    <w:link w:val="BodyText2Char"/>
    <w:uiPriority w:val="99"/>
    <w:rsid w:val="008515BD"/>
    <w:pPr>
      <w:spacing w:after="120" w:line="480" w:lineRule="auto"/>
    </w:pPr>
    <w:rPr>
      <w:rFonts w:ascii=".VnTime" w:hAnsi=".VnTime"/>
      <w:sz w:val="28"/>
      <w:szCs w:val="28"/>
      <w:lang w:val="x-none" w:eastAsia="x-none"/>
    </w:rPr>
  </w:style>
  <w:style w:type="character" w:customStyle="1" w:styleId="BodyText2Char">
    <w:name w:val="Body Text 2 Char"/>
    <w:basedOn w:val="DefaultParagraphFont"/>
    <w:link w:val="BodyText2"/>
    <w:uiPriority w:val="99"/>
    <w:rsid w:val="008515BD"/>
    <w:rPr>
      <w:rFonts w:ascii=".VnTime" w:eastAsia="Times New Roman" w:hAnsi=".VnTime" w:cs="Times New Roman"/>
      <w:sz w:val="28"/>
      <w:szCs w:val="28"/>
      <w:lang w:val="x-none" w:eastAsia="x-none"/>
    </w:rPr>
  </w:style>
  <w:style w:type="paragraph" w:styleId="Title">
    <w:name w:val="Title"/>
    <w:basedOn w:val="Normal"/>
    <w:link w:val="TitleChar"/>
    <w:qFormat/>
    <w:rsid w:val="008515BD"/>
    <w:pPr>
      <w:jc w:val="center"/>
    </w:pPr>
    <w:rPr>
      <w:rFonts w:ascii=".VnTifani HeavyH" w:hAnsi=".VnTifani HeavyH"/>
      <w:b/>
      <w:sz w:val="28"/>
      <w:szCs w:val="36"/>
      <w:lang w:val="x-none" w:eastAsia="x-none"/>
    </w:rPr>
  </w:style>
  <w:style w:type="character" w:customStyle="1" w:styleId="TitleChar">
    <w:name w:val="Title Char"/>
    <w:basedOn w:val="DefaultParagraphFont"/>
    <w:link w:val="Title"/>
    <w:rsid w:val="008515BD"/>
    <w:rPr>
      <w:rFonts w:ascii=".VnTifani HeavyH" w:eastAsia="Times New Roman" w:hAnsi=".VnTifani HeavyH" w:cs="Times New Roman"/>
      <w:b/>
      <w:sz w:val="28"/>
      <w:szCs w:val="36"/>
      <w:lang w:val="x-none" w:eastAsia="x-none"/>
    </w:rPr>
  </w:style>
  <w:style w:type="paragraph" w:styleId="Subtitle">
    <w:name w:val="Subtitle"/>
    <w:basedOn w:val="Normal"/>
    <w:next w:val="Normal"/>
    <w:link w:val="SubtitleChar"/>
    <w:qFormat/>
    <w:rsid w:val="008515BD"/>
    <w:pPr>
      <w:spacing w:after="60"/>
      <w:jc w:val="center"/>
      <w:outlineLvl w:val="1"/>
    </w:pPr>
    <w:rPr>
      <w:sz w:val="24"/>
      <w:szCs w:val="24"/>
      <w:lang w:val="x-none" w:eastAsia="x-none"/>
    </w:rPr>
  </w:style>
  <w:style w:type="character" w:customStyle="1" w:styleId="SubtitleChar">
    <w:name w:val="Subtitle Char"/>
    <w:basedOn w:val="DefaultParagraphFont"/>
    <w:link w:val="Subtitle"/>
    <w:rsid w:val="008515BD"/>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unhideWhenUsed/>
    <w:qFormat/>
    <w:rsid w:val="008515BD"/>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8515BD"/>
    <w:rPr>
      <w:rFonts w:ascii="Segoe UI" w:eastAsia="Times New Roman" w:hAnsi="Segoe UI" w:cs="Times New Roman"/>
      <w:sz w:val="18"/>
      <w:szCs w:val="18"/>
      <w:lang w:val="x-none" w:eastAsia="x-none"/>
    </w:rPr>
  </w:style>
  <w:style w:type="character" w:customStyle="1" w:styleId="normal1">
    <w:name w:val="normal1"/>
    <w:rsid w:val="008515BD"/>
  </w:style>
  <w:style w:type="paragraph" w:styleId="Header">
    <w:name w:val="header"/>
    <w:basedOn w:val="Normal"/>
    <w:link w:val="HeaderChar"/>
    <w:uiPriority w:val="99"/>
    <w:unhideWhenUsed/>
    <w:qFormat/>
    <w:rsid w:val="008515BD"/>
    <w:pPr>
      <w:tabs>
        <w:tab w:val="center" w:pos="4680"/>
        <w:tab w:val="right" w:pos="9360"/>
      </w:tabs>
    </w:pPr>
    <w:rPr>
      <w:rFonts w:eastAsia="MS Mincho"/>
      <w:sz w:val="28"/>
      <w:szCs w:val="28"/>
      <w:lang w:val="x-none" w:eastAsia="ja-JP"/>
    </w:rPr>
  </w:style>
  <w:style w:type="character" w:customStyle="1" w:styleId="HeaderChar">
    <w:name w:val="Header Char"/>
    <w:basedOn w:val="DefaultParagraphFont"/>
    <w:link w:val="Header"/>
    <w:uiPriority w:val="99"/>
    <w:rsid w:val="008515BD"/>
    <w:rPr>
      <w:rFonts w:ascii="Times New Roman" w:eastAsia="MS Mincho" w:hAnsi="Times New Roman" w:cs="Times New Roman"/>
      <w:sz w:val="28"/>
      <w:szCs w:val="28"/>
      <w:lang w:val="x-none" w:eastAsia="ja-JP"/>
    </w:rPr>
  </w:style>
  <w:style w:type="paragraph" w:customStyle="1" w:styleId="n-dieund">
    <w:name w:val="n-dieund"/>
    <w:basedOn w:val="Normal"/>
    <w:rsid w:val="008515BD"/>
    <w:pPr>
      <w:spacing w:after="120"/>
      <w:ind w:firstLine="709"/>
      <w:jc w:val="both"/>
    </w:pPr>
    <w:rPr>
      <w:rFonts w:ascii=".VnTime" w:eastAsia="Calibri" w:hAnsi=".VnTime" w:cs=".VnTime"/>
      <w:sz w:val="28"/>
      <w:szCs w:val="28"/>
    </w:rPr>
  </w:style>
  <w:style w:type="paragraph" w:styleId="BodyTextIndent2">
    <w:name w:val="Body Text Indent 2"/>
    <w:basedOn w:val="Normal"/>
    <w:link w:val="BodyTextIndent2Char"/>
    <w:unhideWhenUsed/>
    <w:rsid w:val="008515BD"/>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515BD"/>
    <w:rPr>
      <w:rFonts w:ascii="Times New Roman" w:eastAsia="Times New Roman" w:hAnsi="Times New Roman" w:cs="Times New Roman"/>
      <w:sz w:val="26"/>
      <w:szCs w:val="26"/>
      <w:lang w:val="x-none" w:eastAsia="x-none"/>
    </w:rPr>
  </w:style>
  <w:style w:type="paragraph" w:customStyle="1" w:styleId="CharCharCharChar">
    <w:name w:val="Char Char Char Char"/>
    <w:basedOn w:val="Normal"/>
    <w:rsid w:val="008515BD"/>
    <w:pPr>
      <w:spacing w:after="160" w:line="240" w:lineRule="exact"/>
    </w:pPr>
    <w:rPr>
      <w:rFonts w:ascii="Arial" w:hAnsi="Arial"/>
      <w:sz w:val="22"/>
      <w:szCs w:val="22"/>
    </w:rPr>
  </w:style>
  <w:style w:type="character" w:styleId="PageNumber">
    <w:name w:val="page number"/>
    <w:basedOn w:val="DefaultParagraphFont"/>
    <w:qFormat/>
    <w:rsid w:val="008515BD"/>
  </w:style>
  <w:style w:type="paragraph" w:styleId="Footer">
    <w:name w:val="footer"/>
    <w:basedOn w:val="Normal"/>
    <w:link w:val="FooterChar"/>
    <w:uiPriority w:val="99"/>
    <w:qFormat/>
    <w:rsid w:val="008515BD"/>
    <w:pPr>
      <w:tabs>
        <w:tab w:val="center" w:pos="4320"/>
        <w:tab w:val="right" w:pos="8640"/>
      </w:tabs>
    </w:pPr>
    <w:rPr>
      <w:sz w:val="28"/>
      <w:szCs w:val="28"/>
      <w:lang w:val="x-none" w:eastAsia="x-none"/>
    </w:rPr>
  </w:style>
  <w:style w:type="character" w:customStyle="1" w:styleId="FooterChar">
    <w:name w:val="Footer Char"/>
    <w:basedOn w:val="DefaultParagraphFont"/>
    <w:link w:val="Footer"/>
    <w:uiPriority w:val="99"/>
    <w:rsid w:val="008515BD"/>
    <w:rPr>
      <w:rFonts w:ascii="Times New Roman" w:eastAsia="Times New Roman" w:hAnsi="Times New Roman" w:cs="Times New Roman"/>
      <w:sz w:val="28"/>
      <w:szCs w:val="28"/>
      <w:lang w:val="x-none" w:eastAsia="x-none"/>
    </w:rPr>
  </w:style>
  <w:style w:type="table" w:styleId="TableGrid">
    <w:name w:val="Table Grid"/>
    <w:basedOn w:val="TableNormal"/>
    <w:rsid w:val="00851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nbnnidung">
    <w:name w:val="Van b?n n?i dung_"/>
    <w:link w:val="Vanbnnidung0"/>
    <w:rsid w:val="008515BD"/>
    <w:rPr>
      <w:sz w:val="28"/>
      <w:szCs w:val="28"/>
      <w:shd w:val="clear" w:color="auto" w:fill="FFFFFF"/>
    </w:rPr>
  </w:style>
  <w:style w:type="paragraph" w:customStyle="1" w:styleId="Vanbnnidung0">
    <w:name w:val="Van b?n n?i dung"/>
    <w:basedOn w:val="Normal"/>
    <w:link w:val="Vanbnnidung"/>
    <w:rsid w:val="008515BD"/>
    <w:pPr>
      <w:widowControl w:val="0"/>
      <w:shd w:val="clear" w:color="auto" w:fill="FFFFFF"/>
      <w:spacing w:after="300" w:line="295" w:lineRule="exact"/>
      <w:ind w:hanging="360"/>
    </w:pPr>
    <w:rPr>
      <w:rFonts w:asciiTheme="minorHAnsi" w:eastAsiaTheme="minorHAnsi" w:hAnsiTheme="minorHAnsi" w:cstheme="minorBidi"/>
      <w:sz w:val="28"/>
      <w:szCs w:val="28"/>
    </w:rPr>
  </w:style>
  <w:style w:type="character" w:customStyle="1" w:styleId="Chthchnh2Exact">
    <w:name w:val="Chú thích ?nh (2) Exact"/>
    <w:link w:val="Chthchnh2"/>
    <w:rsid w:val="008515BD"/>
    <w:rPr>
      <w:spacing w:val="3"/>
      <w:sz w:val="23"/>
      <w:szCs w:val="23"/>
      <w:shd w:val="clear" w:color="auto" w:fill="FFFFFF"/>
    </w:rPr>
  </w:style>
  <w:style w:type="character" w:customStyle="1" w:styleId="Chthchnh3Exact">
    <w:name w:val="Chú thích ?nh (3) Exact"/>
    <w:link w:val="Chthchnh3"/>
    <w:rsid w:val="008515BD"/>
    <w:rPr>
      <w:b/>
      <w:bCs/>
      <w:spacing w:val="3"/>
      <w:sz w:val="25"/>
      <w:szCs w:val="25"/>
      <w:shd w:val="clear" w:color="auto" w:fill="FFFFFF"/>
    </w:rPr>
  </w:style>
  <w:style w:type="character" w:customStyle="1" w:styleId="Vanbnnidung3">
    <w:name w:val="Van b?n n?i dung (3)_"/>
    <w:link w:val="Vanbnnidung30"/>
    <w:rsid w:val="008515BD"/>
    <w:rPr>
      <w:b/>
      <w:bCs/>
      <w:sz w:val="27"/>
      <w:szCs w:val="27"/>
      <w:shd w:val="clear" w:color="auto" w:fill="FFFFFF"/>
    </w:rPr>
  </w:style>
  <w:style w:type="character" w:customStyle="1" w:styleId="Vanbnnidung4">
    <w:name w:val="Van b?n n?i dung (4)_"/>
    <w:link w:val="Vanbnnidung40"/>
    <w:rsid w:val="008515BD"/>
    <w:rPr>
      <w:i/>
      <w:iCs/>
      <w:sz w:val="28"/>
      <w:szCs w:val="28"/>
      <w:shd w:val="clear" w:color="auto" w:fill="FFFFFF"/>
    </w:rPr>
  </w:style>
  <w:style w:type="paragraph" w:customStyle="1" w:styleId="Vanbnnidung40">
    <w:name w:val="Van b?n n?i dung (4)"/>
    <w:basedOn w:val="Normal"/>
    <w:link w:val="Vanbnnidung4"/>
    <w:rsid w:val="008515BD"/>
    <w:pPr>
      <w:widowControl w:val="0"/>
      <w:shd w:val="clear" w:color="auto" w:fill="FFFFFF"/>
      <w:spacing w:line="403" w:lineRule="exact"/>
      <w:jc w:val="both"/>
    </w:pPr>
    <w:rPr>
      <w:rFonts w:asciiTheme="minorHAnsi" w:eastAsiaTheme="minorHAnsi" w:hAnsiTheme="minorHAnsi" w:cstheme="minorBidi"/>
      <w:i/>
      <w:iCs/>
      <w:sz w:val="28"/>
      <w:szCs w:val="28"/>
    </w:rPr>
  </w:style>
  <w:style w:type="paragraph" w:customStyle="1" w:styleId="Chthchnh2">
    <w:name w:val="Chú thích ?nh (2)"/>
    <w:basedOn w:val="Normal"/>
    <w:link w:val="Chthchnh2Exact"/>
    <w:rsid w:val="008515BD"/>
    <w:pPr>
      <w:widowControl w:val="0"/>
      <w:shd w:val="clear" w:color="auto" w:fill="FFFFFF"/>
      <w:spacing w:line="240" w:lineRule="atLeast"/>
    </w:pPr>
    <w:rPr>
      <w:rFonts w:asciiTheme="minorHAnsi" w:eastAsiaTheme="minorHAnsi" w:hAnsiTheme="minorHAnsi" w:cstheme="minorBidi"/>
      <w:spacing w:val="3"/>
      <w:sz w:val="23"/>
      <w:szCs w:val="23"/>
    </w:rPr>
  </w:style>
  <w:style w:type="paragraph" w:customStyle="1" w:styleId="Chthchnh3">
    <w:name w:val="Chú thích ?nh (3)"/>
    <w:basedOn w:val="Normal"/>
    <w:link w:val="Chthchnh3Exact"/>
    <w:rsid w:val="008515BD"/>
    <w:pPr>
      <w:widowControl w:val="0"/>
      <w:shd w:val="clear" w:color="auto" w:fill="FFFFFF"/>
      <w:spacing w:line="240" w:lineRule="atLeast"/>
    </w:pPr>
    <w:rPr>
      <w:rFonts w:asciiTheme="minorHAnsi" w:eastAsiaTheme="minorHAnsi" w:hAnsiTheme="minorHAnsi" w:cstheme="minorBidi"/>
      <w:b/>
      <w:bCs/>
      <w:spacing w:val="3"/>
      <w:sz w:val="25"/>
      <w:szCs w:val="25"/>
    </w:rPr>
  </w:style>
  <w:style w:type="paragraph" w:customStyle="1" w:styleId="Vanbnnidung30">
    <w:name w:val="Van b?n n?i dung (3)"/>
    <w:basedOn w:val="Normal"/>
    <w:link w:val="Vanbnnidung3"/>
    <w:rsid w:val="008515BD"/>
    <w:pPr>
      <w:widowControl w:val="0"/>
      <w:shd w:val="clear" w:color="auto" w:fill="FFFFFF"/>
      <w:spacing w:line="324" w:lineRule="exact"/>
      <w:ind w:firstLine="720"/>
      <w:jc w:val="both"/>
    </w:pPr>
    <w:rPr>
      <w:rFonts w:asciiTheme="minorHAnsi" w:eastAsiaTheme="minorHAnsi" w:hAnsiTheme="minorHAnsi" w:cstheme="minorBidi"/>
      <w:b/>
      <w:bCs/>
      <w:sz w:val="27"/>
      <w:szCs w:val="27"/>
    </w:rPr>
  </w:style>
  <w:style w:type="paragraph" w:customStyle="1" w:styleId="Char">
    <w:name w:val="Char"/>
    <w:basedOn w:val="Normal"/>
    <w:rsid w:val="008515BD"/>
    <w:pPr>
      <w:spacing w:after="160" w:line="240" w:lineRule="exact"/>
    </w:pPr>
    <w:rPr>
      <w:rFonts w:ascii="Arial" w:hAnsi="Arial"/>
      <w:sz w:val="22"/>
      <w:szCs w:val="22"/>
    </w:rPr>
  </w:style>
  <w:style w:type="paragraph" w:customStyle="1" w:styleId="Vanbnnidung1">
    <w:name w:val="Van b?n n?i dung1"/>
    <w:basedOn w:val="Normal"/>
    <w:rsid w:val="008515BD"/>
    <w:pPr>
      <w:widowControl w:val="0"/>
      <w:shd w:val="clear" w:color="auto" w:fill="FFFFFF"/>
      <w:spacing w:before="180" w:after="180" w:line="240" w:lineRule="atLeast"/>
      <w:jc w:val="both"/>
    </w:pPr>
    <w:rPr>
      <w:sz w:val="20"/>
      <w:szCs w:val="20"/>
    </w:rPr>
  </w:style>
  <w:style w:type="character" w:customStyle="1" w:styleId="VanbnnidungInnghing">
    <w:name w:val="Van b?n n?i dung + In nghiêng"/>
    <w:rsid w:val="008515BD"/>
    <w:rPr>
      <w:rFonts w:ascii="Times New Roman" w:hAnsi="Times New Roman" w:cs="Times New Roman"/>
      <w:i/>
      <w:iCs/>
      <w:sz w:val="28"/>
      <w:szCs w:val="28"/>
      <w:u w:val="none"/>
      <w:lang w:bidi="ar-SA"/>
    </w:rPr>
  </w:style>
  <w:style w:type="character" w:customStyle="1" w:styleId="Vanbnnidung5">
    <w:name w:val="Van b?n n?i dung (5)_"/>
    <w:link w:val="Vanbnnidung50"/>
    <w:rsid w:val="008515BD"/>
    <w:rPr>
      <w:i/>
      <w:iCs/>
      <w:shd w:val="clear" w:color="auto" w:fill="FFFFFF"/>
    </w:rPr>
  </w:style>
  <w:style w:type="character" w:customStyle="1" w:styleId="Vanbnnidung5Khnginnghing">
    <w:name w:val="Van b?n n?i dung (5) + Không in nghiêng"/>
    <w:rsid w:val="008515BD"/>
    <w:rPr>
      <w:i/>
      <w:iCs/>
      <w:shd w:val="clear" w:color="auto" w:fill="FFFFFF"/>
    </w:rPr>
  </w:style>
  <w:style w:type="paragraph" w:customStyle="1" w:styleId="Vanbnnidung50">
    <w:name w:val="Van b?n n?i dung (5)"/>
    <w:basedOn w:val="Normal"/>
    <w:link w:val="Vanbnnidung5"/>
    <w:rsid w:val="008515BD"/>
    <w:pPr>
      <w:widowControl w:val="0"/>
      <w:shd w:val="clear" w:color="auto" w:fill="FFFFFF"/>
      <w:spacing w:before="60" w:after="180" w:line="240" w:lineRule="atLeast"/>
      <w:jc w:val="both"/>
    </w:pPr>
    <w:rPr>
      <w:rFonts w:asciiTheme="minorHAnsi" w:eastAsiaTheme="minorHAnsi" w:hAnsiTheme="minorHAnsi" w:cstheme="minorBidi"/>
      <w:i/>
      <w:iCs/>
      <w:sz w:val="22"/>
      <w:szCs w:val="22"/>
    </w:rPr>
  </w:style>
  <w:style w:type="paragraph" w:customStyle="1" w:styleId="Char2">
    <w:name w:val="Char2"/>
    <w:basedOn w:val="Normal"/>
    <w:rsid w:val="008515BD"/>
    <w:pPr>
      <w:spacing w:beforeLines="40"/>
    </w:pPr>
    <w:rPr>
      <w:rFonts w:ascii="Arial" w:hAnsi="Arial"/>
      <w:sz w:val="22"/>
      <w:szCs w:val="20"/>
      <w:lang w:val="en-AU"/>
    </w:rPr>
  </w:style>
  <w:style w:type="character" w:styleId="CommentReference">
    <w:name w:val="annotation reference"/>
    <w:uiPriority w:val="99"/>
    <w:unhideWhenUsed/>
    <w:rsid w:val="008515BD"/>
    <w:rPr>
      <w:sz w:val="16"/>
      <w:szCs w:val="16"/>
    </w:rPr>
  </w:style>
  <w:style w:type="paragraph" w:styleId="CommentText">
    <w:name w:val="annotation text"/>
    <w:basedOn w:val="Normal"/>
    <w:link w:val="CommentTextChar"/>
    <w:uiPriority w:val="99"/>
    <w:unhideWhenUsed/>
    <w:rsid w:val="008515BD"/>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8515B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rsid w:val="008515B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8515BD"/>
    <w:rPr>
      <w:rFonts w:ascii="Times New Roman" w:eastAsia="Times New Roman" w:hAnsi="Times New Roman" w:cs="Times New Roman"/>
      <w:b/>
      <w:bCs/>
      <w:sz w:val="20"/>
      <w:szCs w:val="20"/>
      <w:lang w:val="x-none" w:eastAsia="x-none"/>
    </w:rPr>
  </w:style>
  <w:style w:type="character" w:customStyle="1" w:styleId="CharChar8">
    <w:name w:val="Char Char8"/>
    <w:rsid w:val="008515BD"/>
    <w:rPr>
      <w:rFonts w:eastAsia="Calibri"/>
      <w:lang w:val="en-US" w:eastAsia="en-US"/>
    </w:rPr>
  </w:style>
  <w:style w:type="paragraph" w:customStyle="1" w:styleId="CharCharCharChar3">
    <w:name w:val="Char Char Char Char3"/>
    <w:basedOn w:val="Normal"/>
    <w:rsid w:val="008515BD"/>
    <w:pPr>
      <w:spacing w:after="160" w:line="240" w:lineRule="exact"/>
    </w:pPr>
    <w:rPr>
      <w:rFonts w:ascii="Arial" w:hAnsi="Arial"/>
      <w:sz w:val="22"/>
      <w:szCs w:val="22"/>
    </w:rPr>
  </w:style>
  <w:style w:type="paragraph" w:customStyle="1" w:styleId="Char1CharCharCharCharCharChar">
    <w:name w:val="Char1 Char Char Char Char Char Char"/>
    <w:basedOn w:val="Normal"/>
    <w:rsid w:val="008515BD"/>
    <w:pPr>
      <w:pageBreakBefore/>
      <w:spacing w:before="100" w:beforeAutospacing="1" w:after="100" w:afterAutospacing="1"/>
    </w:pPr>
    <w:rPr>
      <w:rFonts w:ascii="Tahoma" w:hAnsi="Tahoma"/>
      <w:sz w:val="20"/>
      <w:szCs w:val="20"/>
    </w:rPr>
  </w:style>
  <w:style w:type="character" w:styleId="Strong">
    <w:name w:val="Strong"/>
    <w:uiPriority w:val="22"/>
    <w:qFormat/>
    <w:rsid w:val="008515BD"/>
    <w:rPr>
      <w:b/>
      <w:bCs/>
    </w:rPr>
  </w:style>
  <w:style w:type="character" w:customStyle="1" w:styleId="mw-headline">
    <w:name w:val="mw-headline"/>
    <w:rsid w:val="008515BD"/>
  </w:style>
  <w:style w:type="character" w:styleId="Hyperlink">
    <w:name w:val="Hyperlink"/>
    <w:uiPriority w:val="99"/>
    <w:qFormat/>
    <w:rsid w:val="008515BD"/>
    <w:rPr>
      <w:color w:val="0000FF"/>
      <w:u w:val="single"/>
    </w:rPr>
  </w:style>
  <w:style w:type="paragraph" w:customStyle="1" w:styleId="n-dieunoidung">
    <w:name w:val="n-dieunoidung"/>
    <w:basedOn w:val="Normal"/>
    <w:rsid w:val="008515BD"/>
    <w:pPr>
      <w:widowControl w:val="0"/>
      <w:spacing w:after="100"/>
      <w:ind w:firstLine="539"/>
      <w:jc w:val="both"/>
    </w:pPr>
    <w:rPr>
      <w:rFonts w:ascii=".VnTime" w:hAnsi=".VnTime" w:cs=".VnTime"/>
      <w:color w:val="0000FF"/>
      <w:sz w:val="28"/>
      <w:szCs w:val="28"/>
      <w:lang w:val="fr-FR"/>
    </w:rPr>
  </w:style>
  <w:style w:type="character" w:styleId="FootnoteReference">
    <w:name w:val="footnote reference"/>
    <w:aliases w:val="Footnote Text1,Footnote Text Char Char Char Char Char,Footnote Text Char Char Char Char Char Char Ch Char Char,Footnote Text Char Char Char Char Char Char Ch,Footnote Text Char Char Char Char Char Char Ch Char Char Char,single space,R"/>
    <w:uiPriority w:val="99"/>
    <w:qFormat/>
    <w:rsid w:val="008515BD"/>
    <w:rPr>
      <w:vertAlign w:val="superscript"/>
    </w:rPr>
  </w:style>
  <w:style w:type="character" w:customStyle="1" w:styleId="CharChar7">
    <w:name w:val="Char Char7"/>
    <w:locked/>
    <w:rsid w:val="008515BD"/>
    <w:rPr>
      <w:rFonts w:ascii=".VnTime" w:eastAsia=".VnTime" w:hAnsi=".VnTime"/>
      <w:sz w:val="28"/>
      <w:szCs w:val="28"/>
      <w:lang w:val="x-none" w:eastAsia="x-none" w:bidi="ar-SA"/>
    </w:rPr>
  </w:style>
  <w:style w:type="paragraph" w:customStyle="1" w:styleId="NormalJustified">
    <w:name w:val="Normal + Justified"/>
    <w:aliases w:val="First line:  1.27 cm"/>
    <w:basedOn w:val="Normal"/>
    <w:rsid w:val="008515BD"/>
    <w:pPr>
      <w:ind w:firstLine="720"/>
      <w:jc w:val="both"/>
    </w:pPr>
    <w:rPr>
      <w:color w:val="000000"/>
      <w:sz w:val="28"/>
      <w:szCs w:val="22"/>
      <w:lang w:val="pt-BR"/>
    </w:rPr>
  </w:style>
  <w:style w:type="paragraph" w:customStyle="1" w:styleId="CharCharCharCharCharCharCharCharCharCharCharCharCharCharCharCharCharCharChar">
    <w:name w:val="Char Char Char Char Char Char Char Char Char Char Char Char Char Char Char Char Char Char Char"/>
    <w:basedOn w:val="Normal"/>
    <w:rsid w:val="008515BD"/>
    <w:pPr>
      <w:pageBreakBefore/>
      <w:spacing w:before="100" w:beforeAutospacing="1" w:after="100" w:afterAutospacing="1"/>
    </w:pPr>
    <w:rPr>
      <w:rFonts w:ascii="Tahoma" w:hAnsi="Tahoma"/>
      <w:sz w:val="20"/>
      <w:szCs w:val="20"/>
    </w:rPr>
  </w:style>
  <w:style w:type="character" w:styleId="FollowedHyperlink">
    <w:name w:val="FollowedHyperlink"/>
    <w:rsid w:val="008515BD"/>
    <w:rPr>
      <w:color w:val="954F72"/>
      <w:u w:val="single"/>
    </w:rPr>
  </w:style>
  <w:style w:type="paragraph" w:customStyle="1" w:styleId="Giua">
    <w:name w:val="Giua"/>
    <w:basedOn w:val="Normal"/>
    <w:rsid w:val="008515BD"/>
    <w:pPr>
      <w:spacing w:after="120"/>
      <w:jc w:val="center"/>
    </w:pPr>
    <w:rPr>
      <w:b/>
      <w:color w:val="0000FF"/>
      <w:sz w:val="24"/>
      <w:szCs w:val="20"/>
    </w:rPr>
  </w:style>
  <w:style w:type="paragraph" w:customStyle="1" w:styleId="ft0">
    <w:name w:val="ft0"/>
    <w:basedOn w:val="Normal"/>
    <w:rsid w:val="008515BD"/>
    <w:pPr>
      <w:spacing w:before="100" w:beforeAutospacing="1" w:after="100" w:afterAutospacing="1"/>
    </w:pPr>
    <w:rPr>
      <w:sz w:val="24"/>
      <w:szCs w:val="24"/>
    </w:rPr>
  </w:style>
  <w:style w:type="paragraph" w:customStyle="1" w:styleId="Muc3">
    <w:name w:val="Muc3"/>
    <w:basedOn w:val="Normal"/>
    <w:rsid w:val="008515BD"/>
    <w:pPr>
      <w:jc w:val="both"/>
    </w:pPr>
    <w:rPr>
      <w:rFonts w:ascii=".VnTime" w:hAnsi=".VnTime"/>
      <w:b/>
      <w:bCs/>
      <w:i/>
      <w:iCs/>
      <w:spacing w:val="-2"/>
      <w:sz w:val="28"/>
      <w:szCs w:val="24"/>
    </w:rPr>
  </w:style>
  <w:style w:type="character" w:customStyle="1" w:styleId="Heading1Char1">
    <w:name w:val="Heading 1 Char1"/>
    <w:rsid w:val="008515BD"/>
    <w:rPr>
      <w:rFonts w:ascii="Arial" w:eastAsia="Times New Roman" w:hAnsi="Arial" w:cs="Arial"/>
      <w:b/>
      <w:bCs/>
      <w:kern w:val="32"/>
      <w:sz w:val="32"/>
      <w:szCs w:val="32"/>
    </w:rPr>
  </w:style>
  <w:style w:type="character" w:customStyle="1" w:styleId="HeaderChar1">
    <w:name w:val="Header Char1"/>
    <w:uiPriority w:val="99"/>
    <w:semiHidden/>
    <w:rsid w:val="008515BD"/>
    <w:rPr>
      <w:rFonts w:ascii=".VnTime" w:eastAsia="Times New Roman" w:hAnsi=".VnTime" w:cs="Arial"/>
      <w:sz w:val="28"/>
      <w:szCs w:val="28"/>
    </w:rPr>
  </w:style>
  <w:style w:type="character" w:customStyle="1" w:styleId="FooterChar1">
    <w:name w:val="Footer Char1"/>
    <w:uiPriority w:val="99"/>
    <w:rsid w:val="008515BD"/>
    <w:rPr>
      <w:rFonts w:ascii=".VnTime" w:eastAsia="Times New Roman" w:hAnsi=".VnTime" w:cs="Arial"/>
      <w:sz w:val="28"/>
      <w:szCs w:val="28"/>
    </w:rPr>
  </w:style>
  <w:style w:type="paragraph" w:styleId="BodyText3">
    <w:name w:val="Body Text 3"/>
    <w:basedOn w:val="Normal"/>
    <w:link w:val="BodyText3Char"/>
    <w:uiPriority w:val="99"/>
    <w:rsid w:val="008515BD"/>
    <w:pPr>
      <w:spacing w:after="120"/>
    </w:pPr>
    <w:rPr>
      <w:rFonts w:eastAsia="Calibri"/>
      <w:sz w:val="16"/>
      <w:szCs w:val="16"/>
      <w:lang w:val="x-none" w:eastAsia="x-none"/>
    </w:rPr>
  </w:style>
  <w:style w:type="character" w:customStyle="1" w:styleId="BodyText3Char">
    <w:name w:val="Body Text 3 Char"/>
    <w:basedOn w:val="DefaultParagraphFont"/>
    <w:link w:val="BodyText3"/>
    <w:uiPriority w:val="99"/>
    <w:rsid w:val="008515BD"/>
    <w:rPr>
      <w:rFonts w:ascii="Times New Roman" w:eastAsia="Calibri" w:hAnsi="Times New Roman" w:cs="Times New Roman"/>
      <w:sz w:val="16"/>
      <w:szCs w:val="16"/>
      <w:lang w:val="x-none" w:eastAsia="x-none"/>
    </w:rPr>
  </w:style>
  <w:style w:type="paragraph" w:styleId="BodyTextIndent3">
    <w:name w:val="Body Text Indent 3"/>
    <w:basedOn w:val="Normal"/>
    <w:link w:val="BodyTextIndent3Char"/>
    <w:uiPriority w:val="99"/>
    <w:qFormat/>
    <w:rsid w:val="008515BD"/>
    <w:pPr>
      <w:spacing w:after="120"/>
      <w:ind w:left="360"/>
    </w:pPr>
    <w:rPr>
      <w:rFonts w:eastAsia="Calibri"/>
      <w:sz w:val="16"/>
      <w:szCs w:val="16"/>
      <w:lang w:val="x-none" w:eastAsia="x-none"/>
    </w:rPr>
  </w:style>
  <w:style w:type="character" w:customStyle="1" w:styleId="BodyTextIndent3Char">
    <w:name w:val="Body Text Indent 3 Char"/>
    <w:basedOn w:val="DefaultParagraphFont"/>
    <w:link w:val="BodyTextIndent3"/>
    <w:uiPriority w:val="99"/>
    <w:rsid w:val="008515BD"/>
    <w:rPr>
      <w:rFonts w:ascii="Times New Roman" w:eastAsia="Calibri" w:hAnsi="Times New Roman" w:cs="Times New Roman"/>
      <w:sz w:val="16"/>
      <w:szCs w:val="16"/>
      <w:lang w:val="x-none" w:eastAsia="x-none"/>
    </w:rPr>
  </w:style>
  <w:style w:type="paragraph" w:styleId="Caption">
    <w:name w:val="caption"/>
    <w:basedOn w:val="Normal"/>
    <w:next w:val="Normal"/>
    <w:uiPriority w:val="35"/>
    <w:qFormat/>
    <w:rsid w:val="008515BD"/>
    <w:pPr>
      <w:spacing w:before="120" w:after="120" w:line="340" w:lineRule="atLeast"/>
      <w:jc w:val="center"/>
    </w:pPr>
    <w:rPr>
      <w:rFonts w:ascii=".VnRevueH" w:eastAsia="Calibri" w:hAnsi=".VnRevueH"/>
      <w:b/>
      <w:sz w:val="32"/>
      <w:szCs w:val="32"/>
    </w:rPr>
  </w:style>
  <w:style w:type="paragraph" w:customStyle="1" w:styleId="abc">
    <w:name w:val="abc"/>
    <w:basedOn w:val="Normal"/>
    <w:rsid w:val="008515BD"/>
    <w:rPr>
      <w:rFonts w:ascii=".VnTime" w:eastAsia="Calibri" w:hAnsi=".VnTime"/>
      <w:szCs w:val="20"/>
    </w:rPr>
  </w:style>
  <w:style w:type="character" w:customStyle="1" w:styleId="CharChar13">
    <w:name w:val="Char Char13"/>
    <w:locked/>
    <w:rsid w:val="008515BD"/>
    <w:rPr>
      <w:rFonts w:ascii="Times New Roman" w:hAnsi="Times New Roman"/>
      <w:b/>
      <w:i/>
      <w:sz w:val="26"/>
      <w:lang w:val="en-US" w:eastAsia="en-US"/>
    </w:rPr>
  </w:style>
  <w:style w:type="character" w:customStyle="1" w:styleId="CharChar1">
    <w:name w:val="Char Char1"/>
    <w:locked/>
    <w:rsid w:val="008515BD"/>
    <w:rPr>
      <w:sz w:val="24"/>
      <w:lang w:val="en-US" w:eastAsia="en-US"/>
    </w:rPr>
  </w:style>
  <w:style w:type="character" w:customStyle="1" w:styleId="CharChar81">
    <w:name w:val="Char Char81"/>
    <w:locked/>
    <w:rsid w:val="008515BD"/>
    <w:rPr>
      <w:sz w:val="24"/>
      <w:lang w:val="en-US" w:eastAsia="en-US"/>
    </w:rPr>
  </w:style>
  <w:style w:type="character" w:customStyle="1" w:styleId="CharChar5">
    <w:name w:val="Char Char5"/>
    <w:locked/>
    <w:rsid w:val="008515BD"/>
    <w:rPr>
      <w:sz w:val="24"/>
      <w:lang w:val="en-US" w:eastAsia="en-US"/>
    </w:rPr>
  </w:style>
  <w:style w:type="character" w:customStyle="1" w:styleId="CharChar4">
    <w:name w:val="Char Char4"/>
    <w:locked/>
    <w:rsid w:val="008515BD"/>
    <w:rPr>
      <w:sz w:val="24"/>
      <w:lang w:val="en-US" w:eastAsia="en-US"/>
    </w:rPr>
  </w:style>
  <w:style w:type="character" w:customStyle="1" w:styleId="CharChar9">
    <w:name w:val="Char Char9"/>
    <w:locked/>
    <w:rsid w:val="008515BD"/>
    <w:rPr>
      <w:rFonts w:ascii="Times New Roman" w:hAnsi="Times New Roman"/>
      <w:sz w:val="22"/>
      <w:lang w:val="en-US" w:eastAsia="en-US"/>
    </w:rPr>
  </w:style>
  <w:style w:type="character" w:customStyle="1" w:styleId="CharChar10">
    <w:name w:val="Char Char10"/>
    <w:locked/>
    <w:rsid w:val="008515BD"/>
    <w:rPr>
      <w:i/>
      <w:sz w:val="24"/>
      <w:lang w:val="en-US" w:eastAsia="en-US"/>
    </w:rPr>
  </w:style>
  <w:style w:type="character" w:customStyle="1" w:styleId="CharChar17">
    <w:name w:val="Char Char17"/>
    <w:locked/>
    <w:rsid w:val="008515BD"/>
    <w:rPr>
      <w:rFonts w:ascii="Times New Roman" w:hAnsi="Times New Roman"/>
      <w:b/>
      <w:sz w:val="24"/>
      <w:lang w:val="en-US" w:eastAsia="en-US"/>
    </w:rPr>
  </w:style>
  <w:style w:type="character" w:customStyle="1" w:styleId="CharChar16">
    <w:name w:val="Char Char16"/>
    <w:locked/>
    <w:rsid w:val="008515BD"/>
    <w:rPr>
      <w:rFonts w:ascii="Arial" w:hAnsi="Arial"/>
      <w:b/>
      <w:i/>
      <w:sz w:val="28"/>
      <w:lang w:val="en-US" w:eastAsia="en-US"/>
    </w:rPr>
  </w:style>
  <w:style w:type="character" w:customStyle="1" w:styleId="CharChar15">
    <w:name w:val="Char Char15"/>
    <w:locked/>
    <w:rsid w:val="008515BD"/>
    <w:rPr>
      <w:rFonts w:ascii="Arial" w:hAnsi="Arial"/>
      <w:b/>
      <w:sz w:val="26"/>
      <w:lang w:val="en-US" w:eastAsia="en-US"/>
    </w:rPr>
  </w:style>
  <w:style w:type="character" w:customStyle="1" w:styleId="CharChar14">
    <w:name w:val="Char Char14"/>
    <w:locked/>
    <w:rsid w:val="008515BD"/>
    <w:rPr>
      <w:b/>
      <w:sz w:val="28"/>
      <w:lang w:val="en-US" w:eastAsia="en-US"/>
    </w:rPr>
  </w:style>
  <w:style w:type="character" w:customStyle="1" w:styleId="CharChar12">
    <w:name w:val="Char Char12"/>
    <w:locked/>
    <w:rsid w:val="008515BD"/>
    <w:rPr>
      <w:b/>
      <w:sz w:val="22"/>
      <w:lang w:val="en-US" w:eastAsia="en-US"/>
    </w:rPr>
  </w:style>
  <w:style w:type="character" w:customStyle="1" w:styleId="CharChar11">
    <w:name w:val="Char Char11"/>
    <w:locked/>
    <w:rsid w:val="008515BD"/>
    <w:rPr>
      <w:sz w:val="24"/>
      <w:lang w:val="en-US" w:eastAsia="en-US"/>
    </w:rPr>
  </w:style>
  <w:style w:type="character" w:customStyle="1" w:styleId="CharChar71">
    <w:name w:val="Char Char71"/>
    <w:locked/>
    <w:rsid w:val="008515BD"/>
    <w:rPr>
      <w:rFonts w:ascii="Times New Roman" w:hAnsi="Times New Roman"/>
      <w:sz w:val="28"/>
      <w:lang w:val="en-US" w:eastAsia="en-US"/>
    </w:rPr>
  </w:style>
  <w:style w:type="character" w:customStyle="1" w:styleId="CharChar6">
    <w:name w:val="Char Char6"/>
    <w:locked/>
    <w:rsid w:val="008515BD"/>
    <w:rPr>
      <w:sz w:val="24"/>
      <w:lang w:val="en-US" w:eastAsia="en-US"/>
    </w:rPr>
  </w:style>
  <w:style w:type="character" w:customStyle="1" w:styleId="CharChar2">
    <w:name w:val="Char Char2"/>
    <w:locked/>
    <w:rsid w:val="008515BD"/>
    <w:rPr>
      <w:sz w:val="16"/>
      <w:lang w:val="en-US" w:eastAsia="en-US"/>
    </w:rPr>
  </w:style>
  <w:style w:type="character" w:customStyle="1" w:styleId="CharChar3">
    <w:name w:val="Char Char3"/>
    <w:locked/>
    <w:rsid w:val="008515BD"/>
    <w:rPr>
      <w:sz w:val="16"/>
      <w:lang w:val="en-US" w:eastAsia="en-US"/>
    </w:rPr>
  </w:style>
  <w:style w:type="character" w:customStyle="1" w:styleId="CharChar">
    <w:name w:val="Char Char"/>
    <w:locked/>
    <w:rsid w:val="008515BD"/>
    <w:rPr>
      <w:rFonts w:ascii="Tahoma" w:hAnsi="Tahoma"/>
      <w:sz w:val="16"/>
      <w:lang w:val="en-US" w:eastAsia="en-US"/>
    </w:rPr>
  </w:style>
  <w:style w:type="paragraph" w:styleId="Date">
    <w:name w:val="Date"/>
    <w:basedOn w:val="Normal"/>
    <w:next w:val="Normal"/>
    <w:link w:val="DateChar"/>
    <w:rsid w:val="008515BD"/>
    <w:rPr>
      <w:rFonts w:ascii=".VnTime" w:eastAsia="Calibri" w:hAnsi=".VnTime"/>
      <w:sz w:val="28"/>
      <w:szCs w:val="28"/>
      <w:lang w:val="x-none" w:eastAsia="x-none"/>
    </w:rPr>
  </w:style>
  <w:style w:type="character" w:customStyle="1" w:styleId="DateChar">
    <w:name w:val="Date Char"/>
    <w:basedOn w:val="DefaultParagraphFont"/>
    <w:link w:val="Date"/>
    <w:rsid w:val="008515BD"/>
    <w:rPr>
      <w:rFonts w:ascii=".VnTime" w:eastAsia="Calibri" w:hAnsi=".VnTime" w:cs="Times New Roman"/>
      <w:sz w:val="28"/>
      <w:szCs w:val="28"/>
      <w:lang w:val="x-none" w:eastAsia="x-none"/>
    </w:rPr>
  </w:style>
  <w:style w:type="paragraph" w:styleId="PlainText">
    <w:name w:val="Plain Text"/>
    <w:basedOn w:val="Normal"/>
    <w:link w:val="PlainTextChar"/>
    <w:rsid w:val="008515BD"/>
    <w:rPr>
      <w:rFonts w:ascii="Courier New" w:eastAsia="Calibri" w:hAnsi="Courier New"/>
      <w:sz w:val="20"/>
      <w:szCs w:val="20"/>
      <w:lang w:val="x-none" w:eastAsia="x-none"/>
    </w:rPr>
  </w:style>
  <w:style w:type="character" w:customStyle="1" w:styleId="PlainTextChar">
    <w:name w:val="Plain Text Char"/>
    <w:basedOn w:val="DefaultParagraphFont"/>
    <w:link w:val="PlainText"/>
    <w:rsid w:val="008515BD"/>
    <w:rPr>
      <w:rFonts w:ascii="Courier New" w:eastAsia="Calibri" w:hAnsi="Courier New" w:cs="Times New Roman"/>
      <w:sz w:val="20"/>
      <w:szCs w:val="20"/>
      <w:lang w:val="x-none" w:eastAsia="x-none"/>
    </w:rPr>
  </w:style>
  <w:style w:type="paragraph" w:styleId="BlockText">
    <w:name w:val="Block Text"/>
    <w:basedOn w:val="Normal"/>
    <w:rsid w:val="008515BD"/>
    <w:pPr>
      <w:ind w:left="1440" w:right="520"/>
      <w:jc w:val="center"/>
    </w:pPr>
    <w:rPr>
      <w:rFonts w:eastAsia="Calibri"/>
      <w:b/>
      <w:sz w:val="28"/>
      <w:szCs w:val="24"/>
    </w:rPr>
  </w:style>
  <w:style w:type="paragraph" w:styleId="TOC1">
    <w:name w:val="toc 1"/>
    <w:basedOn w:val="Normal"/>
    <w:next w:val="Normal"/>
    <w:autoRedefine/>
    <w:uiPriority w:val="39"/>
    <w:qFormat/>
    <w:rsid w:val="008515BD"/>
    <w:pPr>
      <w:spacing w:before="360"/>
    </w:pPr>
    <w:rPr>
      <w:rFonts w:ascii="Arial" w:eastAsia="Calibri" w:hAnsi="Arial" w:cs="Arial"/>
      <w:b/>
      <w:bCs/>
      <w:caps/>
      <w:sz w:val="24"/>
      <w:szCs w:val="24"/>
    </w:rPr>
  </w:style>
  <w:style w:type="paragraph" w:styleId="TOC3">
    <w:name w:val="toc 3"/>
    <w:basedOn w:val="Normal"/>
    <w:next w:val="Normal"/>
    <w:autoRedefine/>
    <w:uiPriority w:val="39"/>
    <w:qFormat/>
    <w:rsid w:val="008515BD"/>
    <w:pPr>
      <w:ind w:left="280"/>
    </w:pPr>
    <w:rPr>
      <w:rFonts w:eastAsia="Calibri"/>
      <w:sz w:val="20"/>
      <w:szCs w:val="20"/>
    </w:rPr>
  </w:style>
  <w:style w:type="paragraph" w:styleId="TOC2">
    <w:name w:val="toc 2"/>
    <w:basedOn w:val="Normal"/>
    <w:next w:val="Normal"/>
    <w:autoRedefine/>
    <w:uiPriority w:val="39"/>
    <w:qFormat/>
    <w:rsid w:val="008515BD"/>
    <w:pPr>
      <w:tabs>
        <w:tab w:val="right" w:leader="dot" w:pos="9072"/>
      </w:tabs>
      <w:spacing w:before="120" w:after="120"/>
      <w:jc w:val="center"/>
      <w:outlineLvl w:val="0"/>
    </w:pPr>
    <w:rPr>
      <w:rFonts w:eastAsia="Calibri"/>
      <w:b/>
      <w:bCs/>
      <w:spacing w:val="-6"/>
      <w:sz w:val="28"/>
      <w:szCs w:val="28"/>
    </w:rPr>
  </w:style>
  <w:style w:type="paragraph" w:styleId="TOC4">
    <w:name w:val="toc 4"/>
    <w:basedOn w:val="Normal"/>
    <w:next w:val="Normal"/>
    <w:autoRedefine/>
    <w:uiPriority w:val="39"/>
    <w:qFormat/>
    <w:rsid w:val="008515BD"/>
    <w:pPr>
      <w:ind w:left="560"/>
    </w:pPr>
    <w:rPr>
      <w:rFonts w:eastAsia="Calibri"/>
      <w:sz w:val="20"/>
      <w:szCs w:val="20"/>
    </w:rPr>
  </w:style>
  <w:style w:type="paragraph" w:styleId="TOC5">
    <w:name w:val="toc 5"/>
    <w:basedOn w:val="Normal"/>
    <w:next w:val="Normal"/>
    <w:autoRedefine/>
    <w:uiPriority w:val="39"/>
    <w:qFormat/>
    <w:rsid w:val="008515BD"/>
    <w:pPr>
      <w:ind w:left="840"/>
    </w:pPr>
    <w:rPr>
      <w:rFonts w:eastAsia="Calibri"/>
      <w:sz w:val="20"/>
      <w:szCs w:val="20"/>
    </w:rPr>
  </w:style>
  <w:style w:type="paragraph" w:styleId="TOC6">
    <w:name w:val="toc 6"/>
    <w:basedOn w:val="Normal"/>
    <w:next w:val="Normal"/>
    <w:autoRedefine/>
    <w:uiPriority w:val="39"/>
    <w:qFormat/>
    <w:rsid w:val="008515BD"/>
    <w:pPr>
      <w:ind w:left="1120"/>
    </w:pPr>
    <w:rPr>
      <w:rFonts w:eastAsia="Calibri"/>
      <w:sz w:val="20"/>
      <w:szCs w:val="20"/>
    </w:rPr>
  </w:style>
  <w:style w:type="paragraph" w:styleId="TOC7">
    <w:name w:val="toc 7"/>
    <w:basedOn w:val="Normal"/>
    <w:next w:val="Normal"/>
    <w:autoRedefine/>
    <w:uiPriority w:val="39"/>
    <w:qFormat/>
    <w:rsid w:val="008515BD"/>
    <w:pPr>
      <w:ind w:left="1400"/>
    </w:pPr>
    <w:rPr>
      <w:rFonts w:eastAsia="Calibri"/>
      <w:sz w:val="20"/>
      <w:szCs w:val="20"/>
    </w:rPr>
  </w:style>
  <w:style w:type="paragraph" w:styleId="TOC8">
    <w:name w:val="toc 8"/>
    <w:basedOn w:val="Normal"/>
    <w:next w:val="Normal"/>
    <w:autoRedefine/>
    <w:uiPriority w:val="39"/>
    <w:qFormat/>
    <w:rsid w:val="008515BD"/>
    <w:pPr>
      <w:ind w:left="1680"/>
    </w:pPr>
    <w:rPr>
      <w:rFonts w:eastAsia="Calibri"/>
      <w:sz w:val="20"/>
      <w:szCs w:val="20"/>
    </w:rPr>
  </w:style>
  <w:style w:type="paragraph" w:styleId="TOC9">
    <w:name w:val="toc 9"/>
    <w:basedOn w:val="Normal"/>
    <w:next w:val="Normal"/>
    <w:autoRedefine/>
    <w:uiPriority w:val="39"/>
    <w:qFormat/>
    <w:rsid w:val="008515BD"/>
    <w:pPr>
      <w:ind w:left="1960"/>
    </w:pPr>
    <w:rPr>
      <w:rFonts w:eastAsia="Calibri"/>
      <w:sz w:val="20"/>
      <w:szCs w:val="20"/>
    </w:rPr>
  </w:style>
  <w:style w:type="paragraph" w:customStyle="1" w:styleId="CharCharCharChar1">
    <w:name w:val="Char Char Char Char1"/>
    <w:basedOn w:val="Normal"/>
    <w:semiHidden/>
    <w:rsid w:val="008515BD"/>
    <w:pPr>
      <w:spacing w:after="160" w:line="240" w:lineRule="exact"/>
    </w:pPr>
    <w:rPr>
      <w:rFonts w:ascii="Arial" w:eastAsia="Calibri" w:hAnsi="Arial"/>
      <w:sz w:val="22"/>
      <w:szCs w:val="22"/>
    </w:rPr>
  </w:style>
  <w:style w:type="paragraph" w:customStyle="1" w:styleId="n-dieu">
    <w:name w:val="n-dieu"/>
    <w:basedOn w:val="Normal"/>
    <w:rsid w:val="008515BD"/>
    <w:pPr>
      <w:spacing w:before="120"/>
      <w:ind w:firstLine="720"/>
      <w:jc w:val="both"/>
    </w:pPr>
    <w:rPr>
      <w:rFonts w:eastAsia="Calibri"/>
      <w:bCs/>
      <w:iCs/>
      <w:sz w:val="28"/>
      <w:szCs w:val="28"/>
      <w:lang w:val="pt-BR"/>
    </w:rPr>
  </w:style>
  <w:style w:type="paragraph" w:customStyle="1" w:styleId="CharCharChar">
    <w:name w:val="Char Char Char"/>
    <w:basedOn w:val="Normal"/>
    <w:semiHidden/>
    <w:rsid w:val="008515BD"/>
    <w:pPr>
      <w:spacing w:after="160" w:line="240" w:lineRule="exact"/>
    </w:pPr>
    <w:rPr>
      <w:rFonts w:ascii="Arial" w:eastAsia="Calibri" w:hAnsi="Arial" w:cs="Arial"/>
      <w:sz w:val="22"/>
      <w:szCs w:val="22"/>
    </w:rPr>
  </w:style>
  <w:style w:type="paragraph" w:styleId="Revision">
    <w:name w:val="Revision"/>
    <w:hidden/>
    <w:uiPriority w:val="99"/>
    <w:semiHidden/>
    <w:rsid w:val="008515BD"/>
    <w:pPr>
      <w:spacing w:after="0" w:line="240" w:lineRule="auto"/>
    </w:pPr>
    <w:rPr>
      <w:rFonts w:ascii=".VnTime" w:eastAsia="Calibri" w:hAnsi=".VnTime" w:cs="Arial"/>
      <w:sz w:val="28"/>
      <w:szCs w:val="28"/>
    </w:rPr>
  </w:style>
  <w:style w:type="paragraph" w:customStyle="1" w:styleId="Char1">
    <w:name w:val="Char1"/>
    <w:basedOn w:val="Normal"/>
    <w:rsid w:val="008515BD"/>
    <w:pPr>
      <w:spacing w:after="160" w:line="240" w:lineRule="exact"/>
    </w:pPr>
    <w:rPr>
      <w:rFonts w:ascii="Verdana" w:eastAsia="Calibri" w:hAnsi="Verdana"/>
      <w:sz w:val="20"/>
      <w:szCs w:val="20"/>
      <w:lang w:val="en-GB"/>
    </w:rPr>
  </w:style>
  <w:style w:type="paragraph" w:customStyle="1" w:styleId="CharCharCharCharCharCharCharCharCharCharCharCharCharCharCharCharCharCharChar1">
    <w:name w:val="Char Char Char Char Char Char Char Char Char Char Char Char Char Char Char Char Char Char Char1"/>
    <w:basedOn w:val="Normal"/>
    <w:rsid w:val="008515BD"/>
    <w:pPr>
      <w:pageBreakBefore/>
      <w:spacing w:before="100" w:beforeAutospacing="1" w:after="100" w:afterAutospacing="1"/>
    </w:pPr>
    <w:rPr>
      <w:rFonts w:ascii="Tahoma" w:eastAsia="Calibri" w:hAnsi="Tahoma"/>
      <w:sz w:val="20"/>
      <w:szCs w:val="20"/>
    </w:rPr>
  </w:style>
  <w:style w:type="paragraph" w:customStyle="1" w:styleId="Style3">
    <w:name w:val="Style3"/>
    <w:basedOn w:val="Heading2"/>
    <w:autoRedefine/>
    <w:qFormat/>
    <w:rsid w:val="008515BD"/>
    <w:pPr>
      <w:keepNext w:val="0"/>
      <w:tabs>
        <w:tab w:val="left" w:pos="426"/>
      </w:tabs>
      <w:spacing w:before="120" w:after="120" w:line="288" w:lineRule="auto"/>
      <w:ind w:firstLine="142"/>
      <w:jc w:val="left"/>
    </w:pPr>
    <w:rPr>
      <w:sz w:val="28"/>
      <w:szCs w:val="26"/>
      <w:lang w:val="en-US" w:eastAsia="en-US"/>
    </w:rPr>
  </w:style>
  <w:style w:type="paragraph" w:customStyle="1" w:styleId="StyleHeading6Bold">
    <w:name w:val="Style Heading 6 + Bold"/>
    <w:basedOn w:val="Heading6"/>
    <w:link w:val="StyleHeading6BoldChar"/>
    <w:rsid w:val="008515BD"/>
    <w:pPr>
      <w:keepNext/>
      <w:spacing w:before="120" w:line="312" w:lineRule="auto"/>
      <w:ind w:firstLine="624"/>
      <w:jc w:val="both"/>
    </w:pPr>
    <w:rPr>
      <w:rFonts w:ascii="Calibri" w:hAnsi="Calibri"/>
      <w:bCs w:val="0"/>
      <w:sz w:val="28"/>
    </w:rPr>
  </w:style>
  <w:style w:type="character" w:customStyle="1" w:styleId="StyleHeading6BoldChar">
    <w:name w:val="Style Heading 6 + Bold Char"/>
    <w:link w:val="StyleHeading6Bold"/>
    <w:locked/>
    <w:rsid w:val="008515BD"/>
    <w:rPr>
      <w:rFonts w:ascii="Calibri" w:eastAsia="Calibri" w:hAnsi="Calibri" w:cs="Times New Roman"/>
      <w:b/>
      <w:sz w:val="28"/>
      <w:szCs w:val="20"/>
      <w:lang w:val="x-none" w:eastAsia="x-none"/>
    </w:rPr>
  </w:style>
  <w:style w:type="paragraph" w:customStyle="1" w:styleId="DefaultParagraphFontParaCharCharCharCharChar">
    <w:name w:val="Default Paragraph Font Para Char Char Char Char Char"/>
    <w:autoRedefine/>
    <w:rsid w:val="008515BD"/>
    <w:pPr>
      <w:tabs>
        <w:tab w:val="left" w:pos="1152"/>
      </w:tabs>
      <w:spacing w:before="120" w:after="120" w:line="312" w:lineRule="auto"/>
    </w:pPr>
    <w:rPr>
      <w:rFonts w:ascii="Arial" w:eastAsia="Calibri" w:hAnsi="Arial" w:cs="Arial"/>
      <w:sz w:val="26"/>
      <w:szCs w:val="26"/>
    </w:rPr>
  </w:style>
  <w:style w:type="paragraph" w:customStyle="1" w:styleId="CharCharCharChar2">
    <w:name w:val="Char Char Char Char2"/>
    <w:basedOn w:val="Normal"/>
    <w:semiHidden/>
    <w:rsid w:val="008515BD"/>
    <w:pPr>
      <w:spacing w:after="160" w:line="240" w:lineRule="exact"/>
    </w:pPr>
    <w:rPr>
      <w:rFonts w:ascii="Arial" w:hAnsi="Arial"/>
      <w:sz w:val="22"/>
      <w:szCs w:val="22"/>
    </w:rPr>
  </w:style>
  <w:style w:type="numbering" w:customStyle="1" w:styleId="Style2">
    <w:name w:val="Style2"/>
    <w:rsid w:val="008515BD"/>
    <w:pPr>
      <w:numPr>
        <w:numId w:val="24"/>
      </w:numPr>
    </w:pPr>
  </w:style>
  <w:style w:type="character" w:customStyle="1" w:styleId="Heading2Char1">
    <w:name w:val="Heading 2 Char1"/>
    <w:aliases w:val="Khoản Char1,Dieu Char1"/>
    <w:semiHidden/>
    <w:rsid w:val="008515BD"/>
    <w:rPr>
      <w:rFonts w:ascii="Cambria" w:eastAsia="Times New Roman" w:hAnsi="Cambria" w:cs="Times New Roman"/>
      <w:b/>
      <w:bCs/>
      <w:i/>
      <w:iCs/>
      <w:sz w:val="28"/>
      <w:szCs w:val="28"/>
      <w:lang w:eastAsia="ja-JP"/>
    </w:rPr>
  </w:style>
  <w:style w:type="character" w:customStyle="1" w:styleId="Heading3Char1">
    <w:name w:val="Heading 3 Char1"/>
    <w:semiHidden/>
    <w:rsid w:val="008515BD"/>
    <w:rPr>
      <w:rFonts w:ascii="Cambria" w:eastAsia="Times New Roman" w:hAnsi="Cambria" w:cs="Times New Roman"/>
      <w:b/>
      <w:bCs/>
      <w:sz w:val="26"/>
      <w:szCs w:val="26"/>
      <w:lang w:eastAsia="ja-JP"/>
    </w:rPr>
  </w:style>
  <w:style w:type="character" w:customStyle="1" w:styleId="BodyTextChar1">
    <w:name w:val="Body Text Char1"/>
    <w:rsid w:val="008515BD"/>
    <w:rPr>
      <w:rFonts w:ascii=".VnTime" w:eastAsia="Times New Roman" w:hAnsi=".VnTime"/>
      <w:sz w:val="28"/>
      <w:szCs w:val="28"/>
    </w:rPr>
  </w:style>
  <w:style w:type="numbering" w:customStyle="1" w:styleId="NoList1">
    <w:name w:val="No List1"/>
    <w:next w:val="NoList"/>
    <w:uiPriority w:val="99"/>
    <w:semiHidden/>
    <w:unhideWhenUsed/>
    <w:rsid w:val="008515BD"/>
  </w:style>
  <w:style w:type="table" w:customStyle="1" w:styleId="TableGrid1">
    <w:name w:val="Table Grid1"/>
    <w:basedOn w:val="TableNormal"/>
    <w:next w:val="TableGrid"/>
    <w:rsid w:val="00851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rsid w:val="008515BD"/>
  </w:style>
  <w:style w:type="numbering" w:customStyle="1" w:styleId="NoList11">
    <w:name w:val="No List11"/>
    <w:next w:val="NoList"/>
    <w:semiHidden/>
    <w:rsid w:val="008515BD"/>
  </w:style>
  <w:style w:type="character" w:customStyle="1" w:styleId="ListParagraphChar">
    <w:name w:val="List Paragraph Char"/>
    <w:link w:val="ListParagraph"/>
    <w:uiPriority w:val="34"/>
    <w:locked/>
    <w:rsid w:val="008515BD"/>
    <w:rPr>
      <w:rFonts w:ascii="Calibri" w:eastAsia="Times New Roman" w:hAnsi="Calibri" w:cs="Times New Roman"/>
      <w:sz w:val="20"/>
      <w:szCs w:val="20"/>
      <w:lang w:val="vi-VN" w:eastAsia="vi-VN"/>
    </w:rPr>
  </w:style>
  <w:style w:type="paragraph" w:customStyle="1" w:styleId="CharCharCharCharCharCharChar">
    <w:name w:val="Char Char Char Char Char Char Char"/>
    <w:basedOn w:val="Normal"/>
    <w:rsid w:val="008515BD"/>
    <w:pPr>
      <w:spacing w:after="160" w:line="240" w:lineRule="exact"/>
    </w:pPr>
    <w:rPr>
      <w:rFonts w:ascii="Arial" w:hAnsi="Arial"/>
      <w:sz w:val="22"/>
      <w:szCs w:val="22"/>
    </w:rPr>
  </w:style>
  <w:style w:type="paragraph" w:customStyle="1" w:styleId="Normal10">
    <w:name w:val="Normal1"/>
    <w:basedOn w:val="Normal"/>
    <w:rsid w:val="008515BD"/>
    <w:pPr>
      <w:spacing w:before="100" w:beforeAutospacing="1" w:after="100" w:afterAutospacing="1"/>
    </w:pPr>
    <w:rPr>
      <w:sz w:val="24"/>
      <w:szCs w:val="24"/>
    </w:rPr>
  </w:style>
  <w:style w:type="character" w:customStyle="1" w:styleId="Vnbnnidung2">
    <w:name w:val="Văn bản nội dung (2)_"/>
    <w:link w:val="Vnbnnidung20"/>
    <w:uiPriority w:val="99"/>
    <w:locked/>
    <w:rsid w:val="008515BD"/>
    <w:rPr>
      <w:rFonts w:ascii="Times New Roman" w:hAnsi="Times New Roman"/>
      <w:sz w:val="26"/>
      <w:szCs w:val="26"/>
      <w:shd w:val="clear" w:color="auto" w:fill="FFFFFF"/>
    </w:rPr>
  </w:style>
  <w:style w:type="paragraph" w:customStyle="1" w:styleId="Vnbnnidung20">
    <w:name w:val="Văn bản nội dung (2)"/>
    <w:basedOn w:val="Normal"/>
    <w:link w:val="Vnbnnidung2"/>
    <w:uiPriority w:val="99"/>
    <w:rsid w:val="008515BD"/>
    <w:pPr>
      <w:widowControl w:val="0"/>
      <w:shd w:val="clear" w:color="auto" w:fill="FFFFFF"/>
      <w:spacing w:line="321" w:lineRule="exact"/>
      <w:jc w:val="center"/>
    </w:pPr>
    <w:rPr>
      <w:rFonts w:eastAsiaTheme="minorHAnsi" w:cstheme="minorBidi"/>
    </w:rPr>
  </w:style>
  <w:style w:type="numbering" w:customStyle="1" w:styleId="NoList2">
    <w:name w:val="No List2"/>
    <w:next w:val="NoList"/>
    <w:uiPriority w:val="99"/>
    <w:semiHidden/>
    <w:unhideWhenUsed/>
    <w:rsid w:val="008515BD"/>
  </w:style>
  <w:style w:type="character" w:customStyle="1" w:styleId="Vanbnnidung2">
    <w:name w:val="Van b?n n?i dung (2)_"/>
    <w:link w:val="Vanbnnidung21"/>
    <w:rsid w:val="008515BD"/>
    <w:rPr>
      <w:b/>
      <w:bCs/>
      <w:shd w:val="clear" w:color="auto" w:fill="FFFFFF"/>
    </w:rPr>
  </w:style>
  <w:style w:type="paragraph" w:customStyle="1" w:styleId="Vanbnnidung21">
    <w:name w:val="Van b?n n?i dung (2)1"/>
    <w:basedOn w:val="Normal"/>
    <w:link w:val="Vanbnnidung2"/>
    <w:rsid w:val="008515BD"/>
    <w:pPr>
      <w:widowControl w:val="0"/>
      <w:shd w:val="clear" w:color="auto" w:fill="FFFFFF"/>
      <w:spacing w:after="360" w:line="216" w:lineRule="exact"/>
    </w:pPr>
    <w:rPr>
      <w:rFonts w:asciiTheme="minorHAnsi" w:eastAsiaTheme="minorHAnsi" w:hAnsiTheme="minorHAnsi" w:cstheme="minorBidi"/>
      <w:b/>
      <w:bCs/>
      <w:sz w:val="22"/>
      <w:szCs w:val="22"/>
    </w:rPr>
  </w:style>
  <w:style w:type="character" w:customStyle="1" w:styleId="Chthchnh2Innghing">
    <w:name w:val="Chú thích ?nh (2) + In nghiêng"/>
    <w:aliases w:val="Giãn cách 1 pt Exact"/>
    <w:rsid w:val="008515BD"/>
    <w:rPr>
      <w:rFonts w:ascii="Times New Roman" w:hAnsi="Times New Roman" w:cs="Times New Roman"/>
      <w:b/>
      <w:bCs/>
      <w:i/>
      <w:iCs/>
      <w:spacing w:val="27"/>
      <w:sz w:val="22"/>
      <w:szCs w:val="22"/>
      <w:u w:val="none"/>
    </w:rPr>
  </w:style>
  <w:style w:type="character" w:customStyle="1" w:styleId="Vanbnnidung211">
    <w:name w:val="Van b?n n?i dung (2) + 11"/>
    <w:aliases w:val="5 pt9,Giãn cách 1 pt,In nghiêng6"/>
    <w:rsid w:val="008515BD"/>
    <w:rPr>
      <w:rFonts w:ascii="Times New Roman" w:hAnsi="Times New Roman" w:cs="Times New Roman"/>
      <w:b/>
      <w:bCs/>
      <w:i/>
      <w:iCs/>
      <w:spacing w:val="30"/>
      <w:sz w:val="23"/>
      <w:szCs w:val="23"/>
      <w:u w:val="none"/>
      <w:lang w:bidi="ar-SA"/>
    </w:rPr>
  </w:style>
  <w:style w:type="character" w:customStyle="1" w:styleId="utranghocchntrang">
    <w:name w:val="Ð?u trang ho?c chân trang_"/>
    <w:link w:val="utranghocchntrang1"/>
    <w:rsid w:val="008515BD"/>
    <w:rPr>
      <w:shd w:val="clear" w:color="auto" w:fill="FFFFFF"/>
    </w:rPr>
  </w:style>
  <w:style w:type="character" w:customStyle="1" w:styleId="utranghocchntrang0">
    <w:name w:val="Ð?u trang ho?c chân trang"/>
    <w:rsid w:val="008515BD"/>
    <w:rPr>
      <w:noProof/>
      <w:lang w:bidi="ar-SA"/>
    </w:rPr>
  </w:style>
  <w:style w:type="paragraph" w:customStyle="1" w:styleId="utranghocchntrang1">
    <w:name w:val="Ð?u trang ho?c chân trang1"/>
    <w:basedOn w:val="Normal"/>
    <w:link w:val="utranghocchntrang"/>
    <w:rsid w:val="008515BD"/>
    <w:pPr>
      <w:widowControl w:val="0"/>
      <w:shd w:val="clear" w:color="auto" w:fill="FFFFFF"/>
      <w:spacing w:line="240" w:lineRule="atLeast"/>
      <w:jc w:val="right"/>
    </w:pPr>
    <w:rPr>
      <w:rFonts w:asciiTheme="minorHAnsi" w:eastAsiaTheme="minorHAnsi" w:hAnsiTheme="minorHAnsi" w:cstheme="minorBidi"/>
      <w:sz w:val="22"/>
      <w:szCs w:val="22"/>
    </w:rPr>
  </w:style>
  <w:style w:type="character" w:customStyle="1" w:styleId="Vanbnnidung6">
    <w:name w:val="Van b?n n?i dung + 6"/>
    <w:aliases w:val="5 pt7"/>
    <w:rsid w:val="008515BD"/>
    <w:rPr>
      <w:rFonts w:ascii="Times New Roman" w:hAnsi="Times New Roman" w:cs="Times New Roman"/>
      <w:noProof/>
      <w:sz w:val="13"/>
      <w:szCs w:val="13"/>
      <w:u w:val="none"/>
      <w:lang w:bidi="ar-SA"/>
    </w:rPr>
  </w:style>
  <w:style w:type="table" w:customStyle="1" w:styleId="TableGrid2">
    <w:name w:val="Table Grid2"/>
    <w:basedOn w:val="TableNormal"/>
    <w:next w:val="TableGrid"/>
    <w:rsid w:val="008515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nbnnidung15pt">
    <w:name w:val="Van b?n n?i dung + 15 pt"/>
    <w:aliases w:val="In nghiêng1,Giãn cách -1 pt"/>
    <w:rsid w:val="008515BD"/>
    <w:rPr>
      <w:rFonts w:ascii="Times New Roman" w:hAnsi="Times New Roman" w:cs="Times New Roman"/>
      <w:i/>
      <w:iCs/>
      <w:spacing w:val="-20"/>
      <w:sz w:val="30"/>
      <w:szCs w:val="30"/>
      <w:u w:val="none"/>
      <w:lang w:bidi="ar-SA"/>
    </w:rPr>
  </w:style>
  <w:style w:type="paragraph" w:customStyle="1" w:styleId="normal2">
    <w:name w:val="normal2"/>
    <w:basedOn w:val="Normal"/>
    <w:rsid w:val="008515BD"/>
    <w:pPr>
      <w:spacing w:before="100" w:beforeAutospacing="1" w:after="100" w:afterAutospacing="1" w:line="312" w:lineRule="auto"/>
      <w:jc w:val="both"/>
    </w:pPr>
    <w:rPr>
      <w:rFonts w:ascii="Arial" w:hAnsi="Arial" w:cs="Arial"/>
      <w:color w:val="000000"/>
      <w:sz w:val="20"/>
      <w:szCs w:val="20"/>
    </w:rPr>
  </w:style>
  <w:style w:type="character" w:customStyle="1" w:styleId="fontstyle01">
    <w:name w:val="fontstyle01"/>
    <w:rsid w:val="008515BD"/>
    <w:rPr>
      <w:rFonts w:ascii="MyriadPro-Regular" w:hAnsi="MyriadPro-Regular" w:hint="default"/>
      <w:b w:val="0"/>
      <w:bCs w:val="0"/>
      <w:i w:val="0"/>
      <w:iCs w:val="0"/>
      <w:color w:val="6D6E70"/>
      <w:sz w:val="20"/>
      <w:szCs w:val="20"/>
    </w:rPr>
  </w:style>
  <w:style w:type="character" w:customStyle="1" w:styleId="fontstyle21">
    <w:name w:val="fontstyle21"/>
    <w:rsid w:val="008515BD"/>
    <w:rPr>
      <w:rFonts w:ascii="MyriadPro-Bold-Identity-H" w:hAnsi="MyriadPro-Bold-Identity-H" w:hint="default"/>
      <w:b/>
      <w:bCs/>
      <w:i w:val="0"/>
      <w:iCs w:val="0"/>
      <w:color w:val="008640"/>
      <w:sz w:val="20"/>
      <w:szCs w:val="20"/>
    </w:rPr>
  </w:style>
  <w:style w:type="character" w:customStyle="1" w:styleId="Vanbnnidung10pt">
    <w:name w:val="Van b?n n?i dung + 10 pt"/>
    <w:rsid w:val="008515BD"/>
    <w:rPr>
      <w:rFonts w:ascii="Times New Roman" w:hAnsi="Times New Roman" w:cs="Times New Roman"/>
      <w:sz w:val="20"/>
      <w:szCs w:val="20"/>
      <w:u w:val="none"/>
      <w:lang w:bidi="ar-SA"/>
    </w:rPr>
  </w:style>
  <w:style w:type="character" w:customStyle="1" w:styleId="Tiud1">
    <w:name w:val="Tiêu d? #1_"/>
    <w:link w:val="Tiud10"/>
    <w:rsid w:val="008515BD"/>
    <w:rPr>
      <w:sz w:val="29"/>
      <w:szCs w:val="29"/>
      <w:shd w:val="clear" w:color="auto" w:fill="FFFFFF"/>
    </w:rPr>
  </w:style>
  <w:style w:type="paragraph" w:customStyle="1" w:styleId="Tiud10">
    <w:name w:val="Tiêu d? #1"/>
    <w:basedOn w:val="Normal"/>
    <w:link w:val="Tiud1"/>
    <w:rsid w:val="008515BD"/>
    <w:pPr>
      <w:widowControl w:val="0"/>
      <w:shd w:val="clear" w:color="auto" w:fill="FFFFFF"/>
      <w:spacing w:line="240" w:lineRule="atLeast"/>
      <w:outlineLvl w:val="0"/>
    </w:pPr>
    <w:rPr>
      <w:rFonts w:asciiTheme="minorHAnsi" w:eastAsiaTheme="minorHAnsi" w:hAnsiTheme="minorHAnsi" w:cstheme="minorBidi"/>
      <w:sz w:val="29"/>
      <w:szCs w:val="29"/>
    </w:rPr>
  </w:style>
  <w:style w:type="character" w:customStyle="1" w:styleId="Vanbnnidung20">
    <w:name w:val="Van b?n n?i dung (2)"/>
    <w:rsid w:val="008515BD"/>
    <w:rPr>
      <w:rFonts w:ascii="Times New Roman" w:hAnsi="Times New Roman" w:cs="Times New Roman"/>
      <w:b w:val="0"/>
      <w:bCs w:val="0"/>
      <w:sz w:val="29"/>
      <w:szCs w:val="29"/>
      <w:u w:val="single"/>
      <w:lang w:bidi="ar-SA"/>
    </w:rPr>
  </w:style>
  <w:style w:type="character" w:customStyle="1" w:styleId="Vanbnnidung16pt">
    <w:name w:val="Van b?n n?i dung + 16 pt"/>
    <w:aliases w:val="In d?m1,Giãn cách 0 pt2"/>
    <w:rsid w:val="008515BD"/>
    <w:rPr>
      <w:rFonts w:ascii="Times New Roman" w:hAnsi="Times New Roman" w:cs="Times New Roman"/>
      <w:b/>
      <w:bCs/>
      <w:spacing w:val="-10"/>
      <w:sz w:val="32"/>
      <w:szCs w:val="32"/>
      <w:u w:val="none"/>
      <w:lang w:bidi="ar-SA"/>
    </w:rPr>
  </w:style>
  <w:style w:type="character" w:customStyle="1" w:styleId="Vanbnnidung2Khngindm">
    <w:name w:val="Van b?n n?i dung (2) + Không in d?m"/>
    <w:rsid w:val="008515BD"/>
    <w:rPr>
      <w:rFonts w:ascii="Times New Roman" w:hAnsi="Times New Roman" w:cs="Times New Roman"/>
      <w:b w:val="0"/>
      <w:bCs w:val="0"/>
      <w:sz w:val="29"/>
      <w:szCs w:val="29"/>
      <w:u w:val="none"/>
      <w:lang w:bidi="ar-SA"/>
    </w:rPr>
  </w:style>
  <w:style w:type="character" w:customStyle="1" w:styleId="Vanbnnidung8">
    <w:name w:val="Van b?n n?i dung (8)_"/>
    <w:link w:val="Vanbnnidung80"/>
    <w:rsid w:val="008515BD"/>
    <w:rPr>
      <w:i/>
      <w:iCs/>
      <w:noProof/>
      <w:sz w:val="10"/>
      <w:szCs w:val="10"/>
      <w:shd w:val="clear" w:color="auto" w:fill="FFFFFF"/>
    </w:rPr>
  </w:style>
  <w:style w:type="character" w:customStyle="1" w:styleId="Vanbnnidung22">
    <w:name w:val="Van b?n n?i dung2"/>
    <w:rsid w:val="008515BD"/>
    <w:rPr>
      <w:rFonts w:ascii="Times New Roman" w:hAnsi="Times New Roman" w:cs="Times New Roman"/>
      <w:sz w:val="29"/>
      <w:szCs w:val="29"/>
      <w:u w:val="none"/>
    </w:rPr>
  </w:style>
  <w:style w:type="paragraph" w:customStyle="1" w:styleId="Vanbnnidung80">
    <w:name w:val="Van b?n n?i dung (8)"/>
    <w:basedOn w:val="Normal"/>
    <w:link w:val="Vanbnnidung8"/>
    <w:rsid w:val="008515BD"/>
    <w:pPr>
      <w:widowControl w:val="0"/>
      <w:shd w:val="clear" w:color="auto" w:fill="FFFFFF"/>
      <w:spacing w:line="240" w:lineRule="atLeast"/>
      <w:jc w:val="center"/>
    </w:pPr>
    <w:rPr>
      <w:rFonts w:asciiTheme="minorHAnsi" w:eastAsiaTheme="minorHAnsi" w:hAnsiTheme="minorHAnsi" w:cstheme="minorBidi"/>
      <w:i/>
      <w:iCs/>
      <w:noProof/>
      <w:sz w:val="10"/>
      <w:szCs w:val="10"/>
    </w:rPr>
  </w:style>
  <w:style w:type="character" w:customStyle="1" w:styleId="Tiud2">
    <w:name w:val="Tiêu d? #2_"/>
    <w:link w:val="Tiud20"/>
    <w:rsid w:val="008515BD"/>
    <w:rPr>
      <w:sz w:val="29"/>
      <w:szCs w:val="29"/>
      <w:shd w:val="clear" w:color="auto" w:fill="FFFFFF"/>
    </w:rPr>
  </w:style>
  <w:style w:type="paragraph" w:customStyle="1" w:styleId="Tiud20">
    <w:name w:val="Tiêu d? #2"/>
    <w:basedOn w:val="Normal"/>
    <w:link w:val="Tiud2"/>
    <w:rsid w:val="008515BD"/>
    <w:pPr>
      <w:widowControl w:val="0"/>
      <w:shd w:val="clear" w:color="auto" w:fill="FFFFFF"/>
      <w:spacing w:line="441" w:lineRule="exact"/>
      <w:ind w:firstLine="640"/>
      <w:jc w:val="both"/>
      <w:outlineLvl w:val="1"/>
    </w:pPr>
    <w:rPr>
      <w:rFonts w:asciiTheme="minorHAnsi" w:eastAsiaTheme="minorHAnsi" w:hAnsiTheme="minorHAnsi" w:cstheme="minorBidi"/>
      <w:sz w:val="29"/>
      <w:szCs w:val="29"/>
    </w:rPr>
  </w:style>
  <w:style w:type="numbering" w:customStyle="1" w:styleId="NoList3">
    <w:name w:val="No List3"/>
    <w:next w:val="NoList"/>
    <w:uiPriority w:val="99"/>
    <w:semiHidden/>
    <w:unhideWhenUsed/>
    <w:rsid w:val="008515BD"/>
  </w:style>
  <w:style w:type="character" w:customStyle="1" w:styleId="Bang">
    <w:name w:val="Bang"/>
    <w:uiPriority w:val="1"/>
    <w:qFormat/>
    <w:rsid w:val="008515BD"/>
    <w:rPr>
      <w:rFonts w:ascii="Times New Roman" w:hAnsi="Times New Roman"/>
      <w:b/>
      <w:bCs/>
      <w:sz w:val="28"/>
      <w:szCs w:val="28"/>
    </w:rPr>
  </w:style>
  <w:style w:type="character" w:customStyle="1" w:styleId="Hinh">
    <w:name w:val="Hinh"/>
    <w:uiPriority w:val="1"/>
    <w:qFormat/>
    <w:rsid w:val="008515BD"/>
    <w:rPr>
      <w:rFonts w:ascii="Times New Roman" w:eastAsia="MS Gothic" w:hAnsi="Times New Roman" w:cs="Times New Roman"/>
      <w:b/>
      <w:bCs/>
      <w:kern w:val="32"/>
      <w:sz w:val="24"/>
      <w:szCs w:val="32"/>
    </w:rPr>
  </w:style>
  <w:style w:type="paragraph" w:customStyle="1" w:styleId="MediumList2-Accent41">
    <w:name w:val="Medium List 2 - Accent 41"/>
    <w:aliases w:val="bullet,bullet 1,List Paragraph1,Thang2,List Paragraph11,List Paragraph12,List Paragraph2,List Paragraph111,VNA - List Paragraph,1.,Table Sequence,Colorful List - Accent 11,Recommendation,Bulleted List Paragraph,data item"/>
    <w:basedOn w:val="Normal"/>
    <w:link w:val="MediumList2-Accent4Char"/>
    <w:qFormat/>
    <w:rsid w:val="008515BD"/>
    <w:pPr>
      <w:spacing w:line="360" w:lineRule="auto"/>
      <w:ind w:left="720"/>
      <w:contextualSpacing/>
      <w:jc w:val="both"/>
    </w:pPr>
    <w:rPr>
      <w:rFonts w:eastAsia="Calibri"/>
      <w:szCs w:val="20"/>
    </w:rPr>
  </w:style>
  <w:style w:type="character" w:customStyle="1" w:styleId="MediumList2-Accent4Char">
    <w:name w:val="Medium List 2 - Accent 4 Char"/>
    <w:aliases w:val="bullet Char,bullet 1 Char,List Paragraph1 Char,Thang2 Char,List Paragraph11 Char,List Paragraph12 Char,List Paragraph2 Char,List Paragraph111 Char,VNA - List Paragraph Char,1. Char,Table Sequence Char,Recommendation Char"/>
    <w:link w:val="MediumList2-Accent41"/>
    <w:locked/>
    <w:rsid w:val="008515BD"/>
    <w:rPr>
      <w:rFonts w:ascii="Times New Roman" w:eastAsia="Calibri" w:hAnsi="Times New Roman" w:cs="Times New Roman"/>
      <w:sz w:val="26"/>
      <w:szCs w:val="20"/>
    </w:rPr>
  </w:style>
  <w:style w:type="table" w:customStyle="1" w:styleId="TableGrid3">
    <w:name w:val="Table Grid3"/>
    <w:basedOn w:val="TableNormal"/>
    <w:next w:val="TableGrid"/>
    <w:uiPriority w:val="59"/>
    <w:unhideWhenUsed/>
    <w:rsid w:val="008515B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uiPriority w:val="1"/>
    <w:qFormat/>
    <w:rsid w:val="008515BD"/>
    <w:pPr>
      <w:spacing w:after="0" w:line="240" w:lineRule="auto"/>
    </w:pPr>
    <w:rPr>
      <w:rFonts w:ascii="Calibri" w:eastAsia="Calibri" w:hAnsi="Calibri" w:cs="Times New Roman"/>
    </w:rPr>
  </w:style>
  <w:style w:type="character" w:customStyle="1" w:styleId="BodyText3Char1">
    <w:name w:val="Body Text 3 Char1"/>
    <w:uiPriority w:val="99"/>
    <w:rsid w:val="008515BD"/>
    <w:rPr>
      <w:rFonts w:ascii="Times New Roman" w:eastAsia="Calibri" w:hAnsi="Times New Roman" w:cs="Times New Roman"/>
      <w:sz w:val="16"/>
      <w:szCs w:val="16"/>
    </w:rPr>
  </w:style>
  <w:style w:type="paragraph" w:customStyle="1" w:styleId="StyleNormalWeb13pt1">
    <w:name w:val="Style Normal (Web) + 13 pt1"/>
    <w:basedOn w:val="NormalWeb"/>
    <w:link w:val="StyleNormalWeb13pt1Char"/>
    <w:uiPriority w:val="99"/>
    <w:rsid w:val="008515BD"/>
    <w:pPr>
      <w:spacing w:before="60" w:beforeAutospacing="0" w:after="0" w:afterAutospacing="0" w:line="360" w:lineRule="atLeast"/>
      <w:ind w:left="1134"/>
      <w:jc w:val="both"/>
    </w:pPr>
    <w:rPr>
      <w:sz w:val="26"/>
      <w:lang w:val="en-US" w:eastAsia="en-US"/>
    </w:rPr>
  </w:style>
  <w:style w:type="character" w:customStyle="1" w:styleId="StyleNormalWeb13pt1Char">
    <w:name w:val="Style Normal (Web) + 13 pt1 Char"/>
    <w:link w:val="StyleNormalWeb13pt1"/>
    <w:uiPriority w:val="99"/>
    <w:locked/>
    <w:rsid w:val="008515BD"/>
    <w:rPr>
      <w:rFonts w:ascii="Times New Roman" w:eastAsia="Times New Roman" w:hAnsi="Times New Roman" w:cs="Times New Roman"/>
      <w:sz w:val="26"/>
      <w:szCs w:val="24"/>
    </w:rPr>
  </w:style>
  <w:style w:type="character" w:customStyle="1" w:styleId="apple-tab-span">
    <w:name w:val="apple-tab-span"/>
    <w:uiPriority w:val="99"/>
    <w:rsid w:val="008515BD"/>
    <w:rPr>
      <w:rFonts w:cs="Times New Roman"/>
    </w:rPr>
  </w:style>
  <w:style w:type="character" w:customStyle="1" w:styleId="BalloonTextChar1">
    <w:name w:val="Balloon Text Char1"/>
    <w:uiPriority w:val="99"/>
    <w:rsid w:val="008515BD"/>
    <w:rPr>
      <w:rFonts w:ascii="Tahoma" w:eastAsia="Calibri" w:hAnsi="Tahoma" w:cs="Tahoma"/>
      <w:sz w:val="16"/>
      <w:szCs w:val="16"/>
    </w:rPr>
  </w:style>
  <w:style w:type="character" w:customStyle="1" w:styleId="alignjustify">
    <w:name w:val="alignjustify"/>
    <w:rsid w:val="008515BD"/>
    <w:rPr>
      <w:rFonts w:cs="Times New Roman"/>
    </w:rPr>
  </w:style>
  <w:style w:type="paragraph" w:customStyle="1" w:styleId="CharChar2CharChar">
    <w:name w:val="Char Char2 Char Char"/>
    <w:basedOn w:val="Normal"/>
    <w:uiPriority w:val="99"/>
    <w:rsid w:val="008515BD"/>
    <w:pPr>
      <w:spacing w:after="160" w:line="240" w:lineRule="exact"/>
    </w:pPr>
    <w:rPr>
      <w:rFonts w:ascii="Verdana" w:hAnsi="Verdana"/>
      <w:sz w:val="20"/>
      <w:szCs w:val="20"/>
      <w:lang w:val="en-GB"/>
    </w:rPr>
  </w:style>
  <w:style w:type="character" w:customStyle="1" w:styleId="Vnbnnidung">
    <w:name w:val="Văn bản nội dung_"/>
    <w:link w:val="Vnbnnidung0"/>
    <w:rsid w:val="008515BD"/>
    <w:rPr>
      <w:rFonts w:ascii="Times New Roman" w:eastAsia="Times New Roman" w:hAnsi="Times New Roman"/>
    </w:rPr>
  </w:style>
  <w:style w:type="paragraph" w:customStyle="1" w:styleId="Vnbnnidung0">
    <w:name w:val="Văn bản nội dung"/>
    <w:basedOn w:val="Normal"/>
    <w:link w:val="Vnbnnidung"/>
    <w:rsid w:val="008515BD"/>
    <w:pPr>
      <w:widowControl w:val="0"/>
      <w:spacing w:line="427" w:lineRule="auto"/>
      <w:ind w:firstLine="400"/>
    </w:pPr>
    <w:rPr>
      <w:rFonts w:cstheme="minorBidi"/>
      <w:sz w:val="22"/>
      <w:szCs w:val="22"/>
    </w:rPr>
  </w:style>
  <w:style w:type="character" w:customStyle="1" w:styleId="Chthchbng">
    <w:name w:val="Chú thích bảng_"/>
    <w:link w:val="Chthchbng0"/>
    <w:rsid w:val="008515BD"/>
    <w:rPr>
      <w:rFonts w:ascii="Times New Roman" w:eastAsia="Times New Roman" w:hAnsi="Times New Roman"/>
      <w:sz w:val="17"/>
      <w:szCs w:val="17"/>
    </w:rPr>
  </w:style>
  <w:style w:type="paragraph" w:customStyle="1" w:styleId="Chthchbng0">
    <w:name w:val="Chú thích bảng"/>
    <w:basedOn w:val="Normal"/>
    <w:link w:val="Chthchbng"/>
    <w:rsid w:val="008515BD"/>
    <w:pPr>
      <w:widowControl w:val="0"/>
    </w:pPr>
    <w:rPr>
      <w:rFonts w:cstheme="minorBidi"/>
      <w:sz w:val="17"/>
      <w:szCs w:val="17"/>
    </w:rPr>
  </w:style>
  <w:style w:type="character" w:customStyle="1" w:styleId="Khc">
    <w:name w:val="Khác_"/>
    <w:link w:val="Khc0"/>
    <w:rsid w:val="008515BD"/>
    <w:rPr>
      <w:rFonts w:ascii="Times New Roman" w:eastAsia="Times New Roman" w:hAnsi="Times New Roman"/>
      <w:sz w:val="17"/>
      <w:szCs w:val="17"/>
    </w:rPr>
  </w:style>
  <w:style w:type="paragraph" w:customStyle="1" w:styleId="Khc0">
    <w:name w:val="Khác"/>
    <w:basedOn w:val="Normal"/>
    <w:link w:val="Khc"/>
    <w:rsid w:val="008515BD"/>
    <w:pPr>
      <w:widowControl w:val="0"/>
      <w:spacing w:line="384" w:lineRule="auto"/>
      <w:ind w:firstLine="400"/>
    </w:pPr>
    <w:rPr>
      <w:rFonts w:cstheme="minorBidi"/>
      <w:sz w:val="17"/>
      <w:szCs w:val="17"/>
    </w:rPr>
  </w:style>
  <w:style w:type="paragraph" w:customStyle="1" w:styleId="Vnbnnidung21">
    <w:name w:val="Văn bản nội dung (2)1"/>
    <w:basedOn w:val="Normal"/>
    <w:uiPriority w:val="99"/>
    <w:rsid w:val="008515BD"/>
    <w:pPr>
      <w:widowControl w:val="0"/>
      <w:shd w:val="clear" w:color="auto" w:fill="FFFFFF"/>
      <w:spacing w:line="276" w:lineRule="exact"/>
      <w:jc w:val="both"/>
    </w:pPr>
    <w:rPr>
      <w:rFonts w:ascii="Calibri" w:eastAsia="Calibri" w:hAnsi="Calibri"/>
      <w:sz w:val="15"/>
      <w:szCs w:val="15"/>
    </w:rPr>
  </w:style>
  <w:style w:type="character" w:customStyle="1" w:styleId="utranghocchntrang2">
    <w:name w:val="Đầu trang hoặc chân trang_"/>
    <w:link w:val="utranghocchntrang10"/>
    <w:uiPriority w:val="99"/>
    <w:rsid w:val="008515BD"/>
    <w:rPr>
      <w:rFonts w:ascii="Sylfaen" w:hAnsi="Sylfaen" w:cs="Sylfaen"/>
      <w:b/>
      <w:bCs/>
      <w:sz w:val="17"/>
      <w:szCs w:val="17"/>
      <w:shd w:val="clear" w:color="auto" w:fill="FFFFFF"/>
    </w:rPr>
  </w:style>
  <w:style w:type="paragraph" w:customStyle="1" w:styleId="utranghocchntrang10">
    <w:name w:val="Đầu trang hoặc chân trang1"/>
    <w:basedOn w:val="Normal"/>
    <w:link w:val="utranghocchntrang2"/>
    <w:uiPriority w:val="99"/>
    <w:rsid w:val="008515BD"/>
    <w:pPr>
      <w:widowControl w:val="0"/>
      <w:shd w:val="clear" w:color="auto" w:fill="FFFFFF"/>
      <w:spacing w:line="240" w:lineRule="atLeast"/>
    </w:pPr>
    <w:rPr>
      <w:rFonts w:ascii="Sylfaen" w:eastAsiaTheme="minorHAnsi" w:hAnsi="Sylfaen" w:cs="Sylfaen"/>
      <w:b/>
      <w:bCs/>
      <w:sz w:val="17"/>
      <w:szCs w:val="17"/>
    </w:rPr>
  </w:style>
  <w:style w:type="character" w:customStyle="1" w:styleId="utranghocchntrang3">
    <w:name w:val="Đầu trang hoặc chân trang"/>
    <w:uiPriority w:val="99"/>
    <w:rsid w:val="008515BD"/>
  </w:style>
  <w:style w:type="paragraph" w:customStyle="1" w:styleId="TableParagraph">
    <w:name w:val="Table Paragraph"/>
    <w:basedOn w:val="Normal"/>
    <w:uiPriority w:val="1"/>
    <w:qFormat/>
    <w:rsid w:val="008515BD"/>
    <w:pPr>
      <w:widowControl w:val="0"/>
      <w:autoSpaceDE w:val="0"/>
      <w:autoSpaceDN w:val="0"/>
      <w:spacing w:before="3"/>
      <w:jc w:val="center"/>
    </w:pPr>
    <w:rPr>
      <w:rFonts w:ascii="Arial" w:eastAsia="Arial" w:hAnsi="Arial" w:cs="Arial"/>
      <w:sz w:val="22"/>
      <w:szCs w:val="22"/>
    </w:rPr>
  </w:style>
  <w:style w:type="paragraph" w:styleId="DocumentMap">
    <w:name w:val="Document Map"/>
    <w:basedOn w:val="Normal"/>
    <w:link w:val="DocumentMapChar"/>
    <w:rsid w:val="008515BD"/>
    <w:pPr>
      <w:spacing w:after="160" w:line="259" w:lineRule="auto"/>
    </w:pPr>
    <w:rPr>
      <w:rFonts w:ascii="Lucida Grande" w:eastAsia="Calibri" w:hAnsi="Lucida Grande"/>
      <w:sz w:val="24"/>
      <w:szCs w:val="24"/>
    </w:rPr>
  </w:style>
  <w:style w:type="character" w:customStyle="1" w:styleId="DocumentMapChar">
    <w:name w:val="Document Map Char"/>
    <w:basedOn w:val="DefaultParagraphFont"/>
    <w:link w:val="DocumentMap"/>
    <w:rsid w:val="008515BD"/>
    <w:rPr>
      <w:rFonts w:ascii="Lucida Grande" w:eastAsia="Calibri" w:hAnsi="Lucida Grande" w:cs="Times New Roman"/>
      <w:sz w:val="24"/>
      <w:szCs w:val="24"/>
    </w:rPr>
  </w:style>
  <w:style w:type="paragraph" w:customStyle="1" w:styleId="MediumList1-Accent41">
    <w:name w:val="Medium List 1 - Accent 41"/>
    <w:hidden/>
    <w:uiPriority w:val="71"/>
    <w:rsid w:val="008515BD"/>
    <w:pPr>
      <w:spacing w:after="0" w:line="240" w:lineRule="auto"/>
    </w:pPr>
    <w:rPr>
      <w:rFonts w:ascii="Times New Roman" w:eastAsia="Calibri" w:hAnsi="Times New Roman" w:cs="Times New Roman"/>
      <w:sz w:val="26"/>
      <w:szCs w:val="20"/>
    </w:rPr>
  </w:style>
  <w:style w:type="character" w:customStyle="1" w:styleId="tl8wme">
    <w:name w:val="tl8wme"/>
    <w:rsid w:val="008515BD"/>
  </w:style>
  <w:style w:type="numbering" w:customStyle="1" w:styleId="NoList12">
    <w:name w:val="No List12"/>
    <w:next w:val="NoList"/>
    <w:uiPriority w:val="99"/>
    <w:semiHidden/>
    <w:unhideWhenUsed/>
    <w:rsid w:val="008515BD"/>
  </w:style>
  <w:style w:type="paragraph" w:customStyle="1" w:styleId="Heading81">
    <w:name w:val="Heading 81"/>
    <w:basedOn w:val="Normal"/>
    <w:next w:val="Normal"/>
    <w:uiPriority w:val="9"/>
    <w:unhideWhenUsed/>
    <w:qFormat/>
    <w:rsid w:val="008515BD"/>
    <w:pPr>
      <w:keepNext/>
      <w:keepLines/>
      <w:spacing w:before="200" w:line="360" w:lineRule="auto"/>
      <w:jc w:val="both"/>
      <w:outlineLvl w:val="7"/>
    </w:pPr>
    <w:rPr>
      <w:rFonts w:ascii="Calibri" w:hAnsi="Calibri"/>
      <w:color w:val="404040"/>
      <w:sz w:val="20"/>
      <w:szCs w:val="20"/>
    </w:rPr>
  </w:style>
  <w:style w:type="numbering" w:customStyle="1" w:styleId="NoList111">
    <w:name w:val="No List111"/>
    <w:next w:val="NoList"/>
    <w:uiPriority w:val="99"/>
    <w:semiHidden/>
    <w:unhideWhenUsed/>
    <w:rsid w:val="008515BD"/>
  </w:style>
  <w:style w:type="table" w:customStyle="1" w:styleId="TableGrid11">
    <w:name w:val="Table Grid11"/>
    <w:basedOn w:val="TableNormal"/>
    <w:next w:val="TableGrid"/>
    <w:uiPriority w:val="59"/>
    <w:unhideWhenUsed/>
    <w:rsid w:val="008515B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1">
    <w:name w:val="Body Text 31"/>
    <w:basedOn w:val="Normal"/>
    <w:next w:val="BodyText3"/>
    <w:uiPriority w:val="99"/>
    <w:rsid w:val="008515BD"/>
    <w:rPr>
      <w:rFonts w:ascii=".VnTime" w:hAnsi=".VnTime"/>
      <w:sz w:val="24"/>
      <w:szCs w:val="24"/>
    </w:rPr>
  </w:style>
  <w:style w:type="character" w:customStyle="1" w:styleId="Heading8Char1">
    <w:name w:val="Heading 8 Char1"/>
    <w:uiPriority w:val="9"/>
    <w:rsid w:val="008515BD"/>
    <w:rPr>
      <w:rFonts w:ascii="Calibri Light" w:eastAsia="MS Gothic" w:hAnsi="Calibri Light" w:cs="Times New Roman"/>
      <w:color w:val="272727"/>
      <w:sz w:val="21"/>
      <w:szCs w:val="21"/>
    </w:rPr>
  </w:style>
  <w:style w:type="character" w:customStyle="1" w:styleId="BodyText3Char2">
    <w:name w:val="Body Text 3 Char2"/>
    <w:uiPriority w:val="99"/>
    <w:rsid w:val="008515BD"/>
    <w:rPr>
      <w:sz w:val="16"/>
      <w:szCs w:val="16"/>
    </w:rPr>
  </w:style>
  <w:style w:type="numbering" w:customStyle="1" w:styleId="NoList21">
    <w:name w:val="No List21"/>
    <w:next w:val="NoList"/>
    <w:uiPriority w:val="99"/>
    <w:semiHidden/>
    <w:unhideWhenUsed/>
    <w:rsid w:val="008515BD"/>
  </w:style>
  <w:style w:type="paragraph" w:customStyle="1" w:styleId="Style1">
    <w:name w:val="Style1"/>
    <w:basedOn w:val="Heading2"/>
    <w:link w:val="Style1Char"/>
    <w:autoRedefine/>
    <w:qFormat/>
    <w:rsid w:val="008515BD"/>
    <w:pPr>
      <w:autoSpaceDE w:val="0"/>
      <w:autoSpaceDN w:val="0"/>
      <w:spacing w:line="400" w:lineRule="exact"/>
      <w:ind w:right="-23" w:firstLine="719"/>
    </w:pPr>
    <w:rPr>
      <w:bCs w:val="0"/>
      <w:sz w:val="28"/>
      <w:szCs w:val="28"/>
      <w:lang w:val="vi-VN" w:eastAsia="en-US"/>
    </w:rPr>
  </w:style>
  <w:style w:type="character" w:customStyle="1" w:styleId="Style1Char">
    <w:name w:val="Style1 Char"/>
    <w:link w:val="Style1"/>
    <w:rsid w:val="008515BD"/>
    <w:rPr>
      <w:rFonts w:ascii="Times New Roman" w:eastAsia="Times New Roman" w:hAnsi="Times New Roman" w:cs="Times New Roman"/>
      <w:b/>
      <w:sz w:val="28"/>
      <w:szCs w:val="28"/>
      <w:lang w:val="vi-VN"/>
    </w:rPr>
  </w:style>
  <w:style w:type="numbering" w:customStyle="1" w:styleId="NoList31">
    <w:name w:val="No List31"/>
    <w:next w:val="NoList"/>
    <w:uiPriority w:val="99"/>
    <w:semiHidden/>
    <w:unhideWhenUsed/>
    <w:rsid w:val="008515BD"/>
  </w:style>
  <w:style w:type="paragraph" w:styleId="TableofFigures">
    <w:name w:val="table of figures"/>
    <w:basedOn w:val="Normal"/>
    <w:next w:val="Normal"/>
    <w:unhideWhenUsed/>
    <w:qFormat/>
    <w:rsid w:val="008515BD"/>
    <w:pPr>
      <w:spacing w:line="360" w:lineRule="auto"/>
      <w:jc w:val="both"/>
    </w:pPr>
    <w:rPr>
      <w:rFonts w:eastAsia="Calibri"/>
      <w:szCs w:val="20"/>
    </w:rPr>
  </w:style>
  <w:style w:type="paragraph" w:customStyle="1" w:styleId="ColorfulShading-Accent31">
    <w:name w:val="Colorful Shading - Accent 31"/>
    <w:aliases w:val="Bullet list,Colorful List - Accent 12"/>
    <w:basedOn w:val="Normal"/>
    <w:qFormat/>
    <w:rsid w:val="008515BD"/>
    <w:pPr>
      <w:spacing w:line="360" w:lineRule="auto"/>
      <w:ind w:left="720"/>
      <w:contextualSpacing/>
      <w:jc w:val="both"/>
    </w:pPr>
    <w:rPr>
      <w:rFonts w:eastAsia="Calibri"/>
      <w:szCs w:val="20"/>
    </w:rPr>
  </w:style>
  <w:style w:type="table" w:customStyle="1" w:styleId="TableGrid21">
    <w:name w:val="Table Grid21"/>
    <w:basedOn w:val="TableNormal"/>
    <w:next w:val="TableGrid"/>
    <w:uiPriority w:val="59"/>
    <w:unhideWhenUsed/>
    <w:rsid w:val="008515B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8515BD"/>
    <w:pPr>
      <w:spacing w:after="0" w:line="240" w:lineRule="auto"/>
    </w:pPr>
    <w:rPr>
      <w:rFonts w:ascii="Calibri" w:eastAsia="Calibri" w:hAnsi="Calibri" w:cs="Times New Roman"/>
    </w:rPr>
  </w:style>
  <w:style w:type="paragraph" w:customStyle="1" w:styleId="DarkList-Accent31">
    <w:name w:val="Dark List - Accent 31"/>
    <w:hidden/>
    <w:uiPriority w:val="71"/>
    <w:rsid w:val="008515BD"/>
    <w:pPr>
      <w:spacing w:after="0" w:line="240" w:lineRule="auto"/>
    </w:pPr>
    <w:rPr>
      <w:rFonts w:ascii="Times New Roman" w:eastAsia="Calibri" w:hAnsi="Times New Roman" w:cs="Times New Roman"/>
      <w:sz w:val="26"/>
      <w:szCs w:val="20"/>
    </w:rPr>
  </w:style>
  <w:style w:type="numbering" w:customStyle="1" w:styleId="NoList121">
    <w:name w:val="No List121"/>
    <w:next w:val="NoList"/>
    <w:uiPriority w:val="99"/>
    <w:semiHidden/>
    <w:unhideWhenUsed/>
    <w:rsid w:val="008515BD"/>
  </w:style>
  <w:style w:type="numbering" w:customStyle="1" w:styleId="NoList1111">
    <w:name w:val="No List1111"/>
    <w:next w:val="NoList"/>
    <w:uiPriority w:val="99"/>
    <w:semiHidden/>
    <w:unhideWhenUsed/>
    <w:rsid w:val="008515BD"/>
  </w:style>
  <w:style w:type="numbering" w:customStyle="1" w:styleId="NoList211">
    <w:name w:val="No List211"/>
    <w:next w:val="NoList"/>
    <w:uiPriority w:val="99"/>
    <w:semiHidden/>
    <w:unhideWhenUsed/>
    <w:rsid w:val="008515BD"/>
  </w:style>
  <w:style w:type="paragraph" w:customStyle="1" w:styleId="Caption1">
    <w:name w:val="Caption1"/>
    <w:basedOn w:val="Normal"/>
    <w:next w:val="Normal"/>
    <w:uiPriority w:val="35"/>
    <w:unhideWhenUsed/>
    <w:qFormat/>
    <w:rsid w:val="008515BD"/>
    <w:pPr>
      <w:spacing w:after="200"/>
      <w:jc w:val="both"/>
    </w:pPr>
    <w:rPr>
      <w:rFonts w:eastAsia="Calibri"/>
      <w:i/>
      <w:iCs/>
      <w:color w:val="44546A"/>
      <w:sz w:val="18"/>
      <w:szCs w:val="18"/>
    </w:rPr>
  </w:style>
  <w:style w:type="numbering" w:customStyle="1" w:styleId="NoList4">
    <w:name w:val="No List4"/>
    <w:next w:val="NoList"/>
    <w:uiPriority w:val="99"/>
    <w:semiHidden/>
    <w:unhideWhenUsed/>
    <w:rsid w:val="008515BD"/>
  </w:style>
  <w:style w:type="numbering" w:customStyle="1" w:styleId="NoList13">
    <w:name w:val="No List13"/>
    <w:next w:val="NoList"/>
    <w:uiPriority w:val="99"/>
    <w:semiHidden/>
    <w:unhideWhenUsed/>
    <w:rsid w:val="008515BD"/>
  </w:style>
  <w:style w:type="numbering" w:customStyle="1" w:styleId="NoList112">
    <w:name w:val="No List112"/>
    <w:next w:val="NoList"/>
    <w:uiPriority w:val="99"/>
    <w:semiHidden/>
    <w:unhideWhenUsed/>
    <w:rsid w:val="008515BD"/>
  </w:style>
  <w:style w:type="table" w:customStyle="1" w:styleId="TableGrid12">
    <w:name w:val="Table Grid12"/>
    <w:basedOn w:val="TableNormal"/>
    <w:next w:val="TableGrid"/>
    <w:uiPriority w:val="59"/>
    <w:unhideWhenUsed/>
    <w:rsid w:val="008515BD"/>
    <w:pPr>
      <w:spacing w:after="0" w:line="240" w:lineRule="auto"/>
    </w:pPr>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515BD"/>
  </w:style>
  <w:style w:type="numbering" w:customStyle="1" w:styleId="NoList5">
    <w:name w:val="No List5"/>
    <w:next w:val="NoList"/>
    <w:uiPriority w:val="99"/>
    <w:semiHidden/>
    <w:unhideWhenUsed/>
    <w:rsid w:val="008515BD"/>
  </w:style>
  <w:style w:type="table" w:customStyle="1" w:styleId="TableGrid4">
    <w:name w:val="Table Grid4"/>
    <w:basedOn w:val="TableNormal"/>
    <w:next w:val="TableGrid"/>
    <w:qFormat/>
    <w:rsid w:val="008515BD"/>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rsid w:val="008515BD"/>
    <w:pPr>
      <w:suppressAutoHyphens/>
      <w:spacing w:after="0" w:line="1" w:lineRule="atLeast"/>
      <w:ind w:leftChars="-1" w:left="-1" w:hangingChars="1" w:hanging="1"/>
      <w:jc w:val="both"/>
      <w:textDirection w:val="btLr"/>
      <w:textAlignment w:val="top"/>
      <w:outlineLvl w:val="0"/>
    </w:pPr>
    <w:rPr>
      <w:rFonts w:ascii="Times New Roman" w:eastAsia="Times New Roman" w:hAnsi="Times New Roman" w:cs="Times New Roman"/>
      <w:position w:val="-1"/>
      <w:sz w:val="26"/>
      <w:szCs w:val="26"/>
    </w:rPr>
  </w:style>
  <w:style w:type="numbering" w:customStyle="1" w:styleId="NoList14">
    <w:name w:val="No List14"/>
    <w:next w:val="NoList"/>
    <w:qFormat/>
    <w:rsid w:val="008515BD"/>
  </w:style>
  <w:style w:type="numbering" w:customStyle="1" w:styleId="NoList113">
    <w:name w:val="No List113"/>
    <w:next w:val="NoList"/>
    <w:qFormat/>
    <w:rsid w:val="008515BD"/>
  </w:style>
  <w:style w:type="table" w:customStyle="1" w:styleId="TableGrid13">
    <w:name w:val="Table Grid13"/>
    <w:basedOn w:val="TableNormal"/>
    <w:next w:val="TableGrid"/>
    <w:qFormat/>
    <w:rsid w:val="008515BD"/>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qFormat/>
    <w:rsid w:val="008515BD"/>
  </w:style>
  <w:style w:type="character" w:customStyle="1" w:styleId="FootnoteTextChar1">
    <w:name w:val="Footnote Text Char1"/>
    <w:uiPriority w:val="99"/>
    <w:rsid w:val="008515BD"/>
    <w:rPr>
      <w:position w:val="-1"/>
      <w:sz w:val="24"/>
      <w:szCs w:val="24"/>
    </w:rPr>
  </w:style>
  <w:style w:type="table" w:customStyle="1" w:styleId="TableGrid5">
    <w:name w:val="Table Grid5"/>
    <w:basedOn w:val="TableNormal"/>
    <w:next w:val="TableGrid"/>
    <w:uiPriority w:val="59"/>
    <w:rsid w:val="008515BD"/>
    <w:pPr>
      <w:spacing w:after="0" w:line="240" w:lineRule="auto"/>
      <w:jc w:val="both"/>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71"/>
    <w:rsid w:val="008515BD"/>
    <w:pPr>
      <w:spacing w:after="0" w:line="240" w:lineRule="auto"/>
    </w:pPr>
    <w:rPr>
      <w:rFonts w:ascii="Times New Roman" w:eastAsia="Calibri" w:hAnsi="Times New Roman" w:cs="Times New Roman"/>
      <w:sz w:val="26"/>
      <w:szCs w:val="20"/>
    </w:rPr>
  </w:style>
  <w:style w:type="numbering" w:customStyle="1" w:styleId="NoList6">
    <w:name w:val="No List6"/>
    <w:next w:val="NoList"/>
    <w:uiPriority w:val="99"/>
    <w:semiHidden/>
    <w:unhideWhenUsed/>
    <w:rsid w:val="008515BD"/>
  </w:style>
  <w:style w:type="numbering" w:customStyle="1" w:styleId="NoList15">
    <w:name w:val="No List15"/>
    <w:next w:val="NoList"/>
    <w:uiPriority w:val="99"/>
    <w:semiHidden/>
    <w:unhideWhenUsed/>
    <w:rsid w:val="008515BD"/>
  </w:style>
  <w:style w:type="numbering" w:customStyle="1" w:styleId="NoList114">
    <w:name w:val="No List114"/>
    <w:next w:val="NoList"/>
    <w:uiPriority w:val="99"/>
    <w:semiHidden/>
    <w:unhideWhenUsed/>
    <w:rsid w:val="008515BD"/>
  </w:style>
  <w:style w:type="numbering" w:customStyle="1" w:styleId="NoList11111">
    <w:name w:val="No List11111"/>
    <w:next w:val="NoList"/>
    <w:uiPriority w:val="99"/>
    <w:semiHidden/>
    <w:unhideWhenUsed/>
    <w:rsid w:val="008515BD"/>
  </w:style>
  <w:style w:type="numbering" w:customStyle="1" w:styleId="NoList24">
    <w:name w:val="No List24"/>
    <w:next w:val="NoList"/>
    <w:uiPriority w:val="99"/>
    <w:semiHidden/>
    <w:unhideWhenUsed/>
    <w:rsid w:val="008515BD"/>
  </w:style>
  <w:style w:type="numbering" w:customStyle="1" w:styleId="NoList311">
    <w:name w:val="No List311"/>
    <w:next w:val="NoList"/>
    <w:uiPriority w:val="99"/>
    <w:semiHidden/>
    <w:unhideWhenUsed/>
    <w:rsid w:val="008515BD"/>
  </w:style>
  <w:style w:type="numbering" w:customStyle="1" w:styleId="NoList1211">
    <w:name w:val="No List1211"/>
    <w:next w:val="NoList"/>
    <w:uiPriority w:val="99"/>
    <w:semiHidden/>
    <w:unhideWhenUsed/>
    <w:rsid w:val="008515BD"/>
  </w:style>
  <w:style w:type="numbering" w:customStyle="1" w:styleId="NoList111111">
    <w:name w:val="No List111111"/>
    <w:next w:val="NoList"/>
    <w:uiPriority w:val="99"/>
    <w:semiHidden/>
    <w:unhideWhenUsed/>
    <w:rsid w:val="008515BD"/>
  </w:style>
  <w:style w:type="numbering" w:customStyle="1" w:styleId="NoList2111">
    <w:name w:val="No List2111"/>
    <w:next w:val="NoList"/>
    <w:uiPriority w:val="99"/>
    <w:semiHidden/>
    <w:unhideWhenUsed/>
    <w:rsid w:val="008515BD"/>
  </w:style>
  <w:style w:type="numbering" w:customStyle="1" w:styleId="NoList41">
    <w:name w:val="No List41"/>
    <w:next w:val="NoList"/>
    <w:uiPriority w:val="99"/>
    <w:semiHidden/>
    <w:unhideWhenUsed/>
    <w:rsid w:val="008515BD"/>
  </w:style>
  <w:style w:type="numbering" w:customStyle="1" w:styleId="NoList131">
    <w:name w:val="No List131"/>
    <w:next w:val="NoList"/>
    <w:uiPriority w:val="99"/>
    <w:semiHidden/>
    <w:unhideWhenUsed/>
    <w:rsid w:val="008515BD"/>
  </w:style>
  <w:style w:type="numbering" w:customStyle="1" w:styleId="NoList1121">
    <w:name w:val="No List1121"/>
    <w:next w:val="NoList"/>
    <w:uiPriority w:val="99"/>
    <w:semiHidden/>
    <w:unhideWhenUsed/>
    <w:rsid w:val="008515BD"/>
  </w:style>
  <w:style w:type="numbering" w:customStyle="1" w:styleId="NoList221">
    <w:name w:val="No List221"/>
    <w:next w:val="NoList"/>
    <w:uiPriority w:val="99"/>
    <w:semiHidden/>
    <w:unhideWhenUsed/>
    <w:rsid w:val="008515BD"/>
  </w:style>
  <w:style w:type="numbering" w:customStyle="1" w:styleId="NoList51">
    <w:name w:val="No List51"/>
    <w:next w:val="NoList"/>
    <w:uiPriority w:val="99"/>
    <w:semiHidden/>
    <w:unhideWhenUsed/>
    <w:rsid w:val="008515BD"/>
  </w:style>
  <w:style w:type="numbering" w:customStyle="1" w:styleId="NoList141">
    <w:name w:val="No List141"/>
    <w:next w:val="NoList"/>
    <w:qFormat/>
    <w:rsid w:val="008515BD"/>
  </w:style>
  <w:style w:type="numbering" w:customStyle="1" w:styleId="NoList1131">
    <w:name w:val="No List1131"/>
    <w:next w:val="NoList"/>
    <w:qFormat/>
    <w:rsid w:val="008515BD"/>
  </w:style>
  <w:style w:type="numbering" w:customStyle="1" w:styleId="NoList231">
    <w:name w:val="No List231"/>
    <w:next w:val="NoList"/>
    <w:qFormat/>
    <w:rsid w:val="008515BD"/>
  </w:style>
  <w:style w:type="table" w:customStyle="1" w:styleId="TableGrid51">
    <w:name w:val="Table Grid51"/>
    <w:basedOn w:val="TableNormal"/>
    <w:next w:val="TableGrid"/>
    <w:uiPriority w:val="59"/>
    <w:rsid w:val="008515BD"/>
    <w:pPr>
      <w:spacing w:after="0" w:line="240" w:lineRule="auto"/>
    </w:pPr>
    <w:rPr>
      <w:rFonts w:ascii="Times New Roman" w:eastAsia="Calibri" w:hAnsi="Times New Roman" w:cs="Times New Roman"/>
      <w:sz w:val="2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3">
    <w:name w:val="Colorful List - Accent 13"/>
    <w:basedOn w:val="Normal"/>
    <w:uiPriority w:val="34"/>
    <w:qFormat/>
    <w:rsid w:val="008515BD"/>
    <w:pPr>
      <w:ind w:left="720"/>
      <w:contextualSpacing/>
    </w:pPr>
    <w:rPr>
      <w:sz w:val="24"/>
      <w:szCs w:val="24"/>
    </w:rPr>
  </w:style>
  <w:style w:type="paragraph" w:customStyle="1" w:styleId="indented">
    <w:name w:val="indented"/>
    <w:basedOn w:val="Normal"/>
    <w:rsid w:val="008515BD"/>
    <w:pPr>
      <w:spacing w:before="100" w:beforeAutospacing="1" w:after="100" w:afterAutospacing="1"/>
    </w:pPr>
    <w:rPr>
      <w:color w:val="000000"/>
      <w:sz w:val="24"/>
    </w:rPr>
  </w:style>
  <w:style w:type="character" w:customStyle="1" w:styleId="st">
    <w:name w:val="st"/>
    <w:rsid w:val="008515BD"/>
  </w:style>
  <w:style w:type="paragraph" w:customStyle="1" w:styleId="CharCharCharCharCharCharCharCharChar1Char">
    <w:name w:val="Char Char Char Char Char Char Char Char Char1 Char"/>
    <w:basedOn w:val="Normal"/>
    <w:next w:val="Normal"/>
    <w:autoRedefine/>
    <w:semiHidden/>
    <w:rsid w:val="008515BD"/>
    <w:pPr>
      <w:spacing w:before="120" w:after="120" w:line="312" w:lineRule="auto"/>
    </w:pPr>
    <w:rPr>
      <w:sz w:val="28"/>
      <w:szCs w:val="28"/>
    </w:rPr>
  </w:style>
  <w:style w:type="paragraph" w:customStyle="1" w:styleId="p15">
    <w:name w:val="p15"/>
    <w:basedOn w:val="Normal"/>
    <w:uiPriority w:val="99"/>
    <w:rsid w:val="008515BD"/>
    <w:pPr>
      <w:jc w:val="both"/>
    </w:pPr>
    <w:rPr>
      <w:rFonts w:ascii=".VnTime" w:hAnsi=".VnTime" w:cs=".VnTime"/>
      <w:b/>
      <w:bCs/>
      <w:sz w:val="28"/>
      <w:szCs w:val="28"/>
    </w:rPr>
  </w:style>
  <w:style w:type="table" w:styleId="MediumList1-Accent6">
    <w:name w:val="Medium List 1 Accent 6"/>
    <w:basedOn w:val="TableNormal"/>
    <w:rsid w:val="008515BD"/>
    <w:pPr>
      <w:spacing w:after="0" w:line="240" w:lineRule="auto"/>
    </w:pPr>
    <w:rPr>
      <w:rFonts w:ascii="Times New Roman" w:eastAsia="Calibri" w:hAnsi="Times New Roman" w:cs="Times New Roman"/>
      <w:sz w:val="26"/>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customStyle="1" w:styleId="Bodytext0">
    <w:name w:val="Body text_"/>
    <w:link w:val="BodyText1"/>
    <w:rsid w:val="008515BD"/>
    <w:rPr>
      <w:rFonts w:ascii="Times New Roman" w:eastAsia="Times New Roman" w:hAnsi="Times New Roman"/>
      <w:sz w:val="28"/>
      <w:szCs w:val="28"/>
      <w:shd w:val="clear" w:color="auto" w:fill="FFFFFF"/>
    </w:rPr>
  </w:style>
  <w:style w:type="paragraph" w:customStyle="1" w:styleId="BodyText1">
    <w:name w:val="Body Text1"/>
    <w:basedOn w:val="Normal"/>
    <w:link w:val="Bodytext0"/>
    <w:rsid w:val="008515BD"/>
    <w:pPr>
      <w:widowControl w:val="0"/>
      <w:shd w:val="clear" w:color="auto" w:fill="FFFFFF"/>
      <w:spacing w:before="360" w:line="357" w:lineRule="exact"/>
      <w:ind w:firstLine="720"/>
      <w:jc w:val="both"/>
    </w:pPr>
    <w:rPr>
      <w:rFonts w:cstheme="minorBidi"/>
      <w:sz w:val="28"/>
      <w:szCs w:val="28"/>
    </w:rPr>
  </w:style>
  <w:style w:type="character" w:customStyle="1" w:styleId="Bodytext20">
    <w:name w:val="Body text (2)"/>
    <w:rsid w:val="008515BD"/>
    <w:rPr>
      <w:rFonts w:ascii="Times New Roman" w:eastAsia="Times New Roman" w:hAnsi="Times New Roman" w:cs="Times New Roman"/>
      <w:b/>
      <w:bCs/>
      <w:i w:val="0"/>
      <w:iCs w:val="0"/>
      <w:smallCaps w:val="0"/>
      <w:strike w:val="0"/>
      <w:color w:val="000000"/>
      <w:spacing w:val="0"/>
      <w:w w:val="100"/>
      <w:position w:val="0"/>
      <w:sz w:val="28"/>
      <w:szCs w:val="28"/>
      <w:u w:val="single"/>
      <w:lang w:val="vi-VN"/>
    </w:rPr>
  </w:style>
  <w:style w:type="character" w:customStyle="1" w:styleId="Bodytext217">
    <w:name w:val="Body text (2) + 17"/>
    <w:aliases w:val="5 pt"/>
    <w:rsid w:val="008515BD"/>
    <w:rPr>
      <w:rFonts w:ascii="Times New Roman" w:eastAsia="Times New Roman" w:hAnsi="Times New Roman" w:cs="Times New Roman"/>
      <w:b/>
      <w:bCs/>
      <w:i w:val="0"/>
      <w:iCs w:val="0"/>
      <w:smallCaps w:val="0"/>
      <w:strike w:val="0"/>
      <w:color w:val="000000"/>
      <w:spacing w:val="0"/>
      <w:w w:val="100"/>
      <w:position w:val="0"/>
      <w:sz w:val="35"/>
      <w:szCs w:val="35"/>
      <w:u w:val="none"/>
      <w:lang w:val="vi-VN"/>
    </w:rPr>
  </w:style>
  <w:style w:type="character" w:customStyle="1" w:styleId="Heading1NotItalic">
    <w:name w:val="Heading #1 + Not Italic"/>
    <w:rsid w:val="008515BD"/>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Heading1SimSun">
    <w:name w:val="Heading #1 + SimSun"/>
    <w:aliases w:val="16 pt,Not Italic,Spacing 0 pt"/>
    <w:rsid w:val="008515BD"/>
    <w:rPr>
      <w:rFonts w:ascii="SimSun" w:eastAsia="SimSun" w:hAnsi="SimSun" w:cs="SimSun"/>
      <w:b w:val="0"/>
      <w:bCs w:val="0"/>
      <w:i/>
      <w:iCs/>
      <w:smallCaps w:val="0"/>
      <w:strike w:val="0"/>
      <w:color w:val="000000"/>
      <w:spacing w:val="-10"/>
      <w:w w:val="100"/>
      <w:position w:val="0"/>
      <w:sz w:val="32"/>
      <w:szCs w:val="32"/>
      <w:u w:val="none"/>
      <w:lang w:val="vi-VN"/>
    </w:rPr>
  </w:style>
  <w:style w:type="paragraph" w:customStyle="1" w:styleId="Normal20">
    <w:name w:val="Normal2"/>
    <w:rsid w:val="008515BD"/>
    <w:pPr>
      <w:spacing w:after="0" w:line="360" w:lineRule="auto"/>
      <w:jc w:val="both"/>
    </w:pPr>
    <w:rPr>
      <w:rFonts w:ascii="Times New Roman" w:eastAsia="Times New Roman" w:hAnsi="Times New Roman" w:cs="Times New Roman"/>
      <w:sz w:val="26"/>
      <w:szCs w:val="26"/>
    </w:rPr>
  </w:style>
  <w:style w:type="paragraph" w:customStyle="1" w:styleId="Normal3">
    <w:name w:val="Normal3"/>
    <w:rsid w:val="008515BD"/>
    <w:pPr>
      <w:spacing w:after="0" w:line="360" w:lineRule="auto"/>
      <w:jc w:val="both"/>
    </w:pPr>
    <w:rPr>
      <w:rFonts w:ascii="Times New Roman" w:eastAsia="Times New Roman" w:hAnsi="Times New Roman" w:cs="Times New Roman"/>
      <w:sz w:val="26"/>
      <w:szCs w:val="26"/>
    </w:rPr>
  </w:style>
  <w:style w:type="numbering" w:customStyle="1" w:styleId="NoList7">
    <w:name w:val="No List7"/>
    <w:next w:val="NoList"/>
    <w:uiPriority w:val="99"/>
    <w:semiHidden/>
    <w:unhideWhenUsed/>
    <w:rsid w:val="008515BD"/>
  </w:style>
  <w:style w:type="table" w:customStyle="1" w:styleId="TableGrid6">
    <w:name w:val="Table Grid6"/>
    <w:basedOn w:val="TableNormal"/>
    <w:next w:val="TableGrid"/>
    <w:uiPriority w:val="39"/>
    <w:unhideWhenUsed/>
    <w:rsid w:val="008515B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8515BD"/>
  </w:style>
  <w:style w:type="numbering" w:customStyle="1" w:styleId="NoList115">
    <w:name w:val="No List115"/>
    <w:next w:val="NoList"/>
    <w:uiPriority w:val="99"/>
    <w:semiHidden/>
    <w:unhideWhenUsed/>
    <w:rsid w:val="008515BD"/>
  </w:style>
  <w:style w:type="table" w:customStyle="1" w:styleId="TableGrid14">
    <w:name w:val="Table Grid14"/>
    <w:basedOn w:val="TableNormal"/>
    <w:next w:val="TableGrid"/>
    <w:uiPriority w:val="59"/>
    <w:unhideWhenUsed/>
    <w:rsid w:val="008515B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8515BD"/>
  </w:style>
  <w:style w:type="numbering" w:customStyle="1" w:styleId="NoList32">
    <w:name w:val="No List32"/>
    <w:next w:val="NoList"/>
    <w:uiPriority w:val="99"/>
    <w:semiHidden/>
    <w:unhideWhenUsed/>
    <w:rsid w:val="008515BD"/>
  </w:style>
  <w:style w:type="table" w:customStyle="1" w:styleId="TableGrid22">
    <w:name w:val="Table Grid22"/>
    <w:basedOn w:val="TableNormal"/>
    <w:next w:val="TableGrid"/>
    <w:uiPriority w:val="59"/>
    <w:unhideWhenUsed/>
    <w:rsid w:val="008515BD"/>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8515BD"/>
  </w:style>
  <w:style w:type="numbering" w:customStyle="1" w:styleId="NoList1112">
    <w:name w:val="No List1112"/>
    <w:next w:val="NoList"/>
    <w:uiPriority w:val="99"/>
    <w:semiHidden/>
    <w:unhideWhenUsed/>
    <w:rsid w:val="008515BD"/>
  </w:style>
  <w:style w:type="table" w:customStyle="1" w:styleId="TableGrid111">
    <w:name w:val="Table Grid111"/>
    <w:basedOn w:val="TableNormal"/>
    <w:next w:val="TableGrid"/>
    <w:uiPriority w:val="59"/>
    <w:unhideWhenUsed/>
    <w:rsid w:val="008515B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15BD"/>
  </w:style>
  <w:style w:type="numbering" w:customStyle="1" w:styleId="NoList42">
    <w:name w:val="No List42"/>
    <w:next w:val="NoList"/>
    <w:uiPriority w:val="99"/>
    <w:semiHidden/>
    <w:unhideWhenUsed/>
    <w:rsid w:val="008515BD"/>
  </w:style>
  <w:style w:type="table" w:customStyle="1" w:styleId="TableGrid31">
    <w:name w:val="Table Grid31"/>
    <w:basedOn w:val="TableNormal"/>
    <w:next w:val="TableGrid"/>
    <w:uiPriority w:val="59"/>
    <w:unhideWhenUsed/>
    <w:rsid w:val="008515BD"/>
    <w:pPr>
      <w:spacing w:after="0" w:line="240" w:lineRule="auto"/>
    </w:pPr>
    <w:rPr>
      <w:rFonts w:ascii="Times New Roman" w:eastAsia="Calibri"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8515BD"/>
  </w:style>
  <w:style w:type="numbering" w:customStyle="1" w:styleId="NoList1122">
    <w:name w:val="No List1122"/>
    <w:next w:val="NoList"/>
    <w:uiPriority w:val="99"/>
    <w:semiHidden/>
    <w:unhideWhenUsed/>
    <w:rsid w:val="008515BD"/>
  </w:style>
  <w:style w:type="table" w:customStyle="1" w:styleId="TableGrid121">
    <w:name w:val="Table Grid121"/>
    <w:basedOn w:val="TableNormal"/>
    <w:next w:val="TableGrid"/>
    <w:uiPriority w:val="59"/>
    <w:unhideWhenUsed/>
    <w:rsid w:val="008515BD"/>
    <w:pPr>
      <w:spacing w:after="0" w:line="240" w:lineRule="auto"/>
    </w:pPr>
    <w:rPr>
      <w:rFonts w:ascii="Times New Roman" w:eastAsia="Calibri"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8515BD"/>
  </w:style>
  <w:style w:type="numbering" w:customStyle="1" w:styleId="NoList52">
    <w:name w:val="No List52"/>
    <w:next w:val="NoList"/>
    <w:uiPriority w:val="99"/>
    <w:semiHidden/>
    <w:unhideWhenUsed/>
    <w:rsid w:val="008515BD"/>
  </w:style>
  <w:style w:type="table" w:customStyle="1" w:styleId="TableGrid41">
    <w:name w:val="Table Grid41"/>
    <w:basedOn w:val="TableNormal"/>
    <w:next w:val="TableGrid"/>
    <w:qFormat/>
    <w:rsid w:val="008515BD"/>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qFormat/>
    <w:rsid w:val="008515BD"/>
  </w:style>
  <w:style w:type="numbering" w:customStyle="1" w:styleId="NoList1132">
    <w:name w:val="No List1132"/>
    <w:next w:val="NoList"/>
    <w:qFormat/>
    <w:rsid w:val="008515BD"/>
  </w:style>
  <w:style w:type="table" w:customStyle="1" w:styleId="TableGrid131">
    <w:name w:val="Table Grid131"/>
    <w:basedOn w:val="TableNormal"/>
    <w:next w:val="TableGrid"/>
    <w:qFormat/>
    <w:rsid w:val="008515BD"/>
    <w:pPr>
      <w:suppressAutoHyphens/>
      <w:spacing w:after="0" w:line="240" w:lineRule="auto"/>
      <w:ind w:leftChars="-1" w:left="-1" w:hangingChars="1" w:hanging="1"/>
      <w:textDirection w:val="btLr"/>
      <w:textAlignment w:val="top"/>
      <w:outlineLvl w:val="0"/>
    </w:pPr>
    <w:rPr>
      <w:rFonts w:ascii="Times New Roman" w:eastAsia="Calibri" w:hAnsi="Times New Roman" w:cs="Times New Roman"/>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qFormat/>
    <w:rsid w:val="008515BD"/>
  </w:style>
  <w:style w:type="table" w:customStyle="1" w:styleId="TableGrid52">
    <w:name w:val="Table Grid52"/>
    <w:basedOn w:val="TableNormal"/>
    <w:next w:val="TableGrid"/>
    <w:uiPriority w:val="59"/>
    <w:rsid w:val="008515BD"/>
    <w:pPr>
      <w:spacing w:after="0" w:line="240" w:lineRule="auto"/>
      <w:jc w:val="both"/>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515BD"/>
  </w:style>
  <w:style w:type="numbering" w:customStyle="1" w:styleId="NoList151">
    <w:name w:val="No List151"/>
    <w:next w:val="NoList"/>
    <w:uiPriority w:val="99"/>
    <w:semiHidden/>
    <w:unhideWhenUsed/>
    <w:rsid w:val="008515BD"/>
  </w:style>
  <w:style w:type="numbering" w:customStyle="1" w:styleId="NoList1141">
    <w:name w:val="No List1141"/>
    <w:next w:val="NoList"/>
    <w:uiPriority w:val="99"/>
    <w:semiHidden/>
    <w:unhideWhenUsed/>
    <w:rsid w:val="008515BD"/>
  </w:style>
  <w:style w:type="numbering" w:customStyle="1" w:styleId="NoList11112">
    <w:name w:val="No List11112"/>
    <w:next w:val="NoList"/>
    <w:uiPriority w:val="99"/>
    <w:semiHidden/>
    <w:unhideWhenUsed/>
    <w:rsid w:val="008515BD"/>
  </w:style>
  <w:style w:type="numbering" w:customStyle="1" w:styleId="NoList241">
    <w:name w:val="No List241"/>
    <w:next w:val="NoList"/>
    <w:uiPriority w:val="99"/>
    <w:semiHidden/>
    <w:unhideWhenUsed/>
    <w:rsid w:val="008515BD"/>
  </w:style>
  <w:style w:type="numbering" w:customStyle="1" w:styleId="NoList312">
    <w:name w:val="No List312"/>
    <w:next w:val="NoList"/>
    <w:uiPriority w:val="99"/>
    <w:semiHidden/>
    <w:unhideWhenUsed/>
    <w:rsid w:val="008515BD"/>
  </w:style>
  <w:style w:type="numbering" w:customStyle="1" w:styleId="NoList1212">
    <w:name w:val="No List1212"/>
    <w:next w:val="NoList"/>
    <w:uiPriority w:val="99"/>
    <w:semiHidden/>
    <w:unhideWhenUsed/>
    <w:rsid w:val="008515BD"/>
  </w:style>
  <w:style w:type="numbering" w:customStyle="1" w:styleId="NoList111112">
    <w:name w:val="No List111112"/>
    <w:next w:val="NoList"/>
    <w:uiPriority w:val="99"/>
    <w:semiHidden/>
    <w:unhideWhenUsed/>
    <w:rsid w:val="008515BD"/>
  </w:style>
  <w:style w:type="numbering" w:customStyle="1" w:styleId="NoList2112">
    <w:name w:val="No List2112"/>
    <w:next w:val="NoList"/>
    <w:uiPriority w:val="99"/>
    <w:semiHidden/>
    <w:unhideWhenUsed/>
    <w:rsid w:val="008515BD"/>
  </w:style>
  <w:style w:type="numbering" w:customStyle="1" w:styleId="NoList411">
    <w:name w:val="No List411"/>
    <w:next w:val="NoList"/>
    <w:uiPriority w:val="99"/>
    <w:semiHidden/>
    <w:unhideWhenUsed/>
    <w:rsid w:val="008515BD"/>
  </w:style>
  <w:style w:type="numbering" w:customStyle="1" w:styleId="NoList1311">
    <w:name w:val="No List1311"/>
    <w:next w:val="NoList"/>
    <w:uiPriority w:val="99"/>
    <w:semiHidden/>
    <w:unhideWhenUsed/>
    <w:rsid w:val="008515BD"/>
  </w:style>
  <w:style w:type="numbering" w:customStyle="1" w:styleId="NoList11211">
    <w:name w:val="No List11211"/>
    <w:next w:val="NoList"/>
    <w:uiPriority w:val="99"/>
    <w:semiHidden/>
    <w:unhideWhenUsed/>
    <w:rsid w:val="008515BD"/>
  </w:style>
  <w:style w:type="numbering" w:customStyle="1" w:styleId="NoList2211">
    <w:name w:val="No List2211"/>
    <w:next w:val="NoList"/>
    <w:uiPriority w:val="99"/>
    <w:semiHidden/>
    <w:unhideWhenUsed/>
    <w:rsid w:val="008515BD"/>
  </w:style>
  <w:style w:type="numbering" w:customStyle="1" w:styleId="NoList511">
    <w:name w:val="No List511"/>
    <w:next w:val="NoList"/>
    <w:uiPriority w:val="99"/>
    <w:semiHidden/>
    <w:unhideWhenUsed/>
    <w:rsid w:val="008515BD"/>
  </w:style>
  <w:style w:type="numbering" w:customStyle="1" w:styleId="NoList1411">
    <w:name w:val="No List1411"/>
    <w:next w:val="NoList"/>
    <w:qFormat/>
    <w:rsid w:val="008515BD"/>
  </w:style>
  <w:style w:type="numbering" w:customStyle="1" w:styleId="NoList11311">
    <w:name w:val="No List11311"/>
    <w:next w:val="NoList"/>
    <w:qFormat/>
    <w:rsid w:val="008515BD"/>
  </w:style>
  <w:style w:type="numbering" w:customStyle="1" w:styleId="NoList2311">
    <w:name w:val="No List2311"/>
    <w:next w:val="NoList"/>
    <w:qFormat/>
    <w:rsid w:val="008515BD"/>
  </w:style>
  <w:style w:type="table" w:customStyle="1" w:styleId="TableGrid511">
    <w:name w:val="Table Grid511"/>
    <w:basedOn w:val="TableNormal"/>
    <w:next w:val="TableGrid"/>
    <w:uiPriority w:val="59"/>
    <w:rsid w:val="008515BD"/>
    <w:pPr>
      <w:spacing w:after="0" w:line="240" w:lineRule="auto"/>
    </w:pPr>
    <w:rPr>
      <w:rFonts w:ascii="Times New Roman" w:eastAsia="Calibri" w:hAnsi="Times New Roman" w:cs="Times New Roman"/>
      <w:sz w:val="26"/>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61">
    <w:name w:val="Medium List 1 - Accent 61"/>
    <w:basedOn w:val="TableNormal"/>
    <w:next w:val="MediumList1-Accent6"/>
    <w:rsid w:val="008515BD"/>
    <w:pPr>
      <w:spacing w:after="0" w:line="240" w:lineRule="auto"/>
    </w:pPr>
    <w:rPr>
      <w:rFonts w:ascii="Times New Roman" w:eastAsia="Calibri" w:hAnsi="Times New Roman" w:cs="Times New Roman"/>
      <w:sz w:val="26"/>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numbering" w:customStyle="1" w:styleId="NoList8">
    <w:name w:val="No List8"/>
    <w:next w:val="NoList"/>
    <w:uiPriority w:val="99"/>
    <w:semiHidden/>
    <w:unhideWhenUsed/>
    <w:rsid w:val="0085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8118</Words>
  <Characters>46273</Characters>
  <Application>Microsoft Office Word</Application>
  <DocSecurity>0</DocSecurity>
  <Lines>385</Lines>
  <Paragraphs>108</Paragraphs>
  <ScaleCrop>false</ScaleCrop>
  <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Tâm Phạm Chí</dc:creator>
  <cp:keywords/>
  <dc:description/>
  <cp:lastModifiedBy>Tâm Phạm Chí</cp:lastModifiedBy>
  <cp:revision>2</cp:revision>
  <dcterms:created xsi:type="dcterms:W3CDTF">2021-12-07T03:07:00Z</dcterms:created>
  <dcterms:modified xsi:type="dcterms:W3CDTF">2021-12-07T03:08:00Z</dcterms:modified>
</cp:coreProperties>
</file>